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8" w:type="pct"/>
        <w:tblInd w:w="-176" w:type="dxa"/>
        <w:tblLook w:val="04A0"/>
      </w:tblPr>
      <w:tblGrid>
        <w:gridCol w:w="3538"/>
        <w:gridCol w:w="5642"/>
      </w:tblGrid>
      <w:tr w:rsidR="005706C0" w:rsidRPr="004A3EC8" w:rsidTr="005706C0">
        <w:trPr>
          <w:trHeight w:val="1265"/>
        </w:trPr>
        <w:tc>
          <w:tcPr>
            <w:tcW w:w="1927" w:type="pct"/>
            <w:hideMark/>
          </w:tcPr>
          <w:p w:rsidR="005706C0" w:rsidRDefault="00161D01" w:rsidP="005706C0">
            <w:pPr>
              <w:pStyle w:val="Heading3"/>
              <w:spacing w:before="0" w:after="0"/>
              <w:jc w:val="center"/>
              <w:rPr>
                <w:rFonts w:ascii="Times New Roman" w:hAnsi="Times New Roman"/>
                <w:szCs w:val="28"/>
              </w:rPr>
            </w:pPr>
            <w:r w:rsidRPr="00161D01">
              <w:rPr>
                <w:rFonts w:ascii="Times New Roman" w:hAnsi="Times New Roman"/>
                <w:sz w:val="24"/>
              </w:rPr>
              <w:pict>
                <v:line id="_x0000_s1040" style="position:absolute;left:0;text-align:left;z-index:251663360" from="42.75pt,35.6pt" to="42.75pt,35.6pt" o:allowincell="f"/>
              </w:pict>
            </w:r>
            <w:r w:rsidRPr="00161D01">
              <w:rPr>
                <w:rFonts w:ascii="Times New Roman" w:hAnsi="Times New Roman"/>
                <w:sz w:val="24"/>
              </w:rPr>
              <w:pict>
                <v:line id="_x0000_s1041" style="position:absolute;left:0;text-align:left;flip:x;z-index:251664384" from="411.9pt,35.6pt" to="411.95pt,35.6pt" o:allowincell="f">
                  <v:stroke startarrowwidth="narrow" startarrowlength="short" endarrowwidth="narrow" endarrowlength="short"/>
                </v:line>
              </w:pict>
            </w:r>
            <w:r w:rsidR="005706C0" w:rsidRPr="00E552D2">
              <w:rPr>
                <w:rFonts w:ascii="Times New Roman" w:hAnsi="Times New Roman"/>
                <w:szCs w:val="28"/>
              </w:rPr>
              <w:t>THỦ TƯỚNG CHÍNH PHỦ</w:t>
            </w:r>
          </w:p>
          <w:p w:rsidR="005706C0" w:rsidRPr="005706C0" w:rsidRDefault="005706C0" w:rsidP="005706C0">
            <w:pPr>
              <w:jc w:val="center"/>
              <w:rPr>
                <w:rFonts w:eastAsia="Batang"/>
                <w:vertAlign w:val="superscript"/>
              </w:rPr>
            </w:pPr>
            <w:r>
              <w:rPr>
                <w:rFonts w:eastAsia="Batang"/>
                <w:vertAlign w:val="superscript"/>
              </w:rPr>
              <w:t>___________</w:t>
            </w:r>
          </w:p>
          <w:p w:rsidR="005706C0" w:rsidRPr="005706C0" w:rsidRDefault="005706C0" w:rsidP="005706C0">
            <w:pPr>
              <w:jc w:val="center"/>
              <w:rPr>
                <w:sz w:val="30"/>
                <w:szCs w:val="26"/>
              </w:rPr>
            </w:pPr>
          </w:p>
          <w:p w:rsidR="005706C0" w:rsidRPr="004A3EC8" w:rsidRDefault="005706C0" w:rsidP="005706C0">
            <w:pPr>
              <w:jc w:val="center"/>
              <w:rPr>
                <w:vertAlign w:val="superscript"/>
              </w:rPr>
            </w:pPr>
            <w:r w:rsidRPr="004A3EC8">
              <w:rPr>
                <w:sz w:val="26"/>
                <w:szCs w:val="26"/>
              </w:rPr>
              <w:t>Số:</w:t>
            </w:r>
            <w:r>
              <w:rPr>
                <w:sz w:val="26"/>
                <w:szCs w:val="26"/>
              </w:rPr>
              <w:t xml:space="preserve">       </w:t>
            </w:r>
            <w:r w:rsidRPr="004A3EC8">
              <w:rPr>
                <w:sz w:val="26"/>
                <w:szCs w:val="26"/>
              </w:rPr>
              <w:t>/CT-TTg</w:t>
            </w:r>
          </w:p>
        </w:tc>
        <w:tc>
          <w:tcPr>
            <w:tcW w:w="3073" w:type="pct"/>
            <w:hideMark/>
          </w:tcPr>
          <w:p w:rsidR="005706C0" w:rsidRPr="00E552D2" w:rsidRDefault="0060672C" w:rsidP="005706C0">
            <w:pPr>
              <w:pStyle w:val="Heading3"/>
              <w:spacing w:before="0" w:after="0"/>
              <w:jc w:val="center"/>
              <w:rPr>
                <w:rFonts w:ascii="Times New Roman" w:eastAsia="Batang" w:hAnsi="Times New Roman"/>
              </w:rPr>
            </w:pPr>
            <w:r>
              <w:rPr>
                <w:rFonts w:ascii="Times New Roman" w:hAnsi="Times New Roman"/>
              </w:rPr>
              <w:t>CỘNG HÒA</w:t>
            </w:r>
            <w:r w:rsidR="005706C0" w:rsidRPr="00E552D2">
              <w:rPr>
                <w:rFonts w:ascii="Times New Roman" w:hAnsi="Times New Roman"/>
              </w:rPr>
              <w:t xml:space="preserve"> XÃ HỘI CHỦ NGHĨA VIỆT NAM</w:t>
            </w:r>
          </w:p>
          <w:p w:rsidR="005706C0" w:rsidRDefault="005706C0" w:rsidP="005706C0">
            <w:pPr>
              <w:jc w:val="center"/>
              <w:rPr>
                <w:b/>
                <w:sz w:val="28"/>
                <w:szCs w:val="28"/>
              </w:rPr>
            </w:pPr>
            <w:r w:rsidRPr="004A3EC8">
              <w:rPr>
                <w:b/>
                <w:sz w:val="28"/>
                <w:szCs w:val="28"/>
              </w:rPr>
              <w:t>Độc lập - Tự do - Hạnh phúc</w:t>
            </w:r>
          </w:p>
          <w:p w:rsidR="005706C0" w:rsidRPr="005706C0" w:rsidRDefault="005706C0" w:rsidP="005706C0">
            <w:pPr>
              <w:jc w:val="center"/>
              <w:rPr>
                <w:b/>
                <w:sz w:val="28"/>
                <w:szCs w:val="28"/>
                <w:vertAlign w:val="superscript"/>
              </w:rPr>
            </w:pPr>
            <w:r>
              <w:rPr>
                <w:b/>
                <w:sz w:val="28"/>
                <w:szCs w:val="28"/>
                <w:vertAlign w:val="superscript"/>
              </w:rPr>
              <w:t>__________________________________</w:t>
            </w:r>
            <w:r w:rsidR="0060672C">
              <w:rPr>
                <w:b/>
                <w:sz w:val="28"/>
                <w:szCs w:val="28"/>
                <w:vertAlign w:val="superscript"/>
              </w:rPr>
              <w:t>_</w:t>
            </w:r>
          </w:p>
          <w:p w:rsidR="005706C0" w:rsidRPr="005706C0" w:rsidRDefault="005706C0" w:rsidP="005706C0">
            <w:pPr>
              <w:pStyle w:val="Heading4"/>
              <w:jc w:val="center"/>
              <w:rPr>
                <w:sz w:val="28"/>
                <w:szCs w:val="28"/>
              </w:rPr>
            </w:pPr>
            <w:r w:rsidRPr="004A3EC8">
              <w:rPr>
                <w:rFonts w:ascii="Times New Roman" w:hAnsi="Times New Roman"/>
                <w:sz w:val="28"/>
                <w:szCs w:val="28"/>
              </w:rPr>
              <w:t>Hà Nội, ngày</w:t>
            </w:r>
            <w:r>
              <w:rPr>
                <w:rFonts w:ascii="Times New Roman" w:hAnsi="Times New Roman"/>
                <w:sz w:val="28"/>
                <w:szCs w:val="28"/>
              </w:rPr>
              <w:t xml:space="preserve">     </w:t>
            </w:r>
            <w:r w:rsidRPr="004A3EC8">
              <w:rPr>
                <w:rFonts w:ascii="Times New Roman" w:hAnsi="Times New Roman"/>
                <w:sz w:val="28"/>
                <w:szCs w:val="28"/>
              </w:rPr>
              <w:t xml:space="preserve"> tháng </w:t>
            </w:r>
            <w:r>
              <w:rPr>
                <w:rFonts w:ascii="Times New Roman" w:hAnsi="Times New Roman"/>
                <w:sz w:val="28"/>
                <w:szCs w:val="28"/>
              </w:rPr>
              <w:t>12</w:t>
            </w:r>
            <w:r w:rsidRPr="004A3EC8">
              <w:rPr>
                <w:rFonts w:ascii="Times New Roman" w:hAnsi="Times New Roman"/>
                <w:sz w:val="28"/>
                <w:szCs w:val="28"/>
              </w:rPr>
              <w:t xml:space="preserve"> năm 201</w:t>
            </w:r>
            <w:r>
              <w:rPr>
                <w:rFonts w:ascii="Times New Roman" w:hAnsi="Times New Roman"/>
                <w:sz w:val="28"/>
                <w:szCs w:val="28"/>
              </w:rPr>
              <w:t>9</w:t>
            </w:r>
          </w:p>
        </w:tc>
      </w:tr>
    </w:tbl>
    <w:p w:rsidR="00330B48" w:rsidRPr="006A5CFA" w:rsidRDefault="00330B48" w:rsidP="005706C0">
      <w:pPr>
        <w:tabs>
          <w:tab w:val="left" w:pos="3192"/>
        </w:tabs>
        <w:jc w:val="center"/>
        <w:rPr>
          <w:b/>
          <w:sz w:val="16"/>
        </w:rPr>
      </w:pPr>
    </w:p>
    <w:p w:rsidR="005F1626" w:rsidRPr="005706C0" w:rsidRDefault="005F1626" w:rsidP="005706C0">
      <w:pPr>
        <w:tabs>
          <w:tab w:val="left" w:pos="3192"/>
        </w:tabs>
        <w:jc w:val="center"/>
        <w:rPr>
          <w:b/>
          <w:sz w:val="40"/>
        </w:rPr>
      </w:pPr>
    </w:p>
    <w:p w:rsidR="00330B48" w:rsidRPr="004A3EC8" w:rsidRDefault="00330B48" w:rsidP="005706C0">
      <w:pPr>
        <w:tabs>
          <w:tab w:val="left" w:pos="0"/>
        </w:tabs>
        <w:jc w:val="center"/>
        <w:rPr>
          <w:b/>
          <w:sz w:val="28"/>
        </w:rPr>
      </w:pPr>
      <w:r w:rsidRPr="004A3EC8">
        <w:rPr>
          <w:b/>
          <w:sz w:val="28"/>
        </w:rPr>
        <w:t>CHỈ THỊ</w:t>
      </w:r>
    </w:p>
    <w:p w:rsidR="00330B48" w:rsidRDefault="00330B48" w:rsidP="005706C0">
      <w:pPr>
        <w:tabs>
          <w:tab w:val="left" w:pos="3192"/>
        </w:tabs>
        <w:jc w:val="center"/>
        <w:rPr>
          <w:b/>
          <w:sz w:val="28"/>
          <w:szCs w:val="28"/>
        </w:rPr>
      </w:pPr>
      <w:r w:rsidRPr="004A3EC8">
        <w:rPr>
          <w:b/>
          <w:sz w:val="28"/>
          <w:szCs w:val="28"/>
        </w:rPr>
        <w:t xml:space="preserve">Về </w:t>
      </w:r>
      <w:r w:rsidR="006A5CFA">
        <w:rPr>
          <w:b/>
          <w:sz w:val="28"/>
          <w:szCs w:val="28"/>
        </w:rPr>
        <w:t xml:space="preserve">đẩy mạnh </w:t>
      </w:r>
      <w:r w:rsidR="00FA006E">
        <w:rPr>
          <w:b/>
          <w:sz w:val="28"/>
          <w:szCs w:val="28"/>
        </w:rPr>
        <w:t>tri</w:t>
      </w:r>
      <w:r w:rsidR="00FA006E" w:rsidRPr="00FA006E">
        <w:rPr>
          <w:b/>
          <w:sz w:val="28"/>
          <w:szCs w:val="28"/>
        </w:rPr>
        <w:t>ể</w:t>
      </w:r>
      <w:r w:rsidR="00FA006E">
        <w:rPr>
          <w:b/>
          <w:sz w:val="28"/>
          <w:szCs w:val="28"/>
        </w:rPr>
        <w:t>n khai thi h</w:t>
      </w:r>
      <w:r w:rsidR="00FA006E" w:rsidRPr="00FA006E">
        <w:rPr>
          <w:b/>
          <w:sz w:val="28"/>
          <w:szCs w:val="28"/>
        </w:rPr>
        <w:t>àn</w:t>
      </w:r>
      <w:r w:rsidR="00FA006E">
        <w:rPr>
          <w:b/>
          <w:sz w:val="28"/>
          <w:szCs w:val="28"/>
        </w:rPr>
        <w:t>h Lu</w:t>
      </w:r>
      <w:r w:rsidR="00FA006E" w:rsidRPr="00FA006E">
        <w:rPr>
          <w:b/>
          <w:sz w:val="28"/>
          <w:szCs w:val="28"/>
        </w:rPr>
        <w:t>ật</w:t>
      </w:r>
      <w:r w:rsidR="00FA006E">
        <w:rPr>
          <w:b/>
          <w:sz w:val="28"/>
          <w:szCs w:val="28"/>
        </w:rPr>
        <w:t xml:space="preserve"> Qu</w:t>
      </w:r>
      <w:r w:rsidR="00FA006E" w:rsidRPr="00FA006E">
        <w:rPr>
          <w:b/>
          <w:sz w:val="28"/>
          <w:szCs w:val="28"/>
        </w:rPr>
        <w:t>ả</w:t>
      </w:r>
      <w:r w:rsidR="00FA006E">
        <w:rPr>
          <w:b/>
          <w:sz w:val="28"/>
          <w:szCs w:val="28"/>
        </w:rPr>
        <w:t>n l</w:t>
      </w:r>
      <w:r w:rsidR="00FA006E" w:rsidRPr="00FA006E">
        <w:rPr>
          <w:b/>
          <w:sz w:val="28"/>
          <w:szCs w:val="28"/>
        </w:rPr>
        <w:t>ý</w:t>
      </w:r>
      <w:r w:rsidR="00FA006E">
        <w:rPr>
          <w:b/>
          <w:sz w:val="28"/>
          <w:szCs w:val="28"/>
        </w:rPr>
        <w:t>, s</w:t>
      </w:r>
      <w:r w:rsidR="00FA006E" w:rsidRPr="00FA006E">
        <w:rPr>
          <w:b/>
          <w:sz w:val="28"/>
          <w:szCs w:val="28"/>
        </w:rPr>
        <w:t>ử</w:t>
      </w:r>
      <w:r w:rsidR="00FA006E">
        <w:rPr>
          <w:b/>
          <w:sz w:val="28"/>
          <w:szCs w:val="28"/>
        </w:rPr>
        <w:t xml:space="preserve"> d</w:t>
      </w:r>
      <w:r w:rsidR="00FA006E" w:rsidRPr="00FA006E">
        <w:rPr>
          <w:b/>
          <w:sz w:val="28"/>
          <w:szCs w:val="28"/>
        </w:rPr>
        <w:t>ụng</w:t>
      </w:r>
      <w:r w:rsidR="00FA006E">
        <w:rPr>
          <w:b/>
          <w:sz w:val="28"/>
          <w:szCs w:val="28"/>
        </w:rPr>
        <w:t xml:space="preserve"> t</w:t>
      </w:r>
      <w:r w:rsidR="00FA006E" w:rsidRPr="00FA006E">
        <w:rPr>
          <w:b/>
          <w:sz w:val="28"/>
          <w:szCs w:val="28"/>
        </w:rPr>
        <w:t>à</w:t>
      </w:r>
      <w:r w:rsidR="00FA006E">
        <w:rPr>
          <w:b/>
          <w:sz w:val="28"/>
          <w:szCs w:val="28"/>
        </w:rPr>
        <w:t>i s</w:t>
      </w:r>
      <w:r w:rsidR="00FA006E" w:rsidRPr="00FA006E">
        <w:rPr>
          <w:b/>
          <w:sz w:val="28"/>
          <w:szCs w:val="28"/>
        </w:rPr>
        <w:t>ả</w:t>
      </w:r>
      <w:r w:rsidR="00FA006E">
        <w:rPr>
          <w:b/>
          <w:sz w:val="28"/>
          <w:szCs w:val="28"/>
        </w:rPr>
        <w:t>n</w:t>
      </w:r>
      <w:r w:rsidRPr="004A3EC8">
        <w:rPr>
          <w:b/>
          <w:sz w:val="28"/>
          <w:szCs w:val="28"/>
        </w:rPr>
        <w:t xml:space="preserve"> công</w:t>
      </w:r>
    </w:p>
    <w:p w:rsidR="00FA006E" w:rsidRPr="004A3EC8" w:rsidRDefault="00FA006E" w:rsidP="005706C0">
      <w:pPr>
        <w:tabs>
          <w:tab w:val="left" w:pos="3192"/>
        </w:tabs>
        <w:jc w:val="center"/>
        <w:rPr>
          <w:b/>
          <w:sz w:val="28"/>
          <w:szCs w:val="28"/>
        </w:rPr>
      </w:pPr>
      <w:r>
        <w:rPr>
          <w:b/>
          <w:sz w:val="28"/>
          <w:szCs w:val="28"/>
        </w:rPr>
        <w:t>v</w:t>
      </w:r>
      <w:r w:rsidRPr="00FA006E">
        <w:rPr>
          <w:b/>
          <w:sz w:val="28"/>
          <w:szCs w:val="28"/>
        </w:rPr>
        <w:t>à</w:t>
      </w:r>
      <w:r>
        <w:rPr>
          <w:b/>
          <w:sz w:val="28"/>
          <w:szCs w:val="28"/>
        </w:rPr>
        <w:t xml:space="preserve"> c</w:t>
      </w:r>
      <w:r w:rsidRPr="00FA006E">
        <w:rPr>
          <w:b/>
          <w:sz w:val="28"/>
          <w:szCs w:val="28"/>
        </w:rPr>
        <w:t>ác</w:t>
      </w:r>
      <w:r>
        <w:rPr>
          <w:b/>
          <w:sz w:val="28"/>
          <w:szCs w:val="28"/>
        </w:rPr>
        <w:t xml:space="preserve"> v</w:t>
      </w:r>
      <w:r w:rsidRPr="00FA006E">
        <w:rPr>
          <w:b/>
          <w:sz w:val="28"/>
          <w:szCs w:val="28"/>
        </w:rPr>
        <w:t>ă</w:t>
      </w:r>
      <w:r>
        <w:rPr>
          <w:b/>
          <w:sz w:val="28"/>
          <w:szCs w:val="28"/>
        </w:rPr>
        <w:t>n b</w:t>
      </w:r>
      <w:r w:rsidRPr="00FA006E">
        <w:rPr>
          <w:b/>
          <w:sz w:val="28"/>
          <w:szCs w:val="28"/>
        </w:rPr>
        <w:t>ả</w:t>
      </w:r>
      <w:r>
        <w:rPr>
          <w:b/>
          <w:sz w:val="28"/>
          <w:szCs w:val="28"/>
        </w:rPr>
        <w:t>n quy đ</w:t>
      </w:r>
      <w:r w:rsidRPr="00FA006E">
        <w:rPr>
          <w:b/>
          <w:sz w:val="28"/>
          <w:szCs w:val="28"/>
        </w:rPr>
        <w:t>ịnh</w:t>
      </w:r>
      <w:r>
        <w:rPr>
          <w:b/>
          <w:sz w:val="28"/>
          <w:szCs w:val="28"/>
        </w:rPr>
        <w:t xml:space="preserve"> chi ti</w:t>
      </w:r>
      <w:r w:rsidRPr="00FA006E">
        <w:rPr>
          <w:b/>
          <w:sz w:val="28"/>
          <w:szCs w:val="28"/>
        </w:rPr>
        <w:t>ết</w:t>
      </w:r>
      <w:r>
        <w:rPr>
          <w:b/>
          <w:sz w:val="28"/>
          <w:szCs w:val="28"/>
        </w:rPr>
        <w:t xml:space="preserve"> thi h</w:t>
      </w:r>
      <w:r w:rsidRPr="00FA006E">
        <w:rPr>
          <w:b/>
          <w:sz w:val="28"/>
          <w:szCs w:val="28"/>
        </w:rPr>
        <w:t>àn</w:t>
      </w:r>
      <w:r>
        <w:rPr>
          <w:b/>
          <w:sz w:val="28"/>
          <w:szCs w:val="28"/>
        </w:rPr>
        <w:t>h Lu</w:t>
      </w:r>
      <w:r w:rsidRPr="00FA006E">
        <w:rPr>
          <w:b/>
          <w:sz w:val="28"/>
          <w:szCs w:val="28"/>
        </w:rPr>
        <w:t>ậ</w:t>
      </w:r>
      <w:r>
        <w:rPr>
          <w:b/>
          <w:sz w:val="28"/>
          <w:szCs w:val="28"/>
        </w:rPr>
        <w:t>t</w:t>
      </w:r>
    </w:p>
    <w:p w:rsidR="00330B48" w:rsidRPr="004A3EC8" w:rsidRDefault="00043CFB" w:rsidP="005706C0">
      <w:pPr>
        <w:tabs>
          <w:tab w:val="left" w:pos="3192"/>
        </w:tabs>
        <w:jc w:val="center"/>
        <w:rPr>
          <w:sz w:val="28"/>
          <w:szCs w:val="28"/>
        </w:rPr>
      </w:pPr>
      <w:r w:rsidRPr="004A3EC8">
        <w:rPr>
          <w:b/>
          <w:sz w:val="28"/>
          <w:szCs w:val="28"/>
          <w:vertAlign w:val="superscript"/>
        </w:rPr>
        <w:t>___________</w:t>
      </w:r>
    </w:p>
    <w:p w:rsidR="005F1626" w:rsidRPr="005706C0" w:rsidRDefault="005F1626" w:rsidP="006464ED">
      <w:pPr>
        <w:tabs>
          <w:tab w:val="left" w:pos="709"/>
        </w:tabs>
        <w:spacing w:before="40" w:after="60"/>
        <w:ind w:firstLine="709"/>
        <w:jc w:val="both"/>
        <w:rPr>
          <w:sz w:val="8"/>
          <w:szCs w:val="28"/>
          <w:lang w:val="nl-NL"/>
        </w:rPr>
      </w:pPr>
    </w:p>
    <w:p w:rsidR="007C2B6A" w:rsidRPr="002C34AC" w:rsidRDefault="006A5CFA" w:rsidP="005706C0">
      <w:pPr>
        <w:tabs>
          <w:tab w:val="left" w:pos="709"/>
        </w:tabs>
        <w:spacing w:before="240"/>
        <w:ind w:firstLine="567"/>
        <w:jc w:val="both"/>
        <w:rPr>
          <w:sz w:val="28"/>
          <w:szCs w:val="28"/>
          <w:lang w:val="nl-NL"/>
        </w:rPr>
      </w:pPr>
      <w:r>
        <w:rPr>
          <w:sz w:val="28"/>
          <w:szCs w:val="28"/>
          <w:lang w:val="nl-NL"/>
        </w:rPr>
        <w:t xml:space="preserve">Triển khai </w:t>
      </w:r>
      <w:r w:rsidR="00FA006E" w:rsidRPr="002C34AC">
        <w:rPr>
          <w:sz w:val="28"/>
          <w:szCs w:val="28"/>
          <w:lang w:val="nl-NL"/>
        </w:rPr>
        <w:t>Luật Quản lý, sử dụng tài sản công số 15/2017/QH14 được Quốc hội khóa XIV</w:t>
      </w:r>
      <w:r w:rsidR="00F472AF">
        <w:rPr>
          <w:sz w:val="28"/>
          <w:szCs w:val="28"/>
          <w:lang w:val="nl-NL"/>
        </w:rPr>
        <w:t xml:space="preserve"> kỳ họp thứ 3 thông qua ngày 21</w:t>
      </w:r>
      <w:r w:rsidR="00F472AF">
        <w:rPr>
          <w:sz w:val="28"/>
          <w:szCs w:val="28"/>
          <w:lang w:val="vi-VN"/>
        </w:rPr>
        <w:t xml:space="preserve"> tháng </w:t>
      </w:r>
      <w:r w:rsidR="00F472AF">
        <w:rPr>
          <w:sz w:val="28"/>
          <w:szCs w:val="28"/>
          <w:lang w:val="nl-NL"/>
        </w:rPr>
        <w:t>6</w:t>
      </w:r>
      <w:r w:rsidR="00F472AF">
        <w:rPr>
          <w:sz w:val="28"/>
          <w:szCs w:val="28"/>
          <w:lang w:val="vi-VN"/>
        </w:rPr>
        <w:t xml:space="preserve"> năm </w:t>
      </w:r>
      <w:r w:rsidR="00FA006E" w:rsidRPr="002C34AC">
        <w:rPr>
          <w:sz w:val="28"/>
          <w:szCs w:val="28"/>
          <w:lang w:val="nl-NL"/>
        </w:rPr>
        <w:t>2017 (có hiệu lực từ ngày 01</w:t>
      </w:r>
      <w:r w:rsidR="00F472AF">
        <w:rPr>
          <w:sz w:val="28"/>
          <w:szCs w:val="28"/>
          <w:lang w:val="vi-VN"/>
        </w:rPr>
        <w:t xml:space="preserve"> tháng </w:t>
      </w:r>
      <w:r w:rsidR="00F472AF">
        <w:rPr>
          <w:sz w:val="28"/>
          <w:szCs w:val="28"/>
          <w:lang w:val="nl-NL"/>
        </w:rPr>
        <w:t>01</w:t>
      </w:r>
      <w:r w:rsidR="00F472AF">
        <w:rPr>
          <w:sz w:val="28"/>
          <w:szCs w:val="28"/>
          <w:lang w:val="vi-VN"/>
        </w:rPr>
        <w:t xml:space="preserve"> năm </w:t>
      </w:r>
      <w:r w:rsidR="00FA006E" w:rsidRPr="002C34AC">
        <w:rPr>
          <w:sz w:val="28"/>
          <w:szCs w:val="28"/>
          <w:lang w:val="nl-NL"/>
        </w:rPr>
        <w:t>2018)</w:t>
      </w:r>
      <w:r>
        <w:rPr>
          <w:sz w:val="28"/>
          <w:szCs w:val="28"/>
          <w:lang w:val="nl-NL"/>
        </w:rPr>
        <w:t>,</w:t>
      </w:r>
      <w:r w:rsidR="00FA006E" w:rsidRPr="002C34AC">
        <w:rPr>
          <w:sz w:val="28"/>
          <w:szCs w:val="28"/>
          <w:lang w:val="nl-NL"/>
        </w:rPr>
        <w:t xml:space="preserve"> Chính phủ</w:t>
      </w:r>
      <w:r w:rsidR="0008494C" w:rsidRPr="002C34AC">
        <w:rPr>
          <w:sz w:val="28"/>
          <w:szCs w:val="28"/>
          <w:lang w:val="nl-NL"/>
        </w:rPr>
        <w:t>, Thủ tướng Chính phủ</w:t>
      </w:r>
      <w:r w:rsidR="00FA006E" w:rsidRPr="002C34AC">
        <w:rPr>
          <w:sz w:val="28"/>
          <w:szCs w:val="28"/>
          <w:lang w:val="nl-NL"/>
        </w:rPr>
        <w:t xml:space="preserve">, Bộ Tài chính đã ban hành </w:t>
      </w:r>
      <w:r w:rsidR="0090420F" w:rsidRPr="002C34AC">
        <w:rPr>
          <w:sz w:val="28"/>
          <w:szCs w:val="28"/>
          <w:lang w:val="nl-NL"/>
        </w:rPr>
        <w:t>các</w:t>
      </w:r>
      <w:r w:rsidR="0008494C" w:rsidRPr="002C34AC">
        <w:rPr>
          <w:sz w:val="28"/>
          <w:szCs w:val="28"/>
          <w:lang w:val="nl-NL"/>
        </w:rPr>
        <w:t xml:space="preserve"> văn bản</w:t>
      </w:r>
      <w:r w:rsidR="00FA006E" w:rsidRPr="002C34AC">
        <w:rPr>
          <w:sz w:val="28"/>
          <w:szCs w:val="28"/>
          <w:lang w:val="nl-NL"/>
        </w:rPr>
        <w:t xml:space="preserve"> quy định chi tiết </w:t>
      </w:r>
      <w:r w:rsidR="0008494C" w:rsidRPr="002C34AC">
        <w:rPr>
          <w:sz w:val="28"/>
          <w:szCs w:val="28"/>
          <w:lang w:val="nl-NL"/>
        </w:rPr>
        <w:t xml:space="preserve">và hướng dẫn </w:t>
      </w:r>
      <w:r w:rsidR="00FA006E" w:rsidRPr="002C34AC">
        <w:rPr>
          <w:sz w:val="28"/>
          <w:szCs w:val="28"/>
          <w:lang w:val="nl-NL"/>
        </w:rPr>
        <w:t xml:space="preserve">thi hành </w:t>
      </w:r>
      <w:r w:rsidR="00F7430E" w:rsidRPr="002C34AC">
        <w:rPr>
          <w:sz w:val="28"/>
          <w:szCs w:val="28"/>
          <w:lang w:val="nl-NL"/>
        </w:rPr>
        <w:t>tạo cơ sở pháp lý tương đối đầy đủ và đồng bộ để thực hiện thống nhất trong cả nước</w:t>
      </w:r>
      <w:r w:rsidR="00FA006E" w:rsidRPr="002C34AC">
        <w:rPr>
          <w:sz w:val="28"/>
          <w:szCs w:val="28"/>
          <w:lang w:val="nl-NL"/>
        </w:rPr>
        <w:t>.</w:t>
      </w:r>
      <w:r w:rsidR="0008494C" w:rsidRPr="002C34AC">
        <w:rPr>
          <w:sz w:val="28"/>
          <w:szCs w:val="28"/>
          <w:lang w:val="nl-NL"/>
        </w:rPr>
        <w:t xml:space="preserve"> </w:t>
      </w:r>
      <w:r w:rsidR="00F7430E" w:rsidRPr="002C34AC">
        <w:rPr>
          <w:sz w:val="28"/>
          <w:szCs w:val="28"/>
          <w:lang w:val="nl-NL"/>
        </w:rPr>
        <w:t>Theo báo cáo tổng hợp kết quả thực hiện Luật Quản lý, sử dụng tài sản công cho thấy</w:t>
      </w:r>
      <w:r w:rsidR="0090420F" w:rsidRPr="002C34AC">
        <w:rPr>
          <w:sz w:val="28"/>
          <w:szCs w:val="28"/>
          <w:lang w:val="nl-NL"/>
        </w:rPr>
        <w:t>,</w:t>
      </w:r>
      <w:r w:rsidR="007A3FE8" w:rsidRPr="002C34AC">
        <w:rPr>
          <w:sz w:val="28"/>
          <w:szCs w:val="28"/>
          <w:lang w:val="nl-NL"/>
        </w:rPr>
        <w:t xml:space="preserve"> </w:t>
      </w:r>
      <w:r w:rsidR="0060672C">
        <w:rPr>
          <w:sz w:val="28"/>
          <w:szCs w:val="28"/>
          <w:lang w:val="nl-NL"/>
        </w:rPr>
        <w:t>các b</w:t>
      </w:r>
      <w:r w:rsidR="007C2B6A" w:rsidRPr="002C34AC">
        <w:rPr>
          <w:sz w:val="28"/>
          <w:szCs w:val="28"/>
          <w:lang w:val="nl-NL"/>
        </w:rPr>
        <w:t>ộ, ngành, địa phương đã tích cực</w:t>
      </w:r>
      <w:r w:rsidR="007A3FE8" w:rsidRPr="002C34AC">
        <w:rPr>
          <w:sz w:val="28"/>
          <w:szCs w:val="28"/>
          <w:lang w:val="nl-NL"/>
        </w:rPr>
        <w:t xml:space="preserve"> triển khai các </w:t>
      </w:r>
      <w:r w:rsidR="0008494C" w:rsidRPr="002C34AC">
        <w:rPr>
          <w:sz w:val="28"/>
          <w:szCs w:val="28"/>
          <w:lang w:val="nl-NL"/>
        </w:rPr>
        <w:t>nhiệm vụ, quyền hạn</w:t>
      </w:r>
      <w:r w:rsidR="007A3FE8" w:rsidRPr="002C34AC">
        <w:rPr>
          <w:sz w:val="28"/>
          <w:szCs w:val="28"/>
          <w:lang w:val="nl-NL"/>
        </w:rPr>
        <w:t xml:space="preserve"> </w:t>
      </w:r>
      <w:r>
        <w:rPr>
          <w:sz w:val="28"/>
          <w:szCs w:val="28"/>
          <w:lang w:val="nl-NL"/>
        </w:rPr>
        <w:t xml:space="preserve">theo </w:t>
      </w:r>
      <w:r w:rsidR="007A3FE8" w:rsidRPr="002C34AC">
        <w:rPr>
          <w:sz w:val="28"/>
          <w:szCs w:val="28"/>
          <w:lang w:val="nl-NL"/>
        </w:rPr>
        <w:t>quy định như:</w:t>
      </w:r>
      <w:r w:rsidR="007C2B6A" w:rsidRPr="002C34AC">
        <w:rPr>
          <w:sz w:val="28"/>
          <w:szCs w:val="28"/>
          <w:lang w:val="nl-NL"/>
        </w:rPr>
        <w:t xml:space="preserve"> </w:t>
      </w:r>
      <w:r w:rsidR="007C2B6A" w:rsidRPr="002C34AC">
        <w:rPr>
          <w:color w:val="000000"/>
          <w:sz w:val="28"/>
          <w:szCs w:val="28"/>
          <w:lang w:val="nl-NL"/>
        </w:rPr>
        <w:t>tổ chức tập huấn, tuyên truyền phổ biến</w:t>
      </w:r>
      <w:r w:rsidR="00F7430E" w:rsidRPr="002C34AC">
        <w:rPr>
          <w:color w:val="000000"/>
          <w:sz w:val="28"/>
          <w:szCs w:val="28"/>
          <w:lang w:val="nl-NL"/>
        </w:rPr>
        <w:t>,</w:t>
      </w:r>
      <w:r w:rsidR="007C2B6A" w:rsidRPr="002C34AC">
        <w:rPr>
          <w:color w:val="000000"/>
          <w:sz w:val="28"/>
          <w:szCs w:val="28"/>
          <w:lang w:val="nl-NL"/>
        </w:rPr>
        <w:t xml:space="preserve"> </w:t>
      </w:r>
      <w:r w:rsidR="00F7430E" w:rsidRPr="002C34AC">
        <w:rPr>
          <w:color w:val="000000"/>
          <w:sz w:val="28"/>
          <w:szCs w:val="28"/>
          <w:lang w:val="nl-NL"/>
        </w:rPr>
        <w:t>hướng dẫn,</w:t>
      </w:r>
      <w:r w:rsidR="007C2B6A" w:rsidRPr="002C34AC">
        <w:rPr>
          <w:color w:val="000000"/>
          <w:sz w:val="28"/>
          <w:szCs w:val="28"/>
          <w:lang w:val="nl-NL"/>
        </w:rPr>
        <w:t xml:space="preserve"> chỉ đạo triển khai đến các cơ quan, tổ chức, đơn vị thuộc phạm vi quản lý; thực hiện rà soát để sửa đổi, bổ sung, thay thế các văn bản liên quan đến quản lý, sử dụng tài sản công</w:t>
      </w:r>
      <w:r w:rsidR="0008494C" w:rsidRPr="002C34AC">
        <w:rPr>
          <w:color w:val="000000"/>
          <w:sz w:val="28"/>
          <w:szCs w:val="28"/>
          <w:lang w:val="nl-NL"/>
        </w:rPr>
        <w:t>,</w:t>
      </w:r>
      <w:r w:rsidR="007C2B6A" w:rsidRPr="002C34AC">
        <w:rPr>
          <w:color w:val="000000"/>
          <w:sz w:val="28"/>
          <w:szCs w:val="28"/>
          <w:lang w:val="nl-NL"/>
        </w:rPr>
        <w:t xml:space="preserve"> quy định về phân cấp trong quản lý tài sản công; </w:t>
      </w:r>
      <w:r w:rsidR="0008494C" w:rsidRPr="002C34AC">
        <w:rPr>
          <w:color w:val="000000"/>
          <w:sz w:val="28"/>
          <w:szCs w:val="28"/>
          <w:lang w:val="nl-NL"/>
        </w:rPr>
        <w:t xml:space="preserve">ban hành </w:t>
      </w:r>
      <w:r w:rsidR="007C2B6A" w:rsidRPr="002C34AC">
        <w:rPr>
          <w:color w:val="000000"/>
          <w:sz w:val="28"/>
          <w:szCs w:val="28"/>
          <w:lang w:val="nl-NL"/>
        </w:rPr>
        <w:t>tiêu chuẩn, định mức sử dụng tài sản công chuyên dùng</w:t>
      </w:r>
      <w:r w:rsidR="0015354C" w:rsidRPr="002C34AC">
        <w:rPr>
          <w:color w:val="000000"/>
          <w:sz w:val="28"/>
          <w:szCs w:val="28"/>
          <w:lang w:val="nl-NL"/>
        </w:rPr>
        <w:t>;</w:t>
      </w:r>
      <w:r w:rsidR="0008494C" w:rsidRPr="002C34AC">
        <w:rPr>
          <w:color w:val="000000"/>
          <w:sz w:val="28"/>
          <w:szCs w:val="28"/>
          <w:lang w:val="nl-NL"/>
        </w:rPr>
        <w:t xml:space="preserve"> </w:t>
      </w:r>
      <w:r w:rsidR="00F7430E" w:rsidRPr="002C34AC">
        <w:rPr>
          <w:color w:val="000000"/>
          <w:sz w:val="28"/>
          <w:szCs w:val="28"/>
          <w:lang w:val="nl-NL"/>
        </w:rPr>
        <w:t xml:space="preserve">hướng dẫn việc </w:t>
      </w:r>
      <w:r w:rsidR="0008494C" w:rsidRPr="002C34AC">
        <w:rPr>
          <w:color w:val="000000"/>
          <w:sz w:val="28"/>
          <w:szCs w:val="28"/>
          <w:lang w:val="nl-NL"/>
        </w:rPr>
        <w:t>mua sắm tập trung</w:t>
      </w:r>
      <w:r w:rsidR="00F7430E" w:rsidRPr="002C34AC">
        <w:rPr>
          <w:color w:val="000000"/>
          <w:sz w:val="28"/>
          <w:szCs w:val="28"/>
          <w:lang w:val="nl-NL"/>
        </w:rPr>
        <w:t>; sắp xếp các cơ sở nhà, đấ</w:t>
      </w:r>
      <w:r w:rsidR="0090420F" w:rsidRPr="002C34AC">
        <w:rPr>
          <w:color w:val="000000"/>
          <w:sz w:val="28"/>
          <w:szCs w:val="28"/>
          <w:lang w:val="nl-NL"/>
        </w:rPr>
        <w:t>t</w:t>
      </w:r>
      <w:r w:rsidR="00F7430E" w:rsidRPr="002C34AC">
        <w:rPr>
          <w:color w:val="000000"/>
          <w:sz w:val="28"/>
          <w:szCs w:val="28"/>
          <w:lang w:val="nl-NL"/>
        </w:rPr>
        <w:t xml:space="preserve"> của các đơn vị hành chính sự nghiệp cũng như các doanh nghiệp nhà nước và doanh nghiệp do Nhà nước nắm cổ phần chi phối</w:t>
      </w:r>
      <w:r w:rsidR="007C2B6A" w:rsidRPr="002C34AC">
        <w:rPr>
          <w:color w:val="000000"/>
          <w:sz w:val="28"/>
          <w:szCs w:val="28"/>
          <w:lang w:val="nl-NL"/>
        </w:rPr>
        <w:t>....</w:t>
      </w:r>
    </w:p>
    <w:p w:rsidR="00330B48" w:rsidRPr="002C34AC" w:rsidRDefault="00330B48" w:rsidP="005706C0">
      <w:pPr>
        <w:widowControl w:val="0"/>
        <w:tabs>
          <w:tab w:val="left" w:pos="720"/>
        </w:tabs>
        <w:spacing w:before="240"/>
        <w:ind w:firstLine="567"/>
        <w:jc w:val="both"/>
        <w:rPr>
          <w:color w:val="000000"/>
          <w:sz w:val="28"/>
          <w:szCs w:val="28"/>
          <w:lang w:val="nl-NL"/>
        </w:rPr>
      </w:pPr>
      <w:r w:rsidRPr="002C34AC">
        <w:rPr>
          <w:sz w:val="28"/>
          <w:szCs w:val="28"/>
          <w:lang w:val="nl-NL"/>
        </w:rPr>
        <w:t xml:space="preserve">Tuy nhiên, </w:t>
      </w:r>
      <w:r w:rsidR="007C2B6A" w:rsidRPr="002C34AC">
        <w:rPr>
          <w:sz w:val="28"/>
          <w:szCs w:val="28"/>
          <w:lang w:val="nl-NL"/>
        </w:rPr>
        <w:t xml:space="preserve">Luật Quản lý, sử dụng </w:t>
      </w:r>
      <w:r w:rsidR="007C2B6A" w:rsidRPr="002C34AC">
        <w:rPr>
          <w:color w:val="000000"/>
          <w:sz w:val="28"/>
          <w:szCs w:val="28"/>
          <w:lang w:val="nl-NL"/>
        </w:rPr>
        <w:t xml:space="preserve">tài sản công và các văn bản quy định chi tiết thi hành Luật có </w:t>
      </w:r>
      <w:r w:rsidR="0060672C">
        <w:rPr>
          <w:color w:val="000000"/>
          <w:sz w:val="28"/>
          <w:szCs w:val="28"/>
          <w:lang w:val="nl-NL"/>
        </w:rPr>
        <w:t>nhiều nội dung mới yêu cầu các b</w:t>
      </w:r>
      <w:r w:rsidR="007C2B6A" w:rsidRPr="002C34AC">
        <w:rPr>
          <w:color w:val="000000"/>
          <w:sz w:val="28"/>
          <w:szCs w:val="28"/>
          <w:lang w:val="nl-NL"/>
        </w:rPr>
        <w:t xml:space="preserve">ộ, ngành, địa phương phải triển khai </w:t>
      </w:r>
      <w:r w:rsidR="00556E0E" w:rsidRPr="002C34AC">
        <w:rPr>
          <w:color w:val="000000"/>
          <w:sz w:val="28"/>
          <w:szCs w:val="28"/>
          <w:lang w:val="nl-NL"/>
        </w:rPr>
        <w:t>song</w:t>
      </w:r>
      <w:r w:rsidR="00F7430E" w:rsidRPr="002C34AC">
        <w:rPr>
          <w:color w:val="000000"/>
          <w:sz w:val="28"/>
          <w:szCs w:val="28"/>
          <w:lang w:val="nl-NL"/>
        </w:rPr>
        <w:t xml:space="preserve"> cho đến nay</w:t>
      </w:r>
      <w:r w:rsidR="0060672C">
        <w:rPr>
          <w:color w:val="000000"/>
          <w:sz w:val="28"/>
          <w:szCs w:val="28"/>
          <w:lang w:val="nl-NL"/>
        </w:rPr>
        <w:t xml:space="preserve"> vẫn còn một số b</w:t>
      </w:r>
      <w:r w:rsidR="007C2B6A" w:rsidRPr="002C34AC">
        <w:rPr>
          <w:color w:val="000000"/>
          <w:sz w:val="28"/>
          <w:szCs w:val="28"/>
          <w:lang w:val="nl-NL"/>
        </w:rPr>
        <w:t xml:space="preserve">ộ, ngành, địa phương </w:t>
      </w:r>
      <w:r w:rsidR="00791CC8" w:rsidRPr="002C34AC">
        <w:rPr>
          <w:color w:val="000000"/>
          <w:sz w:val="28"/>
          <w:szCs w:val="28"/>
          <w:lang w:val="nl-NL"/>
        </w:rPr>
        <w:t xml:space="preserve">chưa hoàn thành các nội dung triển khai theo </w:t>
      </w:r>
      <w:r w:rsidR="00F7430E" w:rsidRPr="002C34AC">
        <w:rPr>
          <w:color w:val="000000"/>
          <w:sz w:val="28"/>
          <w:szCs w:val="28"/>
          <w:lang w:val="nl-NL"/>
        </w:rPr>
        <w:t>quy định của Luật như:</w:t>
      </w:r>
      <w:r w:rsidR="0008494C" w:rsidRPr="002C34AC">
        <w:rPr>
          <w:color w:val="000000"/>
          <w:sz w:val="28"/>
          <w:szCs w:val="28"/>
          <w:lang w:val="nl-NL"/>
        </w:rPr>
        <w:t xml:space="preserve"> tiến độ ban hành tiêu chuẩn, định mức sử dụng diện tích trụ sở chuyên dùng, công trình sự nghiệp, máy móc, thiết bị chuyên dùng còn chậm, ảnh hưởng tới việc đầu tư xây dựng, mua sắm, sửa chữa, nâng cấp, cải tạo và xử lý tài sản</w:t>
      </w:r>
      <w:r w:rsidR="006A5CFA">
        <w:rPr>
          <w:color w:val="000000"/>
          <w:sz w:val="28"/>
          <w:szCs w:val="28"/>
          <w:lang w:val="nl-NL"/>
        </w:rPr>
        <w:t>.</w:t>
      </w:r>
      <w:r w:rsidR="0008494C" w:rsidRPr="002C34AC">
        <w:rPr>
          <w:color w:val="000000"/>
          <w:sz w:val="28"/>
          <w:szCs w:val="28"/>
          <w:lang w:val="nl-NL"/>
        </w:rPr>
        <w:t xml:space="preserve"> </w:t>
      </w:r>
      <w:r w:rsidR="006A5CFA">
        <w:rPr>
          <w:color w:val="000000"/>
          <w:sz w:val="28"/>
          <w:szCs w:val="28"/>
          <w:lang w:val="nl-NL"/>
        </w:rPr>
        <w:t>M</w:t>
      </w:r>
      <w:r w:rsidR="0008494C" w:rsidRPr="002C34AC">
        <w:rPr>
          <w:color w:val="000000"/>
          <w:sz w:val="28"/>
          <w:szCs w:val="28"/>
          <w:lang w:val="nl-NL"/>
        </w:rPr>
        <w:t xml:space="preserve">ột số </w:t>
      </w:r>
      <w:r w:rsidR="0060672C">
        <w:rPr>
          <w:color w:val="000000"/>
          <w:sz w:val="28"/>
          <w:szCs w:val="28"/>
          <w:lang w:val="nl-NL"/>
        </w:rPr>
        <w:t>b</w:t>
      </w:r>
      <w:r w:rsidR="0008494C" w:rsidRPr="002C34AC">
        <w:rPr>
          <w:color w:val="000000"/>
          <w:sz w:val="28"/>
          <w:szCs w:val="28"/>
          <w:lang w:val="nl-NL"/>
        </w:rPr>
        <w:t xml:space="preserve">ộ, ngành, địa phương chưa ban hành kịp thời các văn bản phân cấp thẩm quyền để </w:t>
      </w:r>
      <w:r w:rsidR="0015354C" w:rsidRPr="002C34AC">
        <w:rPr>
          <w:color w:val="000000"/>
          <w:sz w:val="28"/>
          <w:szCs w:val="28"/>
          <w:lang w:val="nl-NL"/>
        </w:rPr>
        <w:t>thực hiện</w:t>
      </w:r>
      <w:r w:rsidR="0008494C" w:rsidRPr="002C34AC">
        <w:rPr>
          <w:color w:val="000000"/>
          <w:sz w:val="28"/>
          <w:szCs w:val="28"/>
          <w:lang w:val="nl-NL"/>
        </w:rPr>
        <w:t xml:space="preserve"> Luật Quản lý, sử dụng tài sản công và các văn bản quy định chi tiết thi hành Luật</w:t>
      </w:r>
      <w:r w:rsidR="006A5CFA">
        <w:rPr>
          <w:color w:val="000000"/>
          <w:sz w:val="28"/>
          <w:szCs w:val="28"/>
          <w:lang w:val="nl-NL"/>
        </w:rPr>
        <w:t>. C</w:t>
      </w:r>
      <w:r w:rsidR="00F7430E" w:rsidRPr="002C34AC">
        <w:rPr>
          <w:color w:val="000000"/>
          <w:sz w:val="28"/>
          <w:szCs w:val="28"/>
          <w:lang w:val="nl-NL"/>
        </w:rPr>
        <w:t>ông tác rà soát, sắp xếp lại, xử lý các cơ sở nhà, đất còn chậm</w:t>
      </w:r>
      <w:r w:rsidR="006A5CFA">
        <w:rPr>
          <w:color w:val="000000"/>
          <w:sz w:val="28"/>
          <w:szCs w:val="28"/>
          <w:lang w:val="nl-NL"/>
        </w:rPr>
        <w:t>. Hiệu quả khai thác, sử dụng tài sản công ở một số cơ quan, đơn vị còn hạn chế...</w:t>
      </w:r>
    </w:p>
    <w:p w:rsidR="00330B48" w:rsidRPr="002C34AC" w:rsidRDefault="002445BB" w:rsidP="005706C0">
      <w:pPr>
        <w:widowControl w:val="0"/>
        <w:tabs>
          <w:tab w:val="left" w:pos="720"/>
        </w:tabs>
        <w:spacing w:before="240" w:line="254" w:lineRule="auto"/>
        <w:ind w:firstLine="567"/>
        <w:jc w:val="both"/>
        <w:rPr>
          <w:sz w:val="28"/>
          <w:szCs w:val="28"/>
          <w:lang w:val="nl-NL"/>
        </w:rPr>
      </w:pPr>
      <w:r w:rsidRPr="002C34AC">
        <w:rPr>
          <w:sz w:val="28"/>
          <w:szCs w:val="28"/>
          <w:lang w:val="nl-NL"/>
        </w:rPr>
        <w:t xml:space="preserve">Để </w:t>
      </w:r>
      <w:r w:rsidR="0008494C" w:rsidRPr="002C34AC">
        <w:rPr>
          <w:sz w:val="28"/>
          <w:szCs w:val="28"/>
          <w:lang w:val="nl-NL"/>
        </w:rPr>
        <w:t xml:space="preserve">thực hiện nghiêm túc, </w:t>
      </w:r>
      <w:r w:rsidR="00791CC8" w:rsidRPr="002C34AC">
        <w:rPr>
          <w:sz w:val="28"/>
          <w:szCs w:val="28"/>
          <w:lang w:val="nl-NL"/>
        </w:rPr>
        <w:t>hiệu quả Luật Quản lý, sử dụng tài sản công và các văn bản quy định chi tiết thi hành Luật</w:t>
      </w:r>
      <w:r w:rsidRPr="002C34AC">
        <w:rPr>
          <w:sz w:val="28"/>
          <w:szCs w:val="28"/>
          <w:lang w:val="nl-NL"/>
        </w:rPr>
        <w:t>,</w:t>
      </w:r>
      <w:r w:rsidR="0008494C" w:rsidRPr="002C34AC">
        <w:rPr>
          <w:sz w:val="28"/>
          <w:szCs w:val="28"/>
          <w:lang w:val="nl-NL"/>
        </w:rPr>
        <w:t xml:space="preserve"> góp phần quản lý chặt chẽ, sử dụng tiết kiệm, khai thác có hiệu quả tài sản công, phòng, chống thất thoát, lãng phí, tham nhũng,</w:t>
      </w:r>
      <w:r w:rsidRPr="002C34AC">
        <w:rPr>
          <w:sz w:val="28"/>
          <w:szCs w:val="28"/>
          <w:lang w:val="nl-NL"/>
        </w:rPr>
        <w:t xml:space="preserve"> </w:t>
      </w:r>
      <w:r w:rsidR="00330B48" w:rsidRPr="002C34AC">
        <w:rPr>
          <w:sz w:val="28"/>
          <w:szCs w:val="28"/>
          <w:lang w:val="nl-NL"/>
        </w:rPr>
        <w:t>Thủ tướng Chính phủ yêu cầu Bộ tr</w:t>
      </w:r>
      <w:r w:rsidR="0060672C">
        <w:rPr>
          <w:sz w:val="28"/>
          <w:szCs w:val="28"/>
          <w:lang w:val="nl-NL"/>
        </w:rPr>
        <w:t xml:space="preserve">ưởng, Thủ trưởng </w:t>
      </w:r>
      <w:r w:rsidR="0060672C">
        <w:rPr>
          <w:sz w:val="28"/>
          <w:szCs w:val="28"/>
          <w:lang w:val="nl-NL"/>
        </w:rPr>
        <w:lastRenderedPageBreak/>
        <w:t>cơ quan ngang b</w:t>
      </w:r>
      <w:r w:rsidR="00330B48" w:rsidRPr="002C34AC">
        <w:rPr>
          <w:sz w:val="28"/>
          <w:szCs w:val="28"/>
          <w:lang w:val="nl-NL"/>
        </w:rPr>
        <w:t>ộ, cơ quan t</w:t>
      </w:r>
      <w:r w:rsidR="00D32B05" w:rsidRPr="002C34AC">
        <w:rPr>
          <w:sz w:val="28"/>
          <w:szCs w:val="28"/>
          <w:lang w:val="nl-NL"/>
        </w:rPr>
        <w:t>huộc Chính phủ, cơ quan khác ở t</w:t>
      </w:r>
      <w:r w:rsidR="00330B48" w:rsidRPr="002C34AC">
        <w:rPr>
          <w:sz w:val="28"/>
          <w:szCs w:val="28"/>
          <w:lang w:val="nl-NL"/>
        </w:rPr>
        <w:t>rung ương, Chủ tịch Ủy ban nhân dân</w:t>
      </w:r>
      <w:r w:rsidR="002244C2" w:rsidRPr="002C34AC">
        <w:rPr>
          <w:sz w:val="28"/>
          <w:szCs w:val="28"/>
          <w:lang w:val="nl-NL"/>
        </w:rPr>
        <w:t xml:space="preserve"> </w:t>
      </w:r>
      <w:r w:rsidR="00330B48" w:rsidRPr="002C34AC">
        <w:rPr>
          <w:sz w:val="28"/>
          <w:szCs w:val="28"/>
          <w:lang w:val="nl-NL"/>
        </w:rPr>
        <w:t>tỉnh, thành p</w:t>
      </w:r>
      <w:r w:rsidR="00D32B05" w:rsidRPr="002C34AC">
        <w:rPr>
          <w:sz w:val="28"/>
          <w:szCs w:val="28"/>
          <w:lang w:val="nl-NL"/>
        </w:rPr>
        <w:t>hố trực thuộc t</w:t>
      </w:r>
      <w:r w:rsidR="00330B48" w:rsidRPr="002C34AC">
        <w:rPr>
          <w:sz w:val="28"/>
          <w:szCs w:val="28"/>
          <w:lang w:val="nl-NL"/>
        </w:rPr>
        <w:t>rung ương tập trung chỉ đạo, tổ chức</w:t>
      </w:r>
      <w:r w:rsidR="00663FCF" w:rsidRPr="002C34AC">
        <w:rPr>
          <w:sz w:val="28"/>
          <w:szCs w:val="28"/>
          <w:lang w:val="nl-NL"/>
        </w:rPr>
        <w:t xml:space="preserve"> </w:t>
      </w:r>
      <w:r w:rsidR="00330B48" w:rsidRPr="002C34AC">
        <w:rPr>
          <w:sz w:val="28"/>
          <w:szCs w:val="28"/>
          <w:lang w:val="nl-NL"/>
        </w:rPr>
        <w:t>thực hiện</w:t>
      </w:r>
      <w:r w:rsidR="00734E64" w:rsidRPr="002C34AC">
        <w:rPr>
          <w:sz w:val="28"/>
          <w:szCs w:val="28"/>
          <w:lang w:val="nl-NL"/>
        </w:rPr>
        <w:t xml:space="preserve"> </w:t>
      </w:r>
      <w:r w:rsidR="0008494C" w:rsidRPr="002C34AC">
        <w:rPr>
          <w:sz w:val="28"/>
          <w:szCs w:val="28"/>
          <w:lang w:val="nl-NL"/>
        </w:rPr>
        <w:t>một số</w:t>
      </w:r>
      <w:r w:rsidR="00330B48" w:rsidRPr="002C34AC">
        <w:rPr>
          <w:sz w:val="28"/>
          <w:szCs w:val="28"/>
          <w:lang w:val="nl-NL"/>
        </w:rPr>
        <w:t xml:space="preserve"> nhiệm vụ</w:t>
      </w:r>
      <w:r w:rsidR="0008494C" w:rsidRPr="002C34AC">
        <w:rPr>
          <w:sz w:val="28"/>
          <w:szCs w:val="28"/>
          <w:lang w:val="nl-NL"/>
        </w:rPr>
        <w:t>, giải pháp</w:t>
      </w:r>
      <w:r w:rsidR="00330B48" w:rsidRPr="002C34AC">
        <w:rPr>
          <w:sz w:val="28"/>
          <w:szCs w:val="28"/>
          <w:lang w:val="nl-NL"/>
        </w:rPr>
        <w:t xml:space="preserve"> sau</w:t>
      </w:r>
      <w:r w:rsidR="0008494C" w:rsidRPr="002C34AC">
        <w:rPr>
          <w:sz w:val="28"/>
          <w:szCs w:val="28"/>
          <w:lang w:val="nl-NL"/>
        </w:rPr>
        <w:t xml:space="preserve"> đây</w:t>
      </w:r>
      <w:r w:rsidR="00330B48" w:rsidRPr="002C34AC">
        <w:rPr>
          <w:sz w:val="28"/>
          <w:szCs w:val="28"/>
          <w:lang w:val="nl-NL"/>
        </w:rPr>
        <w:t>:</w:t>
      </w:r>
    </w:p>
    <w:p w:rsidR="007A3FE8" w:rsidRPr="006A5CFA" w:rsidRDefault="0008494C" w:rsidP="005706C0">
      <w:pPr>
        <w:spacing w:before="240" w:line="254" w:lineRule="auto"/>
        <w:ind w:firstLine="567"/>
        <w:jc w:val="both"/>
        <w:rPr>
          <w:sz w:val="28"/>
          <w:szCs w:val="28"/>
        </w:rPr>
      </w:pPr>
      <w:r w:rsidRPr="002C34AC">
        <w:rPr>
          <w:sz w:val="28"/>
          <w:szCs w:val="28"/>
          <w:lang w:val="nl-NL"/>
        </w:rPr>
        <w:t>1.</w:t>
      </w:r>
      <w:r w:rsidR="007A3FE8" w:rsidRPr="002C34AC">
        <w:rPr>
          <w:sz w:val="28"/>
          <w:szCs w:val="28"/>
          <w:lang w:val="vi-VN"/>
        </w:rPr>
        <w:t xml:space="preserve"> Các </w:t>
      </w:r>
      <w:r w:rsidR="0060672C">
        <w:rPr>
          <w:sz w:val="28"/>
          <w:szCs w:val="28"/>
        </w:rPr>
        <w:t>b</w:t>
      </w:r>
      <w:r w:rsidR="007A3FE8" w:rsidRPr="002C34AC">
        <w:rPr>
          <w:sz w:val="28"/>
          <w:szCs w:val="28"/>
          <w:lang w:val="vi-VN"/>
        </w:rPr>
        <w:t xml:space="preserve">ộ, </w:t>
      </w:r>
      <w:r w:rsidR="007F000C" w:rsidRPr="002C34AC">
        <w:rPr>
          <w:sz w:val="28"/>
          <w:szCs w:val="28"/>
          <w:lang w:val="nl-NL"/>
        </w:rPr>
        <w:t>cơ q</w:t>
      </w:r>
      <w:r w:rsidR="0060672C">
        <w:rPr>
          <w:sz w:val="28"/>
          <w:szCs w:val="28"/>
          <w:lang w:val="nl-NL"/>
        </w:rPr>
        <w:t>uan ngang b</w:t>
      </w:r>
      <w:r w:rsidR="007F000C" w:rsidRPr="002C34AC">
        <w:rPr>
          <w:sz w:val="28"/>
          <w:szCs w:val="28"/>
          <w:lang w:val="nl-NL"/>
        </w:rPr>
        <w:t xml:space="preserve">ộ, cơ quan thuộc Chính phủ, cơ quan khác ở </w:t>
      </w:r>
      <w:r w:rsidR="0060672C">
        <w:rPr>
          <w:sz w:val="28"/>
          <w:szCs w:val="28"/>
          <w:lang w:val="nl-NL"/>
        </w:rPr>
        <w:t>t</w:t>
      </w:r>
      <w:r w:rsidR="007F000C" w:rsidRPr="002C34AC">
        <w:rPr>
          <w:sz w:val="28"/>
          <w:szCs w:val="28"/>
          <w:lang w:val="nl-NL"/>
        </w:rPr>
        <w:t xml:space="preserve">rung ương (sau đây gọi là </w:t>
      </w:r>
      <w:r w:rsidR="0060672C">
        <w:rPr>
          <w:sz w:val="28"/>
          <w:szCs w:val="28"/>
          <w:lang w:val="nl-NL"/>
        </w:rPr>
        <w:t>b</w:t>
      </w:r>
      <w:r w:rsidR="007F000C" w:rsidRPr="002C34AC">
        <w:rPr>
          <w:sz w:val="28"/>
          <w:szCs w:val="28"/>
          <w:lang w:val="nl-NL"/>
        </w:rPr>
        <w:t xml:space="preserve">ộ, </w:t>
      </w:r>
      <w:r w:rsidR="007A3FE8" w:rsidRPr="002C34AC">
        <w:rPr>
          <w:sz w:val="28"/>
          <w:szCs w:val="28"/>
          <w:lang w:val="vi-VN"/>
        </w:rPr>
        <w:t>cơ quan trung ương</w:t>
      </w:r>
      <w:r w:rsidR="007F000C" w:rsidRPr="002C34AC">
        <w:rPr>
          <w:sz w:val="28"/>
          <w:szCs w:val="28"/>
          <w:lang w:val="nl-NL"/>
        </w:rPr>
        <w:t>)</w:t>
      </w:r>
      <w:r w:rsidR="007A3FE8" w:rsidRPr="002C34AC">
        <w:rPr>
          <w:sz w:val="28"/>
          <w:szCs w:val="28"/>
          <w:lang w:val="vi-VN"/>
        </w:rPr>
        <w:t xml:space="preserve">, Ủy ban nhân dân </w:t>
      </w:r>
      <w:r w:rsidR="007F000C" w:rsidRPr="002C34AC">
        <w:rPr>
          <w:sz w:val="28"/>
          <w:szCs w:val="28"/>
          <w:lang w:val="nl-NL"/>
        </w:rPr>
        <w:t xml:space="preserve">tỉnh, thành phố trực </w:t>
      </w:r>
      <w:r w:rsidR="00D32B05" w:rsidRPr="002C34AC">
        <w:rPr>
          <w:sz w:val="28"/>
          <w:szCs w:val="28"/>
          <w:lang w:val="nl-NL"/>
        </w:rPr>
        <w:t>thuộc t</w:t>
      </w:r>
      <w:r w:rsidR="007F000C" w:rsidRPr="002C34AC">
        <w:rPr>
          <w:sz w:val="28"/>
          <w:szCs w:val="28"/>
          <w:lang w:val="nl-NL"/>
        </w:rPr>
        <w:t xml:space="preserve">rung ương (sau đây gọi là Ủy ban nhân dân </w:t>
      </w:r>
      <w:r w:rsidR="007A3FE8" w:rsidRPr="002C34AC">
        <w:rPr>
          <w:sz w:val="28"/>
          <w:szCs w:val="28"/>
          <w:lang w:val="vi-VN"/>
        </w:rPr>
        <w:t>cấp tỉnh</w:t>
      </w:r>
      <w:r w:rsidR="007F000C" w:rsidRPr="002C34AC">
        <w:rPr>
          <w:sz w:val="28"/>
          <w:szCs w:val="28"/>
          <w:lang w:val="nl-NL"/>
        </w:rPr>
        <w:t>)</w:t>
      </w:r>
      <w:r w:rsidR="007A3FE8" w:rsidRPr="002C34AC">
        <w:rPr>
          <w:sz w:val="28"/>
          <w:szCs w:val="28"/>
          <w:lang w:val="vi-VN"/>
        </w:rPr>
        <w:t xml:space="preserve"> tiếp tục </w:t>
      </w:r>
      <w:r w:rsidR="006A5CFA">
        <w:rPr>
          <w:sz w:val="28"/>
          <w:szCs w:val="28"/>
        </w:rPr>
        <w:t xml:space="preserve">đẩy mạnh </w:t>
      </w:r>
      <w:r w:rsidR="007A3FE8" w:rsidRPr="002C34AC">
        <w:rPr>
          <w:sz w:val="28"/>
          <w:szCs w:val="28"/>
          <w:lang w:val="vi-VN"/>
        </w:rPr>
        <w:t xml:space="preserve">tổ chức </w:t>
      </w:r>
      <w:r w:rsidRPr="002C34AC">
        <w:rPr>
          <w:sz w:val="28"/>
          <w:szCs w:val="28"/>
          <w:lang w:val="nl-NL"/>
        </w:rPr>
        <w:t xml:space="preserve">phổ biến, tuyên truyền Luật Quản lý, sử dụng tài sản công và các văn bản quy định chi tiết thi hành Luật; </w:t>
      </w:r>
      <w:r w:rsidR="007A3FE8" w:rsidRPr="002C34AC">
        <w:rPr>
          <w:sz w:val="28"/>
          <w:szCs w:val="28"/>
          <w:lang w:val="vi-VN"/>
        </w:rPr>
        <w:t>rà soát các</w:t>
      </w:r>
      <w:r w:rsidR="0060672C">
        <w:rPr>
          <w:sz w:val="28"/>
          <w:szCs w:val="28"/>
          <w:lang w:val="vi-VN"/>
        </w:rPr>
        <w:t xml:space="preserve"> văn bản quy phạm pháp luật do </w:t>
      </w:r>
      <w:r w:rsidR="0060672C">
        <w:rPr>
          <w:sz w:val="28"/>
          <w:szCs w:val="28"/>
        </w:rPr>
        <w:t>b</w:t>
      </w:r>
      <w:r w:rsidR="007A3FE8" w:rsidRPr="002C34AC">
        <w:rPr>
          <w:sz w:val="28"/>
          <w:szCs w:val="28"/>
          <w:lang w:val="vi-VN"/>
        </w:rPr>
        <w:t xml:space="preserve">ộ, cơ quan trung ương, địa phương ban hành liên quan đến quản lý, sử dụng tài sản công </w:t>
      </w:r>
      <w:r w:rsidRPr="002C34AC">
        <w:rPr>
          <w:sz w:val="28"/>
          <w:szCs w:val="28"/>
          <w:lang w:val="vi-VN"/>
        </w:rPr>
        <w:t>để</w:t>
      </w:r>
      <w:r w:rsidRPr="002C34AC">
        <w:rPr>
          <w:sz w:val="28"/>
          <w:szCs w:val="28"/>
          <w:lang w:val="nl-NL"/>
        </w:rPr>
        <w:t xml:space="preserve"> kịp thời</w:t>
      </w:r>
      <w:r w:rsidR="007A3FE8" w:rsidRPr="002C34AC">
        <w:rPr>
          <w:sz w:val="28"/>
          <w:szCs w:val="28"/>
          <w:lang w:val="vi-VN"/>
        </w:rPr>
        <w:t xml:space="preserve"> sửa đổi, bổ sung, thay thế, bãi bỏ hoặc ban hành mới bảo đảm phù hợp với quy định của Luật và các văn bản quy định chi tiết thi hành</w:t>
      </w:r>
      <w:r w:rsidR="006A5CFA">
        <w:rPr>
          <w:sz w:val="28"/>
          <w:szCs w:val="28"/>
        </w:rPr>
        <w:t>; chỉ đạo thực hiện nghiêm túc, hiệu quả các quy định pháp luật về quản lý, sử dụng tài sản công trong các cơ quan, đơn vị trực thuộc và quản lý theo thẩm quyền, chức năng, nhiệm vụ được giao.</w:t>
      </w:r>
    </w:p>
    <w:p w:rsidR="00A03D15" w:rsidRPr="002C34AC" w:rsidRDefault="0008494C" w:rsidP="005706C0">
      <w:pPr>
        <w:widowControl w:val="0"/>
        <w:spacing w:before="240" w:line="254" w:lineRule="auto"/>
        <w:ind w:firstLine="567"/>
        <w:jc w:val="both"/>
        <w:rPr>
          <w:sz w:val="28"/>
          <w:szCs w:val="28"/>
        </w:rPr>
      </w:pPr>
      <w:r w:rsidRPr="002C34AC">
        <w:rPr>
          <w:sz w:val="28"/>
          <w:szCs w:val="28"/>
          <w:lang w:val="vi-VN"/>
        </w:rPr>
        <w:t>2.</w:t>
      </w:r>
      <w:r w:rsidR="007A3FE8" w:rsidRPr="002C34AC">
        <w:rPr>
          <w:sz w:val="28"/>
          <w:szCs w:val="28"/>
          <w:lang w:val="vi-VN"/>
        </w:rPr>
        <w:t xml:space="preserve"> </w:t>
      </w:r>
      <w:r w:rsidR="0060672C">
        <w:rPr>
          <w:sz w:val="28"/>
          <w:szCs w:val="28"/>
        </w:rPr>
        <w:t>Bộ Tài chính, các b</w:t>
      </w:r>
      <w:r w:rsidR="00A03D15" w:rsidRPr="002C34AC">
        <w:rPr>
          <w:sz w:val="28"/>
          <w:szCs w:val="28"/>
        </w:rPr>
        <w:t>ộ, cơ quan trung ương rà soát hoàn chỉnh các văn bản hướng dẫn thi hành Luật Quản lý, s</w:t>
      </w:r>
      <w:r w:rsidR="00CA4354" w:rsidRPr="002C34AC">
        <w:rPr>
          <w:sz w:val="28"/>
          <w:szCs w:val="28"/>
        </w:rPr>
        <w:t>ử</w:t>
      </w:r>
      <w:r w:rsidR="00A03D15" w:rsidRPr="002C34AC">
        <w:rPr>
          <w:sz w:val="28"/>
          <w:szCs w:val="28"/>
        </w:rPr>
        <w:t xml:space="preserve"> dụng tài sản công, trong đó:</w:t>
      </w:r>
    </w:p>
    <w:p w:rsidR="00A03D15" w:rsidRPr="002C34AC" w:rsidRDefault="00A03D15" w:rsidP="005706C0">
      <w:pPr>
        <w:widowControl w:val="0"/>
        <w:spacing w:before="240" w:line="254" w:lineRule="auto"/>
        <w:ind w:firstLine="567"/>
        <w:jc w:val="both"/>
        <w:rPr>
          <w:sz w:val="28"/>
          <w:szCs w:val="28"/>
        </w:rPr>
      </w:pPr>
      <w:r w:rsidRPr="005706C0">
        <w:rPr>
          <w:sz w:val="28"/>
          <w:szCs w:val="28"/>
        </w:rPr>
        <w:t xml:space="preserve">a) </w:t>
      </w:r>
      <w:r w:rsidR="00C94D5E" w:rsidRPr="005706C0">
        <w:rPr>
          <w:sz w:val="28"/>
          <w:szCs w:val="28"/>
          <w:lang w:val="it-IT"/>
        </w:rPr>
        <w:t xml:space="preserve">Bộ Tài chính rà soát để ban hành theo thẩm quyền hoặc trình cấp có thẩm quyền ban hành đầy đủ các văn bản quy phạm pháp luật quy định chi </w:t>
      </w:r>
      <w:r w:rsidR="0060672C">
        <w:rPr>
          <w:sz w:val="28"/>
          <w:szCs w:val="28"/>
          <w:lang w:val="it-IT"/>
        </w:rPr>
        <w:t xml:space="preserve"> </w:t>
      </w:r>
      <w:r w:rsidR="00C94D5E" w:rsidRPr="0060672C">
        <w:rPr>
          <w:spacing w:val="-6"/>
          <w:sz w:val="28"/>
          <w:szCs w:val="28"/>
          <w:lang w:val="it-IT"/>
        </w:rPr>
        <w:t>tiết và hướng dẫn thi hành Luật Quản lý, sử dụng tài sản công số 15/2017/QH14</w:t>
      </w:r>
      <w:r w:rsidR="00C94D5E" w:rsidRPr="002C34AC">
        <w:rPr>
          <w:sz w:val="28"/>
          <w:szCs w:val="28"/>
          <w:lang w:val="it-IT"/>
        </w:rPr>
        <w:t xml:space="preserve">. </w:t>
      </w:r>
      <w:r w:rsidRPr="0060672C">
        <w:rPr>
          <w:spacing w:val="-6"/>
          <w:sz w:val="28"/>
          <w:szCs w:val="28"/>
        </w:rPr>
        <w:t xml:space="preserve">Bộ Tài chính chủ trì nghiên cứu sửa đổi, bổ sung Nghị định </w:t>
      </w:r>
      <w:r w:rsidR="00F472AF" w:rsidRPr="0060672C">
        <w:rPr>
          <w:spacing w:val="-6"/>
          <w:sz w:val="28"/>
          <w:szCs w:val="28"/>
        </w:rPr>
        <w:t>số 167/2017/NĐ-C</w:t>
      </w:r>
      <w:r w:rsidR="00F472AF">
        <w:rPr>
          <w:sz w:val="28"/>
          <w:szCs w:val="28"/>
        </w:rPr>
        <w:t>P ngày 31</w:t>
      </w:r>
      <w:r w:rsidR="00F472AF">
        <w:rPr>
          <w:sz w:val="28"/>
          <w:szCs w:val="28"/>
          <w:lang w:val="vi-VN"/>
        </w:rPr>
        <w:t xml:space="preserve"> tháng </w:t>
      </w:r>
      <w:r w:rsidRPr="002C34AC">
        <w:rPr>
          <w:sz w:val="28"/>
          <w:szCs w:val="28"/>
        </w:rPr>
        <w:t>12</w:t>
      </w:r>
      <w:r w:rsidR="00F472AF">
        <w:rPr>
          <w:sz w:val="28"/>
          <w:szCs w:val="28"/>
          <w:lang w:val="vi-VN"/>
        </w:rPr>
        <w:t xml:space="preserve"> năm </w:t>
      </w:r>
      <w:r w:rsidRPr="002C34AC">
        <w:rPr>
          <w:sz w:val="28"/>
          <w:szCs w:val="28"/>
        </w:rPr>
        <w:t>2017 của Chính phủ quy định việc sắp xếp lại, xử lý tài sản công; dự thảo Nghị định về quản lý, sử dụng và khai thác tài sản kết cấu hạ tầng cấp nước sạch; Nghị định quy định việc quản lý, sử dụng nhà, đất thuộc sở hữu nhà nước phục vụ hoạt động đối ngoại của Nhà nước. Trong quá trình triển khai, tổng hợp có phát sinh vướng mắc, Bộ Tài chính rà soát bổ sung, sửa đổi các văn bản liên quan phù hợp.</w:t>
      </w:r>
    </w:p>
    <w:p w:rsidR="007A3FE8" w:rsidRPr="002C34AC" w:rsidRDefault="00A03D15" w:rsidP="005706C0">
      <w:pPr>
        <w:widowControl w:val="0"/>
        <w:spacing w:before="240" w:line="257" w:lineRule="auto"/>
        <w:ind w:firstLine="567"/>
        <w:jc w:val="both"/>
        <w:rPr>
          <w:sz w:val="28"/>
          <w:szCs w:val="28"/>
          <w:lang w:val="vi-VN"/>
        </w:rPr>
      </w:pPr>
      <w:r w:rsidRPr="002C34AC">
        <w:rPr>
          <w:sz w:val="28"/>
          <w:szCs w:val="28"/>
        </w:rPr>
        <w:t xml:space="preserve">b) </w:t>
      </w:r>
      <w:r w:rsidR="007A3FE8" w:rsidRPr="002C34AC">
        <w:rPr>
          <w:sz w:val="28"/>
          <w:szCs w:val="28"/>
          <w:lang w:val="vi-VN"/>
        </w:rPr>
        <w:t>Bộ trưởng, Thủ trưởng cơ quan trung ương, Hội đồng nhân dân cấp tỉnh</w:t>
      </w:r>
      <w:r w:rsidR="0008494C" w:rsidRPr="002C34AC">
        <w:rPr>
          <w:sz w:val="28"/>
          <w:szCs w:val="28"/>
          <w:lang w:val="vi-VN"/>
        </w:rPr>
        <w:t>, Ủy ban nhân dân cấp tỉnh, Chủ tịch Ủy ban nhân dân cấp tỉnh</w:t>
      </w:r>
      <w:r w:rsidR="007A3FE8" w:rsidRPr="002C34AC">
        <w:rPr>
          <w:sz w:val="28"/>
          <w:szCs w:val="28"/>
          <w:lang w:val="vi-VN"/>
        </w:rPr>
        <w:t xml:space="preserve"> khẩn trương ban hành quy định về phân cấp quản lý tài sản công theo quy định tại Nghị định số 151/2017/NĐ-CP</w:t>
      </w:r>
      <w:r w:rsidR="007F000C" w:rsidRPr="002C34AC">
        <w:rPr>
          <w:sz w:val="28"/>
          <w:szCs w:val="28"/>
          <w:lang w:val="vi-VN"/>
        </w:rPr>
        <w:t xml:space="preserve"> ngày 26</w:t>
      </w:r>
      <w:r w:rsidR="00F472AF">
        <w:rPr>
          <w:sz w:val="28"/>
          <w:szCs w:val="28"/>
          <w:lang w:val="vi-VN"/>
        </w:rPr>
        <w:t xml:space="preserve"> tháng </w:t>
      </w:r>
      <w:r w:rsidR="007F000C" w:rsidRPr="002C34AC">
        <w:rPr>
          <w:sz w:val="28"/>
          <w:szCs w:val="28"/>
          <w:lang w:val="vi-VN"/>
        </w:rPr>
        <w:t>12</w:t>
      </w:r>
      <w:r w:rsidR="00F472AF">
        <w:rPr>
          <w:sz w:val="28"/>
          <w:szCs w:val="28"/>
          <w:lang w:val="vi-VN"/>
        </w:rPr>
        <w:t xml:space="preserve"> năm </w:t>
      </w:r>
      <w:r w:rsidR="007F000C" w:rsidRPr="002C34AC">
        <w:rPr>
          <w:sz w:val="28"/>
          <w:szCs w:val="28"/>
          <w:lang w:val="vi-VN"/>
        </w:rPr>
        <w:t>2017 của Chính phủ</w:t>
      </w:r>
      <w:r w:rsidR="004369E5">
        <w:rPr>
          <w:sz w:val="28"/>
          <w:szCs w:val="28"/>
        </w:rPr>
        <w:t xml:space="preserve"> quy đ</w:t>
      </w:r>
      <w:r w:rsidR="004369E5" w:rsidRPr="004369E5">
        <w:rPr>
          <w:sz w:val="28"/>
          <w:szCs w:val="28"/>
        </w:rPr>
        <w:t>ịnh</w:t>
      </w:r>
      <w:r w:rsidR="004369E5">
        <w:rPr>
          <w:sz w:val="28"/>
          <w:szCs w:val="28"/>
        </w:rPr>
        <w:t xml:space="preserve"> chi ti</w:t>
      </w:r>
      <w:r w:rsidR="004369E5" w:rsidRPr="004369E5">
        <w:rPr>
          <w:sz w:val="28"/>
          <w:szCs w:val="28"/>
        </w:rPr>
        <w:t>ết</w:t>
      </w:r>
      <w:r w:rsidR="004369E5">
        <w:rPr>
          <w:sz w:val="28"/>
          <w:szCs w:val="28"/>
        </w:rPr>
        <w:t xml:space="preserve"> m</w:t>
      </w:r>
      <w:r w:rsidR="004369E5" w:rsidRPr="004369E5">
        <w:rPr>
          <w:sz w:val="28"/>
          <w:szCs w:val="28"/>
        </w:rPr>
        <w:t>ột</w:t>
      </w:r>
      <w:r w:rsidR="004369E5">
        <w:rPr>
          <w:sz w:val="28"/>
          <w:szCs w:val="28"/>
        </w:rPr>
        <w:t xml:space="preserve"> s</w:t>
      </w:r>
      <w:r w:rsidR="004369E5" w:rsidRPr="004369E5">
        <w:rPr>
          <w:sz w:val="28"/>
          <w:szCs w:val="28"/>
        </w:rPr>
        <w:t>ố</w:t>
      </w:r>
      <w:r w:rsidR="004369E5">
        <w:rPr>
          <w:sz w:val="28"/>
          <w:szCs w:val="28"/>
        </w:rPr>
        <w:t xml:space="preserve"> </w:t>
      </w:r>
      <w:r w:rsidR="004369E5" w:rsidRPr="004369E5">
        <w:rPr>
          <w:sz w:val="28"/>
          <w:szCs w:val="28"/>
        </w:rPr>
        <w:t>đ</w:t>
      </w:r>
      <w:r w:rsidR="004369E5">
        <w:rPr>
          <w:sz w:val="28"/>
          <w:szCs w:val="28"/>
        </w:rPr>
        <w:t>i</w:t>
      </w:r>
      <w:r w:rsidR="004369E5" w:rsidRPr="004369E5">
        <w:rPr>
          <w:sz w:val="28"/>
          <w:szCs w:val="28"/>
        </w:rPr>
        <w:t>ề</w:t>
      </w:r>
      <w:r w:rsidR="004369E5">
        <w:rPr>
          <w:sz w:val="28"/>
          <w:szCs w:val="28"/>
        </w:rPr>
        <w:t>u c</w:t>
      </w:r>
      <w:r w:rsidR="004369E5" w:rsidRPr="004369E5">
        <w:rPr>
          <w:sz w:val="28"/>
          <w:szCs w:val="28"/>
        </w:rPr>
        <w:t>ủa</w:t>
      </w:r>
      <w:r w:rsidR="004369E5">
        <w:rPr>
          <w:sz w:val="28"/>
          <w:szCs w:val="28"/>
        </w:rPr>
        <w:t xml:space="preserve"> Lu</w:t>
      </w:r>
      <w:r w:rsidR="004369E5" w:rsidRPr="004369E5">
        <w:rPr>
          <w:sz w:val="28"/>
          <w:szCs w:val="28"/>
        </w:rPr>
        <w:t>ật</w:t>
      </w:r>
      <w:r w:rsidR="004369E5">
        <w:rPr>
          <w:sz w:val="28"/>
          <w:szCs w:val="28"/>
        </w:rPr>
        <w:t xml:space="preserve"> Qu</w:t>
      </w:r>
      <w:r w:rsidR="004369E5" w:rsidRPr="004369E5">
        <w:rPr>
          <w:sz w:val="28"/>
          <w:szCs w:val="28"/>
        </w:rPr>
        <w:t>ả</w:t>
      </w:r>
      <w:r w:rsidR="004369E5">
        <w:rPr>
          <w:sz w:val="28"/>
          <w:szCs w:val="28"/>
        </w:rPr>
        <w:t>n l</w:t>
      </w:r>
      <w:r w:rsidR="004369E5" w:rsidRPr="004369E5">
        <w:rPr>
          <w:sz w:val="28"/>
          <w:szCs w:val="28"/>
        </w:rPr>
        <w:t>ý</w:t>
      </w:r>
      <w:r w:rsidR="004369E5">
        <w:rPr>
          <w:sz w:val="28"/>
          <w:szCs w:val="28"/>
        </w:rPr>
        <w:t>, s</w:t>
      </w:r>
      <w:r w:rsidR="004369E5" w:rsidRPr="004369E5">
        <w:rPr>
          <w:sz w:val="28"/>
          <w:szCs w:val="28"/>
        </w:rPr>
        <w:t>ử</w:t>
      </w:r>
      <w:r w:rsidR="004369E5">
        <w:rPr>
          <w:sz w:val="28"/>
          <w:szCs w:val="28"/>
        </w:rPr>
        <w:t xml:space="preserve"> d</w:t>
      </w:r>
      <w:r w:rsidR="004369E5" w:rsidRPr="004369E5">
        <w:rPr>
          <w:sz w:val="28"/>
          <w:szCs w:val="28"/>
        </w:rPr>
        <w:t>ụng</w:t>
      </w:r>
      <w:r w:rsidR="004369E5">
        <w:rPr>
          <w:sz w:val="28"/>
          <w:szCs w:val="28"/>
        </w:rPr>
        <w:t xml:space="preserve"> t</w:t>
      </w:r>
      <w:r w:rsidR="004369E5" w:rsidRPr="004369E5">
        <w:rPr>
          <w:sz w:val="28"/>
          <w:szCs w:val="28"/>
        </w:rPr>
        <w:t>ài</w:t>
      </w:r>
      <w:r w:rsidR="004369E5">
        <w:rPr>
          <w:sz w:val="28"/>
          <w:szCs w:val="28"/>
        </w:rPr>
        <w:t xml:space="preserve"> s</w:t>
      </w:r>
      <w:r w:rsidR="004369E5" w:rsidRPr="004369E5">
        <w:rPr>
          <w:sz w:val="28"/>
          <w:szCs w:val="28"/>
        </w:rPr>
        <w:t>ả</w:t>
      </w:r>
      <w:r w:rsidR="004369E5">
        <w:rPr>
          <w:sz w:val="28"/>
          <w:szCs w:val="28"/>
        </w:rPr>
        <w:t>n c</w:t>
      </w:r>
      <w:r w:rsidR="004369E5" w:rsidRPr="004369E5">
        <w:rPr>
          <w:sz w:val="28"/>
          <w:szCs w:val="28"/>
        </w:rPr>
        <w:t>ô</w:t>
      </w:r>
      <w:r w:rsidR="004369E5">
        <w:rPr>
          <w:sz w:val="28"/>
          <w:szCs w:val="28"/>
        </w:rPr>
        <w:t>ng</w:t>
      </w:r>
      <w:r w:rsidR="0015354C" w:rsidRPr="002C34AC">
        <w:rPr>
          <w:sz w:val="28"/>
          <w:szCs w:val="28"/>
          <w:lang w:val="vi-VN"/>
        </w:rPr>
        <w:t>;</w:t>
      </w:r>
      <w:r w:rsidR="007A3FE8" w:rsidRPr="002C34AC">
        <w:rPr>
          <w:sz w:val="28"/>
          <w:szCs w:val="28"/>
          <w:lang w:val="vi-VN"/>
        </w:rPr>
        <w:t xml:space="preserve"> phân cấp </w:t>
      </w:r>
      <w:r w:rsidR="00F472AF">
        <w:rPr>
          <w:sz w:val="28"/>
          <w:szCs w:val="28"/>
          <w:lang w:val="vi-VN"/>
        </w:rPr>
        <w:t xml:space="preserve">thẩm quyền ban hành tiêu chuẩn, </w:t>
      </w:r>
      <w:r w:rsidR="007A3FE8" w:rsidRPr="002C34AC">
        <w:rPr>
          <w:sz w:val="28"/>
          <w:szCs w:val="28"/>
          <w:lang w:val="vi-VN"/>
        </w:rPr>
        <w:t>định mức</w:t>
      </w:r>
      <w:r w:rsidR="0015354C" w:rsidRPr="002C34AC">
        <w:rPr>
          <w:sz w:val="28"/>
          <w:szCs w:val="28"/>
          <w:lang w:val="vi-VN"/>
        </w:rPr>
        <w:t xml:space="preserve"> sử dụng tài sản công chuyên dùng (</w:t>
      </w:r>
      <w:r w:rsidR="007A3FE8" w:rsidRPr="002C34AC">
        <w:rPr>
          <w:sz w:val="28"/>
          <w:szCs w:val="28"/>
          <w:lang w:val="vi-VN"/>
        </w:rPr>
        <w:t>diện tích công trình sự nghiệp thuộc cơ sở hoạt động sự nghiệp</w:t>
      </w:r>
      <w:r w:rsidR="0008494C" w:rsidRPr="002C34AC">
        <w:rPr>
          <w:sz w:val="28"/>
          <w:szCs w:val="28"/>
          <w:lang w:val="vi-VN"/>
        </w:rPr>
        <w:t>,</w:t>
      </w:r>
      <w:r w:rsidR="007A3FE8" w:rsidRPr="002C34AC">
        <w:rPr>
          <w:sz w:val="28"/>
          <w:szCs w:val="28"/>
          <w:lang w:val="vi-VN"/>
        </w:rPr>
        <w:t xml:space="preserve"> </w:t>
      </w:r>
      <w:r w:rsidR="0008494C" w:rsidRPr="002C34AC">
        <w:rPr>
          <w:sz w:val="28"/>
          <w:szCs w:val="28"/>
          <w:lang w:val="vi-VN"/>
        </w:rPr>
        <w:t xml:space="preserve">xe ô tô chuyên dùng, máy móc, thiết bị chuyên dùng </w:t>
      </w:r>
      <w:r w:rsidR="007A3FE8" w:rsidRPr="002C34AC">
        <w:rPr>
          <w:sz w:val="28"/>
          <w:szCs w:val="28"/>
          <w:lang w:val="vi-VN"/>
        </w:rPr>
        <w:t>thuộc phạm vi quản lý</w:t>
      </w:r>
      <w:r w:rsidR="0015354C" w:rsidRPr="002C34AC">
        <w:rPr>
          <w:sz w:val="28"/>
          <w:szCs w:val="28"/>
          <w:lang w:val="vi-VN"/>
        </w:rPr>
        <w:t>)</w:t>
      </w:r>
      <w:r w:rsidR="007A3FE8" w:rsidRPr="002C34AC">
        <w:rPr>
          <w:sz w:val="28"/>
          <w:szCs w:val="28"/>
          <w:lang w:val="vi-VN"/>
        </w:rPr>
        <w:t xml:space="preserve"> theo quy định tại Nghị định số 152/2017/NĐ-CP </w:t>
      </w:r>
      <w:r w:rsidR="00F472AF">
        <w:rPr>
          <w:sz w:val="28"/>
          <w:szCs w:val="28"/>
          <w:lang w:val="vi-VN"/>
        </w:rPr>
        <w:t xml:space="preserve">ngày 27 tháng </w:t>
      </w:r>
      <w:r w:rsidR="0008494C" w:rsidRPr="002C34AC">
        <w:rPr>
          <w:sz w:val="28"/>
          <w:szCs w:val="28"/>
          <w:lang w:val="vi-VN"/>
        </w:rPr>
        <w:t>12</w:t>
      </w:r>
      <w:r w:rsidR="00F472AF">
        <w:rPr>
          <w:sz w:val="28"/>
          <w:szCs w:val="28"/>
          <w:lang w:val="vi-VN"/>
        </w:rPr>
        <w:t xml:space="preserve"> năm </w:t>
      </w:r>
      <w:r w:rsidR="0008494C" w:rsidRPr="002C34AC">
        <w:rPr>
          <w:sz w:val="28"/>
          <w:szCs w:val="28"/>
          <w:lang w:val="vi-VN"/>
        </w:rPr>
        <w:t>2017 của Chính phủ</w:t>
      </w:r>
      <w:r w:rsidR="004369E5">
        <w:rPr>
          <w:sz w:val="28"/>
          <w:szCs w:val="28"/>
        </w:rPr>
        <w:t xml:space="preserve"> quy đ</w:t>
      </w:r>
      <w:r w:rsidR="004369E5" w:rsidRPr="004369E5">
        <w:rPr>
          <w:sz w:val="28"/>
          <w:szCs w:val="28"/>
        </w:rPr>
        <w:t>ịnh</w:t>
      </w:r>
      <w:r w:rsidR="004369E5">
        <w:rPr>
          <w:sz w:val="28"/>
          <w:szCs w:val="28"/>
        </w:rPr>
        <w:t xml:space="preserve"> ti</w:t>
      </w:r>
      <w:r w:rsidR="004369E5" w:rsidRPr="004369E5">
        <w:rPr>
          <w:sz w:val="28"/>
          <w:szCs w:val="28"/>
        </w:rPr>
        <w:t>ê</w:t>
      </w:r>
      <w:r w:rsidR="004369E5">
        <w:rPr>
          <w:sz w:val="28"/>
          <w:szCs w:val="28"/>
        </w:rPr>
        <w:t>u chu</w:t>
      </w:r>
      <w:r w:rsidR="004369E5" w:rsidRPr="004369E5">
        <w:rPr>
          <w:sz w:val="28"/>
          <w:szCs w:val="28"/>
        </w:rPr>
        <w:t>ẩ</w:t>
      </w:r>
      <w:r w:rsidR="004369E5">
        <w:rPr>
          <w:sz w:val="28"/>
          <w:szCs w:val="28"/>
        </w:rPr>
        <w:t>n, đ</w:t>
      </w:r>
      <w:r w:rsidR="004369E5" w:rsidRPr="004369E5">
        <w:rPr>
          <w:sz w:val="28"/>
          <w:szCs w:val="28"/>
        </w:rPr>
        <w:t>ịnh</w:t>
      </w:r>
      <w:r w:rsidR="004369E5">
        <w:rPr>
          <w:sz w:val="28"/>
          <w:szCs w:val="28"/>
        </w:rPr>
        <w:t xml:space="preserve"> m</w:t>
      </w:r>
      <w:r w:rsidR="004369E5" w:rsidRPr="004369E5">
        <w:rPr>
          <w:sz w:val="28"/>
          <w:szCs w:val="28"/>
        </w:rPr>
        <w:t>ức</w:t>
      </w:r>
      <w:r w:rsidR="004369E5">
        <w:rPr>
          <w:sz w:val="28"/>
          <w:szCs w:val="28"/>
        </w:rPr>
        <w:t xml:space="preserve"> s</w:t>
      </w:r>
      <w:r w:rsidR="004369E5" w:rsidRPr="004369E5">
        <w:rPr>
          <w:sz w:val="28"/>
          <w:szCs w:val="28"/>
        </w:rPr>
        <w:t>ử</w:t>
      </w:r>
      <w:r w:rsidR="004369E5">
        <w:rPr>
          <w:sz w:val="28"/>
          <w:szCs w:val="28"/>
        </w:rPr>
        <w:t xml:space="preserve"> d</w:t>
      </w:r>
      <w:r w:rsidR="004369E5" w:rsidRPr="004369E5">
        <w:rPr>
          <w:sz w:val="28"/>
          <w:szCs w:val="28"/>
        </w:rPr>
        <w:t>ụng</w:t>
      </w:r>
      <w:r w:rsidR="004369E5">
        <w:rPr>
          <w:sz w:val="28"/>
          <w:szCs w:val="28"/>
        </w:rPr>
        <w:t xml:space="preserve"> tr</w:t>
      </w:r>
      <w:r w:rsidR="004369E5" w:rsidRPr="004369E5">
        <w:rPr>
          <w:sz w:val="28"/>
          <w:szCs w:val="28"/>
        </w:rPr>
        <w:t>ụ</w:t>
      </w:r>
      <w:r w:rsidR="004369E5">
        <w:rPr>
          <w:sz w:val="28"/>
          <w:szCs w:val="28"/>
        </w:rPr>
        <w:t xml:space="preserve"> s</w:t>
      </w:r>
      <w:r w:rsidR="004369E5" w:rsidRPr="004369E5">
        <w:rPr>
          <w:sz w:val="28"/>
          <w:szCs w:val="28"/>
        </w:rPr>
        <w:t>ở</w:t>
      </w:r>
      <w:r w:rsidR="004369E5">
        <w:rPr>
          <w:sz w:val="28"/>
          <w:szCs w:val="28"/>
        </w:rPr>
        <w:t xml:space="preserve"> l</w:t>
      </w:r>
      <w:r w:rsidR="004369E5" w:rsidRPr="004369E5">
        <w:rPr>
          <w:sz w:val="28"/>
          <w:szCs w:val="28"/>
        </w:rPr>
        <w:t>à</w:t>
      </w:r>
      <w:r w:rsidR="004369E5">
        <w:rPr>
          <w:sz w:val="28"/>
          <w:szCs w:val="28"/>
        </w:rPr>
        <w:t>m vi</w:t>
      </w:r>
      <w:r w:rsidR="004369E5" w:rsidRPr="004369E5">
        <w:rPr>
          <w:sz w:val="28"/>
          <w:szCs w:val="28"/>
        </w:rPr>
        <w:t>ệc</w:t>
      </w:r>
      <w:r w:rsidR="004369E5">
        <w:rPr>
          <w:sz w:val="28"/>
          <w:szCs w:val="28"/>
        </w:rPr>
        <w:t>, c</w:t>
      </w:r>
      <w:r w:rsidR="004369E5" w:rsidRPr="004369E5">
        <w:rPr>
          <w:sz w:val="28"/>
          <w:szCs w:val="28"/>
        </w:rPr>
        <w:t>ơ</w:t>
      </w:r>
      <w:r w:rsidR="004369E5">
        <w:rPr>
          <w:sz w:val="28"/>
          <w:szCs w:val="28"/>
        </w:rPr>
        <w:t xml:space="preserve"> s</w:t>
      </w:r>
      <w:r w:rsidR="004369E5" w:rsidRPr="004369E5">
        <w:rPr>
          <w:sz w:val="28"/>
          <w:szCs w:val="28"/>
        </w:rPr>
        <w:t>ở</w:t>
      </w:r>
      <w:r w:rsidR="004369E5">
        <w:rPr>
          <w:sz w:val="28"/>
          <w:szCs w:val="28"/>
        </w:rPr>
        <w:t xml:space="preserve"> ho</w:t>
      </w:r>
      <w:r w:rsidR="004369E5" w:rsidRPr="004369E5">
        <w:rPr>
          <w:sz w:val="28"/>
          <w:szCs w:val="28"/>
        </w:rPr>
        <w:t>ạt</w:t>
      </w:r>
      <w:r w:rsidR="004369E5">
        <w:rPr>
          <w:sz w:val="28"/>
          <w:szCs w:val="28"/>
        </w:rPr>
        <w:t xml:space="preserve"> đ</w:t>
      </w:r>
      <w:r w:rsidR="004369E5" w:rsidRPr="004369E5">
        <w:rPr>
          <w:sz w:val="28"/>
          <w:szCs w:val="28"/>
        </w:rPr>
        <w:t>ộng</w:t>
      </w:r>
      <w:r w:rsidR="004369E5">
        <w:rPr>
          <w:sz w:val="28"/>
          <w:szCs w:val="28"/>
        </w:rPr>
        <w:t xml:space="preserve"> s</w:t>
      </w:r>
      <w:r w:rsidR="004369E5" w:rsidRPr="004369E5">
        <w:rPr>
          <w:sz w:val="28"/>
          <w:szCs w:val="28"/>
        </w:rPr>
        <w:t>ự</w:t>
      </w:r>
      <w:r w:rsidR="004369E5">
        <w:rPr>
          <w:sz w:val="28"/>
          <w:szCs w:val="28"/>
        </w:rPr>
        <w:t xml:space="preserve"> nghi</w:t>
      </w:r>
      <w:r w:rsidR="004369E5" w:rsidRPr="004369E5">
        <w:rPr>
          <w:sz w:val="28"/>
          <w:szCs w:val="28"/>
        </w:rPr>
        <w:t>ệp</w:t>
      </w:r>
      <w:r w:rsidR="0008494C" w:rsidRPr="002C34AC">
        <w:rPr>
          <w:sz w:val="28"/>
          <w:szCs w:val="28"/>
          <w:lang w:val="vi-VN"/>
        </w:rPr>
        <w:t>, Ngh</w:t>
      </w:r>
      <w:r w:rsidR="00F472AF">
        <w:rPr>
          <w:sz w:val="28"/>
          <w:szCs w:val="28"/>
          <w:lang w:val="vi-VN"/>
        </w:rPr>
        <w:t xml:space="preserve">ị định số 04/2019/NĐ-CP ngày 11 tháng </w:t>
      </w:r>
      <w:r w:rsidR="0008494C" w:rsidRPr="002C34AC">
        <w:rPr>
          <w:sz w:val="28"/>
          <w:szCs w:val="28"/>
          <w:lang w:val="vi-VN"/>
        </w:rPr>
        <w:t>01</w:t>
      </w:r>
      <w:r w:rsidR="00F472AF">
        <w:rPr>
          <w:sz w:val="28"/>
          <w:szCs w:val="28"/>
          <w:lang w:val="vi-VN"/>
        </w:rPr>
        <w:t xml:space="preserve"> năm </w:t>
      </w:r>
      <w:r w:rsidR="0008494C" w:rsidRPr="002C34AC">
        <w:rPr>
          <w:sz w:val="28"/>
          <w:szCs w:val="28"/>
          <w:lang w:val="vi-VN"/>
        </w:rPr>
        <w:t>2019 của Chính phủ</w:t>
      </w:r>
      <w:r w:rsidR="004369E5">
        <w:rPr>
          <w:sz w:val="28"/>
          <w:szCs w:val="28"/>
        </w:rPr>
        <w:t xml:space="preserve"> quy đ</w:t>
      </w:r>
      <w:r w:rsidR="004369E5" w:rsidRPr="004369E5">
        <w:rPr>
          <w:sz w:val="28"/>
          <w:szCs w:val="28"/>
        </w:rPr>
        <w:t>ịnh</w:t>
      </w:r>
      <w:r w:rsidR="0060672C">
        <w:rPr>
          <w:sz w:val="28"/>
          <w:szCs w:val="28"/>
        </w:rPr>
        <w:t xml:space="preserve"> tiêu</w:t>
      </w:r>
      <w:r w:rsidR="004369E5">
        <w:rPr>
          <w:sz w:val="28"/>
          <w:szCs w:val="28"/>
        </w:rPr>
        <w:t xml:space="preserve"> chu</w:t>
      </w:r>
      <w:r w:rsidR="004369E5" w:rsidRPr="004369E5">
        <w:rPr>
          <w:sz w:val="28"/>
          <w:szCs w:val="28"/>
        </w:rPr>
        <w:t>ẩ</w:t>
      </w:r>
      <w:r w:rsidR="004369E5">
        <w:rPr>
          <w:sz w:val="28"/>
          <w:szCs w:val="28"/>
        </w:rPr>
        <w:t xml:space="preserve">n, </w:t>
      </w:r>
      <w:r w:rsidR="004369E5" w:rsidRPr="004369E5">
        <w:rPr>
          <w:sz w:val="28"/>
          <w:szCs w:val="28"/>
        </w:rPr>
        <w:t>định</w:t>
      </w:r>
      <w:r w:rsidR="004369E5">
        <w:rPr>
          <w:sz w:val="28"/>
          <w:szCs w:val="28"/>
        </w:rPr>
        <w:t xml:space="preserve"> m</w:t>
      </w:r>
      <w:r w:rsidR="004369E5" w:rsidRPr="004369E5">
        <w:rPr>
          <w:sz w:val="28"/>
          <w:szCs w:val="28"/>
        </w:rPr>
        <w:t>ức</w:t>
      </w:r>
      <w:r w:rsidR="004369E5">
        <w:rPr>
          <w:sz w:val="28"/>
          <w:szCs w:val="28"/>
        </w:rPr>
        <w:t xml:space="preserve"> s</w:t>
      </w:r>
      <w:r w:rsidR="004369E5" w:rsidRPr="004369E5">
        <w:rPr>
          <w:sz w:val="28"/>
          <w:szCs w:val="28"/>
        </w:rPr>
        <w:t>ử</w:t>
      </w:r>
      <w:r w:rsidR="004369E5">
        <w:rPr>
          <w:sz w:val="28"/>
          <w:szCs w:val="28"/>
        </w:rPr>
        <w:t xml:space="preserve"> d</w:t>
      </w:r>
      <w:r w:rsidR="004369E5" w:rsidRPr="004369E5">
        <w:rPr>
          <w:sz w:val="28"/>
          <w:szCs w:val="28"/>
        </w:rPr>
        <w:t>ụng</w:t>
      </w:r>
      <w:r w:rsidR="004369E5">
        <w:rPr>
          <w:sz w:val="28"/>
          <w:szCs w:val="28"/>
        </w:rPr>
        <w:t xml:space="preserve"> xe </w:t>
      </w:r>
      <w:r w:rsidR="004369E5" w:rsidRPr="004369E5">
        <w:rPr>
          <w:sz w:val="28"/>
          <w:szCs w:val="28"/>
        </w:rPr>
        <w:t>ô</w:t>
      </w:r>
      <w:r w:rsidR="004369E5">
        <w:rPr>
          <w:sz w:val="28"/>
          <w:szCs w:val="28"/>
        </w:rPr>
        <w:t xml:space="preserve"> t</w:t>
      </w:r>
      <w:r w:rsidR="004369E5" w:rsidRPr="004369E5">
        <w:rPr>
          <w:sz w:val="28"/>
          <w:szCs w:val="28"/>
        </w:rPr>
        <w:t>ô</w:t>
      </w:r>
      <w:r w:rsidR="004F197E">
        <w:rPr>
          <w:sz w:val="28"/>
          <w:szCs w:val="28"/>
        </w:rPr>
        <w:t xml:space="preserve">, </w:t>
      </w:r>
      <w:r w:rsidR="004F197E" w:rsidRPr="005706C0">
        <w:rPr>
          <w:sz w:val="28"/>
          <w:szCs w:val="28"/>
        </w:rPr>
        <w:t xml:space="preserve">Nghị định </w:t>
      </w:r>
      <w:r w:rsidR="005706C0">
        <w:rPr>
          <w:sz w:val="28"/>
          <w:szCs w:val="28"/>
        </w:rPr>
        <w:t xml:space="preserve">         </w:t>
      </w:r>
      <w:r w:rsidR="004F197E" w:rsidRPr="005706C0">
        <w:rPr>
          <w:sz w:val="28"/>
          <w:szCs w:val="28"/>
        </w:rPr>
        <w:t>số 85/2018/NĐ-CP ngày</w:t>
      </w:r>
      <w:r w:rsidR="00F472AF" w:rsidRPr="005706C0">
        <w:rPr>
          <w:sz w:val="28"/>
          <w:szCs w:val="28"/>
        </w:rPr>
        <w:t xml:space="preserve"> 30</w:t>
      </w:r>
      <w:r w:rsidR="00F472AF" w:rsidRPr="005706C0">
        <w:rPr>
          <w:sz w:val="28"/>
          <w:szCs w:val="28"/>
          <w:lang w:val="vi-VN"/>
        </w:rPr>
        <w:t xml:space="preserve"> tháng </w:t>
      </w:r>
      <w:r w:rsidR="004F197E" w:rsidRPr="005706C0">
        <w:rPr>
          <w:sz w:val="28"/>
          <w:szCs w:val="28"/>
        </w:rPr>
        <w:t>5</w:t>
      </w:r>
      <w:r w:rsidR="00F472AF" w:rsidRPr="005706C0">
        <w:rPr>
          <w:sz w:val="28"/>
          <w:szCs w:val="28"/>
          <w:lang w:val="vi-VN"/>
        </w:rPr>
        <w:t xml:space="preserve"> năm </w:t>
      </w:r>
      <w:r w:rsidR="004F197E" w:rsidRPr="005706C0">
        <w:rPr>
          <w:sz w:val="28"/>
          <w:szCs w:val="28"/>
        </w:rPr>
        <w:t>2018 của Chính phủ</w:t>
      </w:r>
      <w:r w:rsidR="004369E5" w:rsidRPr="005706C0">
        <w:rPr>
          <w:sz w:val="28"/>
          <w:szCs w:val="28"/>
        </w:rPr>
        <w:t xml:space="preserve"> quy định tiêu </w:t>
      </w:r>
      <w:r w:rsidR="004369E5" w:rsidRPr="005706C0">
        <w:rPr>
          <w:sz w:val="28"/>
          <w:szCs w:val="28"/>
        </w:rPr>
        <w:lastRenderedPageBreak/>
        <w:t>chuẩn, định mức sử dụng xe ô tô tại đơn vị lực lượng vũ trang nhân dân</w:t>
      </w:r>
      <w:r w:rsidR="004F197E">
        <w:rPr>
          <w:i/>
          <w:sz w:val="28"/>
          <w:szCs w:val="28"/>
        </w:rPr>
        <w:t xml:space="preserve"> </w:t>
      </w:r>
      <w:r w:rsidR="007A3FE8" w:rsidRPr="002C34AC">
        <w:rPr>
          <w:sz w:val="28"/>
          <w:szCs w:val="28"/>
          <w:lang w:val="vi-VN"/>
        </w:rPr>
        <w:t>và Quyết định số 50/2017/QĐ-TTg</w:t>
      </w:r>
      <w:r w:rsidR="00F472AF">
        <w:rPr>
          <w:sz w:val="28"/>
          <w:szCs w:val="28"/>
          <w:lang w:val="vi-VN"/>
        </w:rPr>
        <w:t xml:space="preserve"> ngày 31 tháng 12 năm </w:t>
      </w:r>
      <w:r w:rsidR="0008494C" w:rsidRPr="002C34AC">
        <w:rPr>
          <w:sz w:val="28"/>
          <w:szCs w:val="28"/>
          <w:lang w:val="vi-VN"/>
        </w:rPr>
        <w:t>2017 của Thủ tướng Chính phủ</w:t>
      </w:r>
      <w:r w:rsidR="004369E5">
        <w:rPr>
          <w:sz w:val="28"/>
          <w:szCs w:val="28"/>
        </w:rPr>
        <w:t xml:space="preserve"> quy đ</w:t>
      </w:r>
      <w:r w:rsidR="004369E5" w:rsidRPr="004369E5">
        <w:rPr>
          <w:sz w:val="28"/>
          <w:szCs w:val="28"/>
        </w:rPr>
        <w:t>ịnh</w:t>
      </w:r>
      <w:r w:rsidR="004369E5">
        <w:rPr>
          <w:sz w:val="28"/>
          <w:szCs w:val="28"/>
        </w:rPr>
        <w:t xml:space="preserve"> ti</w:t>
      </w:r>
      <w:r w:rsidR="004369E5" w:rsidRPr="004369E5">
        <w:rPr>
          <w:sz w:val="28"/>
          <w:szCs w:val="28"/>
        </w:rPr>
        <w:t>ê</w:t>
      </w:r>
      <w:r w:rsidR="004369E5">
        <w:rPr>
          <w:sz w:val="28"/>
          <w:szCs w:val="28"/>
        </w:rPr>
        <w:t>u chu</w:t>
      </w:r>
      <w:r w:rsidR="004369E5" w:rsidRPr="004369E5">
        <w:rPr>
          <w:sz w:val="28"/>
          <w:szCs w:val="28"/>
        </w:rPr>
        <w:t>ẩ</w:t>
      </w:r>
      <w:r w:rsidR="004369E5">
        <w:rPr>
          <w:sz w:val="28"/>
          <w:szCs w:val="28"/>
        </w:rPr>
        <w:t>n, đ</w:t>
      </w:r>
      <w:r w:rsidR="004369E5" w:rsidRPr="004369E5">
        <w:rPr>
          <w:sz w:val="28"/>
          <w:szCs w:val="28"/>
        </w:rPr>
        <w:t>ịnh</w:t>
      </w:r>
      <w:r w:rsidR="004369E5">
        <w:rPr>
          <w:sz w:val="28"/>
          <w:szCs w:val="28"/>
        </w:rPr>
        <w:t xml:space="preserve"> m</w:t>
      </w:r>
      <w:r w:rsidR="004369E5" w:rsidRPr="004369E5">
        <w:rPr>
          <w:sz w:val="28"/>
          <w:szCs w:val="28"/>
        </w:rPr>
        <w:t>ức</w:t>
      </w:r>
      <w:r w:rsidR="004369E5">
        <w:rPr>
          <w:sz w:val="28"/>
          <w:szCs w:val="28"/>
        </w:rPr>
        <w:t xml:space="preserve"> s</w:t>
      </w:r>
      <w:r w:rsidR="004369E5" w:rsidRPr="004369E5">
        <w:rPr>
          <w:sz w:val="28"/>
          <w:szCs w:val="28"/>
        </w:rPr>
        <w:t>ử</w:t>
      </w:r>
      <w:r w:rsidR="004369E5">
        <w:rPr>
          <w:sz w:val="28"/>
          <w:szCs w:val="28"/>
        </w:rPr>
        <w:t xml:space="preserve"> d</w:t>
      </w:r>
      <w:r w:rsidR="004369E5" w:rsidRPr="004369E5">
        <w:rPr>
          <w:sz w:val="28"/>
          <w:szCs w:val="28"/>
        </w:rPr>
        <w:t>ụng</w:t>
      </w:r>
      <w:r w:rsidR="004369E5">
        <w:rPr>
          <w:sz w:val="28"/>
          <w:szCs w:val="28"/>
        </w:rPr>
        <w:t xml:space="preserve"> m</w:t>
      </w:r>
      <w:r w:rsidR="004369E5" w:rsidRPr="004369E5">
        <w:rPr>
          <w:sz w:val="28"/>
          <w:szCs w:val="28"/>
        </w:rPr>
        <w:t>áy</w:t>
      </w:r>
      <w:r w:rsidR="004369E5">
        <w:rPr>
          <w:sz w:val="28"/>
          <w:szCs w:val="28"/>
        </w:rPr>
        <w:t xml:space="preserve"> m</w:t>
      </w:r>
      <w:r w:rsidR="004369E5" w:rsidRPr="004369E5">
        <w:rPr>
          <w:sz w:val="28"/>
          <w:szCs w:val="28"/>
        </w:rPr>
        <w:t>óc</w:t>
      </w:r>
      <w:r w:rsidR="004369E5">
        <w:rPr>
          <w:sz w:val="28"/>
          <w:szCs w:val="28"/>
        </w:rPr>
        <w:t>, thi</w:t>
      </w:r>
      <w:r w:rsidR="004369E5" w:rsidRPr="004369E5">
        <w:rPr>
          <w:sz w:val="28"/>
          <w:szCs w:val="28"/>
        </w:rPr>
        <w:t>ết</w:t>
      </w:r>
      <w:r w:rsidR="004369E5">
        <w:rPr>
          <w:sz w:val="28"/>
          <w:szCs w:val="28"/>
        </w:rPr>
        <w:t xml:space="preserve"> b</w:t>
      </w:r>
      <w:r w:rsidR="004369E5" w:rsidRPr="004369E5">
        <w:rPr>
          <w:sz w:val="28"/>
          <w:szCs w:val="28"/>
        </w:rPr>
        <w:t>ị</w:t>
      </w:r>
      <w:r w:rsidR="000A73C6" w:rsidRPr="002C34AC">
        <w:rPr>
          <w:sz w:val="28"/>
          <w:szCs w:val="28"/>
          <w:lang w:val="vi-VN"/>
        </w:rPr>
        <w:t>;</w:t>
      </w:r>
      <w:r w:rsidR="007A3FE8" w:rsidRPr="002C34AC">
        <w:rPr>
          <w:sz w:val="28"/>
          <w:szCs w:val="28"/>
          <w:lang w:val="vi-VN"/>
        </w:rPr>
        <w:t xml:space="preserve"> phân cấp thẩm quyền </w:t>
      </w:r>
      <w:r w:rsidR="00D32B05" w:rsidRPr="002C34AC">
        <w:rPr>
          <w:sz w:val="28"/>
          <w:szCs w:val="28"/>
          <w:lang w:val="vi-VN"/>
        </w:rPr>
        <w:t xml:space="preserve">quyết định xác lập sở hữu toàn dân về tài sản và phân cấp thẩm quyền </w:t>
      </w:r>
      <w:r w:rsidR="007A3FE8" w:rsidRPr="002C34AC">
        <w:rPr>
          <w:sz w:val="28"/>
          <w:szCs w:val="28"/>
          <w:lang w:val="vi-VN"/>
        </w:rPr>
        <w:t>phê duyệt phương án xử lý tài sản được xác lập quyền sở hữu toàn dân theo quy định tại Nghị định số 29/2018/NĐ-CP</w:t>
      </w:r>
      <w:r w:rsidR="00F472AF">
        <w:rPr>
          <w:sz w:val="28"/>
          <w:szCs w:val="28"/>
          <w:lang w:val="vi-VN"/>
        </w:rPr>
        <w:t xml:space="preserve"> ngày 05 tháng </w:t>
      </w:r>
      <w:r w:rsidR="0008494C" w:rsidRPr="002C34AC">
        <w:rPr>
          <w:sz w:val="28"/>
          <w:szCs w:val="28"/>
          <w:lang w:val="vi-VN"/>
        </w:rPr>
        <w:t>3</w:t>
      </w:r>
      <w:r w:rsidR="00F472AF">
        <w:rPr>
          <w:sz w:val="28"/>
          <w:szCs w:val="28"/>
          <w:lang w:val="vi-VN"/>
        </w:rPr>
        <w:t xml:space="preserve"> </w:t>
      </w:r>
      <w:r w:rsidR="005706C0">
        <w:rPr>
          <w:sz w:val="28"/>
          <w:szCs w:val="28"/>
        </w:rPr>
        <w:t xml:space="preserve"> </w:t>
      </w:r>
      <w:r w:rsidR="00F472AF">
        <w:rPr>
          <w:sz w:val="28"/>
          <w:szCs w:val="28"/>
          <w:lang w:val="vi-VN"/>
        </w:rPr>
        <w:t xml:space="preserve">năm </w:t>
      </w:r>
      <w:r w:rsidR="0008494C" w:rsidRPr="002C34AC">
        <w:rPr>
          <w:sz w:val="28"/>
          <w:szCs w:val="28"/>
          <w:lang w:val="vi-VN"/>
        </w:rPr>
        <w:t>2018 của Chính phủ</w:t>
      </w:r>
      <w:r w:rsidR="004369E5">
        <w:rPr>
          <w:sz w:val="28"/>
          <w:szCs w:val="28"/>
        </w:rPr>
        <w:t xml:space="preserve"> quy đ</w:t>
      </w:r>
      <w:r w:rsidR="004369E5" w:rsidRPr="004369E5">
        <w:rPr>
          <w:sz w:val="28"/>
          <w:szCs w:val="28"/>
        </w:rPr>
        <w:t>ịnh</w:t>
      </w:r>
      <w:r w:rsidR="004369E5">
        <w:rPr>
          <w:sz w:val="28"/>
          <w:szCs w:val="28"/>
        </w:rPr>
        <w:t xml:space="preserve"> tr</w:t>
      </w:r>
      <w:r w:rsidR="004369E5" w:rsidRPr="004369E5">
        <w:rPr>
          <w:sz w:val="28"/>
          <w:szCs w:val="28"/>
        </w:rPr>
        <w:t>ìn</w:t>
      </w:r>
      <w:r w:rsidR="004369E5">
        <w:rPr>
          <w:sz w:val="28"/>
          <w:szCs w:val="28"/>
        </w:rPr>
        <w:t>h t</w:t>
      </w:r>
      <w:r w:rsidR="004369E5" w:rsidRPr="004369E5">
        <w:rPr>
          <w:sz w:val="28"/>
          <w:szCs w:val="28"/>
        </w:rPr>
        <w:t>ự</w:t>
      </w:r>
      <w:r w:rsidR="004369E5">
        <w:rPr>
          <w:sz w:val="28"/>
          <w:szCs w:val="28"/>
        </w:rPr>
        <w:t>, th</w:t>
      </w:r>
      <w:r w:rsidR="004369E5" w:rsidRPr="004369E5">
        <w:rPr>
          <w:sz w:val="28"/>
          <w:szCs w:val="28"/>
        </w:rPr>
        <w:t>ủ</w:t>
      </w:r>
      <w:r w:rsidR="004369E5">
        <w:rPr>
          <w:sz w:val="28"/>
          <w:szCs w:val="28"/>
        </w:rPr>
        <w:t xml:space="preserve"> t</w:t>
      </w:r>
      <w:r w:rsidR="004369E5" w:rsidRPr="004369E5">
        <w:rPr>
          <w:sz w:val="28"/>
          <w:szCs w:val="28"/>
        </w:rPr>
        <w:t>ục</w:t>
      </w:r>
      <w:r w:rsidR="004369E5">
        <w:rPr>
          <w:sz w:val="28"/>
          <w:szCs w:val="28"/>
        </w:rPr>
        <w:t xml:space="preserve"> x</w:t>
      </w:r>
      <w:r w:rsidR="004369E5" w:rsidRPr="004369E5">
        <w:rPr>
          <w:sz w:val="28"/>
          <w:szCs w:val="28"/>
        </w:rPr>
        <w:t>ác</w:t>
      </w:r>
      <w:r w:rsidR="004369E5">
        <w:rPr>
          <w:sz w:val="28"/>
          <w:szCs w:val="28"/>
        </w:rPr>
        <w:t xml:space="preserve"> l</w:t>
      </w:r>
      <w:r w:rsidR="004369E5" w:rsidRPr="004369E5">
        <w:rPr>
          <w:sz w:val="28"/>
          <w:szCs w:val="28"/>
        </w:rPr>
        <w:t>ập</w:t>
      </w:r>
      <w:r w:rsidR="004369E5">
        <w:rPr>
          <w:sz w:val="28"/>
          <w:szCs w:val="28"/>
        </w:rPr>
        <w:t xml:space="preserve"> quy</w:t>
      </w:r>
      <w:r w:rsidR="004369E5" w:rsidRPr="004369E5">
        <w:rPr>
          <w:sz w:val="28"/>
          <w:szCs w:val="28"/>
        </w:rPr>
        <w:t>ề</w:t>
      </w:r>
      <w:r w:rsidR="004369E5">
        <w:rPr>
          <w:sz w:val="28"/>
          <w:szCs w:val="28"/>
        </w:rPr>
        <w:t>n s</w:t>
      </w:r>
      <w:r w:rsidR="004369E5" w:rsidRPr="004369E5">
        <w:rPr>
          <w:sz w:val="28"/>
          <w:szCs w:val="28"/>
        </w:rPr>
        <w:t>ở</w:t>
      </w:r>
      <w:r w:rsidR="004369E5">
        <w:rPr>
          <w:sz w:val="28"/>
          <w:szCs w:val="28"/>
        </w:rPr>
        <w:t xml:space="preserve"> h</w:t>
      </w:r>
      <w:r w:rsidR="004369E5" w:rsidRPr="004369E5">
        <w:rPr>
          <w:sz w:val="28"/>
          <w:szCs w:val="28"/>
        </w:rPr>
        <w:t>ữu</w:t>
      </w:r>
      <w:r w:rsidR="004369E5">
        <w:rPr>
          <w:sz w:val="28"/>
          <w:szCs w:val="28"/>
        </w:rPr>
        <w:t xml:space="preserve"> to</w:t>
      </w:r>
      <w:r w:rsidR="004369E5" w:rsidRPr="004369E5">
        <w:rPr>
          <w:sz w:val="28"/>
          <w:szCs w:val="28"/>
        </w:rPr>
        <w:t>àn</w:t>
      </w:r>
      <w:r w:rsidR="004369E5">
        <w:rPr>
          <w:sz w:val="28"/>
          <w:szCs w:val="28"/>
        </w:rPr>
        <w:t xml:space="preserve"> d</w:t>
      </w:r>
      <w:r w:rsidR="004369E5" w:rsidRPr="004369E5">
        <w:rPr>
          <w:sz w:val="28"/>
          <w:szCs w:val="28"/>
        </w:rPr>
        <w:t>â</w:t>
      </w:r>
      <w:r w:rsidR="004369E5">
        <w:rPr>
          <w:sz w:val="28"/>
          <w:szCs w:val="28"/>
        </w:rPr>
        <w:t>n v</w:t>
      </w:r>
      <w:r w:rsidR="004369E5" w:rsidRPr="004369E5">
        <w:rPr>
          <w:sz w:val="28"/>
          <w:szCs w:val="28"/>
        </w:rPr>
        <w:t>ề</w:t>
      </w:r>
      <w:r w:rsidR="004369E5">
        <w:rPr>
          <w:sz w:val="28"/>
          <w:szCs w:val="28"/>
        </w:rPr>
        <w:t xml:space="preserve"> t</w:t>
      </w:r>
      <w:r w:rsidR="004369E5" w:rsidRPr="004369E5">
        <w:rPr>
          <w:sz w:val="28"/>
          <w:szCs w:val="28"/>
        </w:rPr>
        <w:t>ài</w:t>
      </w:r>
      <w:r w:rsidR="004369E5">
        <w:rPr>
          <w:sz w:val="28"/>
          <w:szCs w:val="28"/>
        </w:rPr>
        <w:t xml:space="preserve"> s</w:t>
      </w:r>
      <w:r w:rsidR="004369E5" w:rsidRPr="004369E5">
        <w:rPr>
          <w:sz w:val="28"/>
          <w:szCs w:val="28"/>
        </w:rPr>
        <w:t>ả</w:t>
      </w:r>
      <w:r w:rsidR="004369E5">
        <w:rPr>
          <w:sz w:val="28"/>
          <w:szCs w:val="28"/>
        </w:rPr>
        <w:t>n v</w:t>
      </w:r>
      <w:r w:rsidR="004369E5" w:rsidRPr="004369E5">
        <w:rPr>
          <w:sz w:val="28"/>
          <w:szCs w:val="28"/>
        </w:rPr>
        <w:t>à</w:t>
      </w:r>
      <w:r w:rsidR="004369E5">
        <w:rPr>
          <w:sz w:val="28"/>
          <w:szCs w:val="28"/>
        </w:rPr>
        <w:t xml:space="preserve"> x</w:t>
      </w:r>
      <w:r w:rsidR="004369E5" w:rsidRPr="004369E5">
        <w:rPr>
          <w:sz w:val="28"/>
          <w:szCs w:val="28"/>
        </w:rPr>
        <w:t>ử</w:t>
      </w:r>
      <w:r w:rsidR="004369E5">
        <w:rPr>
          <w:sz w:val="28"/>
          <w:szCs w:val="28"/>
        </w:rPr>
        <w:t xml:space="preserve"> l</w:t>
      </w:r>
      <w:r w:rsidR="004369E5" w:rsidRPr="004369E5">
        <w:rPr>
          <w:sz w:val="28"/>
          <w:szCs w:val="28"/>
        </w:rPr>
        <w:t>ý</w:t>
      </w:r>
      <w:r w:rsidR="004369E5">
        <w:rPr>
          <w:sz w:val="28"/>
          <w:szCs w:val="28"/>
        </w:rPr>
        <w:t xml:space="preserve"> đ</w:t>
      </w:r>
      <w:r w:rsidR="004369E5" w:rsidRPr="004369E5">
        <w:rPr>
          <w:sz w:val="28"/>
          <w:szCs w:val="28"/>
        </w:rPr>
        <w:t>ối</w:t>
      </w:r>
      <w:r w:rsidR="004369E5">
        <w:rPr>
          <w:sz w:val="28"/>
          <w:szCs w:val="28"/>
        </w:rPr>
        <w:t xml:space="preserve"> v</w:t>
      </w:r>
      <w:r w:rsidR="004369E5" w:rsidRPr="004369E5">
        <w:rPr>
          <w:sz w:val="28"/>
          <w:szCs w:val="28"/>
        </w:rPr>
        <w:t>ới</w:t>
      </w:r>
      <w:r w:rsidR="004369E5">
        <w:rPr>
          <w:sz w:val="28"/>
          <w:szCs w:val="28"/>
        </w:rPr>
        <w:t xml:space="preserve"> t</w:t>
      </w:r>
      <w:r w:rsidR="004369E5" w:rsidRPr="004369E5">
        <w:rPr>
          <w:sz w:val="28"/>
          <w:szCs w:val="28"/>
        </w:rPr>
        <w:t>ài</w:t>
      </w:r>
      <w:r w:rsidR="004369E5">
        <w:rPr>
          <w:sz w:val="28"/>
          <w:szCs w:val="28"/>
        </w:rPr>
        <w:t xml:space="preserve"> s</w:t>
      </w:r>
      <w:r w:rsidR="004369E5" w:rsidRPr="004369E5">
        <w:rPr>
          <w:sz w:val="28"/>
          <w:szCs w:val="28"/>
        </w:rPr>
        <w:t>ả</w:t>
      </w:r>
      <w:r w:rsidR="004369E5">
        <w:rPr>
          <w:sz w:val="28"/>
          <w:szCs w:val="28"/>
        </w:rPr>
        <w:t>n đư</w:t>
      </w:r>
      <w:r w:rsidR="004369E5" w:rsidRPr="004369E5">
        <w:rPr>
          <w:sz w:val="28"/>
          <w:szCs w:val="28"/>
        </w:rPr>
        <w:t>ợc</w:t>
      </w:r>
      <w:r w:rsidR="004369E5">
        <w:rPr>
          <w:sz w:val="28"/>
          <w:szCs w:val="28"/>
        </w:rPr>
        <w:t xml:space="preserve"> x</w:t>
      </w:r>
      <w:r w:rsidR="004369E5" w:rsidRPr="004369E5">
        <w:rPr>
          <w:sz w:val="28"/>
          <w:szCs w:val="28"/>
        </w:rPr>
        <w:t>ác</w:t>
      </w:r>
      <w:r w:rsidR="004369E5">
        <w:rPr>
          <w:sz w:val="28"/>
          <w:szCs w:val="28"/>
        </w:rPr>
        <w:t xml:space="preserve"> l</w:t>
      </w:r>
      <w:r w:rsidR="004369E5" w:rsidRPr="004369E5">
        <w:rPr>
          <w:sz w:val="28"/>
          <w:szCs w:val="28"/>
        </w:rPr>
        <w:t>ập</w:t>
      </w:r>
      <w:r w:rsidR="004369E5">
        <w:rPr>
          <w:sz w:val="28"/>
          <w:szCs w:val="28"/>
        </w:rPr>
        <w:t xml:space="preserve"> quy</w:t>
      </w:r>
      <w:r w:rsidR="004369E5" w:rsidRPr="004369E5">
        <w:rPr>
          <w:sz w:val="28"/>
          <w:szCs w:val="28"/>
        </w:rPr>
        <w:t>ề</w:t>
      </w:r>
      <w:r w:rsidR="004369E5">
        <w:rPr>
          <w:sz w:val="28"/>
          <w:szCs w:val="28"/>
        </w:rPr>
        <w:t>n s</w:t>
      </w:r>
      <w:r w:rsidR="004369E5" w:rsidRPr="004369E5">
        <w:rPr>
          <w:sz w:val="28"/>
          <w:szCs w:val="28"/>
        </w:rPr>
        <w:t>ở</w:t>
      </w:r>
      <w:r w:rsidR="004369E5">
        <w:rPr>
          <w:sz w:val="28"/>
          <w:szCs w:val="28"/>
        </w:rPr>
        <w:t xml:space="preserve"> h</w:t>
      </w:r>
      <w:r w:rsidR="004369E5" w:rsidRPr="004369E5">
        <w:rPr>
          <w:sz w:val="28"/>
          <w:szCs w:val="28"/>
        </w:rPr>
        <w:t>ữu</w:t>
      </w:r>
      <w:r w:rsidR="004369E5">
        <w:rPr>
          <w:sz w:val="28"/>
          <w:szCs w:val="28"/>
        </w:rPr>
        <w:t xml:space="preserve"> t</w:t>
      </w:r>
      <w:r w:rsidR="004369E5" w:rsidRPr="004369E5">
        <w:rPr>
          <w:sz w:val="28"/>
          <w:szCs w:val="28"/>
        </w:rPr>
        <w:t>oàn</w:t>
      </w:r>
      <w:r w:rsidR="004369E5">
        <w:rPr>
          <w:sz w:val="28"/>
          <w:szCs w:val="28"/>
        </w:rPr>
        <w:t xml:space="preserve"> d</w:t>
      </w:r>
      <w:r w:rsidR="004369E5" w:rsidRPr="004369E5">
        <w:rPr>
          <w:sz w:val="28"/>
          <w:szCs w:val="28"/>
        </w:rPr>
        <w:t>â</w:t>
      </w:r>
      <w:r w:rsidR="004369E5">
        <w:rPr>
          <w:sz w:val="28"/>
          <w:szCs w:val="28"/>
        </w:rPr>
        <w:t>n</w:t>
      </w:r>
      <w:r w:rsidR="0015354C" w:rsidRPr="002C34AC">
        <w:rPr>
          <w:sz w:val="28"/>
          <w:szCs w:val="28"/>
          <w:lang w:val="vi-VN"/>
        </w:rPr>
        <w:t>; rà soát, đánh giá các quy định về phân cấp đã ban hành đảm bảo phù hợp với quy định của pháp luật và tình hình thực tế</w:t>
      </w:r>
      <w:r w:rsidR="007A3FE8" w:rsidRPr="002C34AC">
        <w:rPr>
          <w:sz w:val="28"/>
          <w:szCs w:val="28"/>
          <w:lang w:val="vi-VN"/>
        </w:rPr>
        <w:t>.</w:t>
      </w:r>
    </w:p>
    <w:p w:rsidR="00D32B05" w:rsidRPr="002C34AC" w:rsidRDefault="007A3FE8" w:rsidP="005706C0">
      <w:pPr>
        <w:widowControl w:val="0"/>
        <w:spacing w:before="240" w:line="257" w:lineRule="auto"/>
        <w:ind w:firstLine="567"/>
        <w:jc w:val="both"/>
        <w:rPr>
          <w:sz w:val="28"/>
          <w:szCs w:val="28"/>
          <w:lang w:val="vi-VN"/>
        </w:rPr>
      </w:pPr>
      <w:r w:rsidRPr="002C34AC">
        <w:rPr>
          <w:sz w:val="28"/>
          <w:szCs w:val="28"/>
          <w:lang w:val="vi-VN"/>
        </w:rPr>
        <w:t>Trong thời gian chưa ban hành quy định về phân cấp, việc quyết định trong quản lý, sử dụng, xử lý tài sản công, việc ban hành diện tích công trình sự nghiệp thuộc cơ sở hoạt động sự nghiệp</w:t>
      </w:r>
      <w:r w:rsidR="0008494C" w:rsidRPr="002C34AC">
        <w:rPr>
          <w:sz w:val="28"/>
          <w:szCs w:val="28"/>
          <w:lang w:val="vi-VN"/>
        </w:rPr>
        <w:t>, xe ô tô chuyên dùng,</w:t>
      </w:r>
      <w:r w:rsidRPr="002C34AC">
        <w:rPr>
          <w:sz w:val="28"/>
          <w:szCs w:val="28"/>
          <w:lang w:val="vi-VN"/>
        </w:rPr>
        <w:t xml:space="preserve"> </w:t>
      </w:r>
      <w:r w:rsidR="0008494C" w:rsidRPr="002C34AC">
        <w:rPr>
          <w:sz w:val="28"/>
          <w:szCs w:val="28"/>
          <w:lang w:val="vi-VN"/>
        </w:rPr>
        <w:t xml:space="preserve">tiêu chuẩn, định mức máy móc, thiết bị chuyên dùng </w:t>
      </w:r>
      <w:r w:rsidRPr="002C34AC">
        <w:rPr>
          <w:sz w:val="28"/>
          <w:szCs w:val="28"/>
          <w:lang w:val="vi-VN"/>
        </w:rPr>
        <w:t>thuộc thẩm quyền của Bộ trưởng, Thủ trưởng cơ quan trung ương, Ủy ban nhân dân cấp tỉnh; việc phê duyệt phương án xử lý tài sản được xác lập quyền sở hữu toàn dân thuộc thẩm quyền của Bộ trưởng, Thủ trưởng cơ quan trung ương, Chủ tịch Ủy ban nhân dân cấp tỉnh</w:t>
      </w:r>
      <w:r w:rsidR="00D32B05" w:rsidRPr="002C34AC">
        <w:rPr>
          <w:sz w:val="28"/>
          <w:szCs w:val="28"/>
          <w:lang w:val="vi-VN"/>
        </w:rPr>
        <w:t xml:space="preserve"> (trừ các tài sản thuộc thẩm quyền phê duyệt phương án xử lý của Thủ tướng Chính phủ, Bộ trưởng Bộ Tài chính, Cục trưởng Cục Hải quan theo quy định tại Ngh</w:t>
      </w:r>
      <w:r w:rsidR="00F472AF">
        <w:rPr>
          <w:sz w:val="28"/>
          <w:szCs w:val="28"/>
          <w:lang w:val="vi-VN"/>
        </w:rPr>
        <w:t xml:space="preserve">ị định số 29/2018/NĐ-CP ngày 05 tháng 3 năm </w:t>
      </w:r>
      <w:r w:rsidR="00D32B05" w:rsidRPr="002C34AC">
        <w:rPr>
          <w:sz w:val="28"/>
          <w:szCs w:val="28"/>
          <w:lang w:val="vi-VN"/>
        </w:rPr>
        <w:t>2018 của Chính phủ</w:t>
      </w:r>
      <w:r w:rsidR="004369E5">
        <w:rPr>
          <w:sz w:val="28"/>
          <w:szCs w:val="28"/>
        </w:rPr>
        <w:t xml:space="preserve"> quy đ</w:t>
      </w:r>
      <w:r w:rsidR="004369E5" w:rsidRPr="004369E5">
        <w:rPr>
          <w:sz w:val="28"/>
          <w:szCs w:val="28"/>
        </w:rPr>
        <w:t>ịnh</w:t>
      </w:r>
      <w:r w:rsidR="004369E5">
        <w:rPr>
          <w:sz w:val="28"/>
          <w:szCs w:val="28"/>
        </w:rPr>
        <w:t xml:space="preserve"> tr</w:t>
      </w:r>
      <w:r w:rsidR="004369E5" w:rsidRPr="004369E5">
        <w:rPr>
          <w:sz w:val="28"/>
          <w:szCs w:val="28"/>
        </w:rPr>
        <w:t>ìn</w:t>
      </w:r>
      <w:r w:rsidR="004369E5">
        <w:rPr>
          <w:sz w:val="28"/>
          <w:szCs w:val="28"/>
        </w:rPr>
        <w:t>h t</w:t>
      </w:r>
      <w:r w:rsidR="004369E5" w:rsidRPr="004369E5">
        <w:rPr>
          <w:sz w:val="28"/>
          <w:szCs w:val="28"/>
        </w:rPr>
        <w:t>ự</w:t>
      </w:r>
      <w:r w:rsidR="004369E5">
        <w:rPr>
          <w:sz w:val="28"/>
          <w:szCs w:val="28"/>
        </w:rPr>
        <w:t>, th</w:t>
      </w:r>
      <w:r w:rsidR="004369E5" w:rsidRPr="004369E5">
        <w:rPr>
          <w:sz w:val="28"/>
          <w:szCs w:val="28"/>
        </w:rPr>
        <w:t>ủ</w:t>
      </w:r>
      <w:r w:rsidR="004369E5">
        <w:rPr>
          <w:sz w:val="28"/>
          <w:szCs w:val="28"/>
        </w:rPr>
        <w:t xml:space="preserve"> t</w:t>
      </w:r>
      <w:r w:rsidR="004369E5" w:rsidRPr="004369E5">
        <w:rPr>
          <w:sz w:val="28"/>
          <w:szCs w:val="28"/>
        </w:rPr>
        <w:t>ục</w:t>
      </w:r>
      <w:r w:rsidR="004369E5">
        <w:rPr>
          <w:sz w:val="28"/>
          <w:szCs w:val="28"/>
        </w:rPr>
        <w:t xml:space="preserve"> x</w:t>
      </w:r>
      <w:r w:rsidR="004369E5" w:rsidRPr="004369E5">
        <w:rPr>
          <w:sz w:val="28"/>
          <w:szCs w:val="28"/>
        </w:rPr>
        <w:t>ác</w:t>
      </w:r>
      <w:r w:rsidR="004369E5">
        <w:rPr>
          <w:sz w:val="28"/>
          <w:szCs w:val="28"/>
        </w:rPr>
        <w:t xml:space="preserve"> l</w:t>
      </w:r>
      <w:r w:rsidR="004369E5" w:rsidRPr="004369E5">
        <w:rPr>
          <w:sz w:val="28"/>
          <w:szCs w:val="28"/>
        </w:rPr>
        <w:t>ập</w:t>
      </w:r>
      <w:r w:rsidR="004369E5">
        <w:rPr>
          <w:sz w:val="28"/>
          <w:szCs w:val="28"/>
        </w:rPr>
        <w:t xml:space="preserve"> quy</w:t>
      </w:r>
      <w:r w:rsidR="004369E5" w:rsidRPr="004369E5">
        <w:rPr>
          <w:sz w:val="28"/>
          <w:szCs w:val="28"/>
        </w:rPr>
        <w:t>ề</w:t>
      </w:r>
      <w:r w:rsidR="004369E5">
        <w:rPr>
          <w:sz w:val="28"/>
          <w:szCs w:val="28"/>
        </w:rPr>
        <w:t>n s</w:t>
      </w:r>
      <w:r w:rsidR="004369E5" w:rsidRPr="004369E5">
        <w:rPr>
          <w:sz w:val="28"/>
          <w:szCs w:val="28"/>
        </w:rPr>
        <w:t>ở</w:t>
      </w:r>
      <w:r w:rsidR="004369E5">
        <w:rPr>
          <w:sz w:val="28"/>
          <w:szCs w:val="28"/>
        </w:rPr>
        <w:t xml:space="preserve"> h</w:t>
      </w:r>
      <w:r w:rsidR="004369E5" w:rsidRPr="004369E5">
        <w:rPr>
          <w:sz w:val="28"/>
          <w:szCs w:val="28"/>
        </w:rPr>
        <w:t>ữu</w:t>
      </w:r>
      <w:r w:rsidR="004369E5">
        <w:rPr>
          <w:sz w:val="28"/>
          <w:szCs w:val="28"/>
        </w:rPr>
        <w:t xml:space="preserve"> to</w:t>
      </w:r>
      <w:r w:rsidR="004369E5" w:rsidRPr="004369E5">
        <w:rPr>
          <w:sz w:val="28"/>
          <w:szCs w:val="28"/>
        </w:rPr>
        <w:t>àn</w:t>
      </w:r>
      <w:r w:rsidR="004369E5">
        <w:rPr>
          <w:sz w:val="28"/>
          <w:szCs w:val="28"/>
        </w:rPr>
        <w:t xml:space="preserve"> d</w:t>
      </w:r>
      <w:r w:rsidR="004369E5" w:rsidRPr="004369E5">
        <w:rPr>
          <w:sz w:val="28"/>
          <w:szCs w:val="28"/>
        </w:rPr>
        <w:t>â</w:t>
      </w:r>
      <w:r w:rsidR="004369E5">
        <w:rPr>
          <w:sz w:val="28"/>
          <w:szCs w:val="28"/>
        </w:rPr>
        <w:t>n v</w:t>
      </w:r>
      <w:r w:rsidR="004369E5" w:rsidRPr="004369E5">
        <w:rPr>
          <w:sz w:val="28"/>
          <w:szCs w:val="28"/>
        </w:rPr>
        <w:t>ề</w:t>
      </w:r>
      <w:r w:rsidR="004369E5">
        <w:rPr>
          <w:sz w:val="28"/>
          <w:szCs w:val="28"/>
        </w:rPr>
        <w:t xml:space="preserve"> t</w:t>
      </w:r>
      <w:r w:rsidR="004369E5" w:rsidRPr="004369E5">
        <w:rPr>
          <w:sz w:val="28"/>
          <w:szCs w:val="28"/>
        </w:rPr>
        <w:t>ài</w:t>
      </w:r>
      <w:r w:rsidR="004369E5">
        <w:rPr>
          <w:sz w:val="28"/>
          <w:szCs w:val="28"/>
        </w:rPr>
        <w:t xml:space="preserve"> s</w:t>
      </w:r>
      <w:r w:rsidR="004369E5" w:rsidRPr="004369E5">
        <w:rPr>
          <w:sz w:val="28"/>
          <w:szCs w:val="28"/>
        </w:rPr>
        <w:t>ả</w:t>
      </w:r>
      <w:r w:rsidR="004369E5">
        <w:rPr>
          <w:sz w:val="28"/>
          <w:szCs w:val="28"/>
        </w:rPr>
        <w:t>n v</w:t>
      </w:r>
      <w:r w:rsidR="004369E5" w:rsidRPr="004369E5">
        <w:rPr>
          <w:sz w:val="28"/>
          <w:szCs w:val="28"/>
        </w:rPr>
        <w:t>à</w:t>
      </w:r>
      <w:r w:rsidR="004369E5">
        <w:rPr>
          <w:sz w:val="28"/>
          <w:szCs w:val="28"/>
        </w:rPr>
        <w:t xml:space="preserve"> x</w:t>
      </w:r>
      <w:r w:rsidR="004369E5" w:rsidRPr="004369E5">
        <w:rPr>
          <w:sz w:val="28"/>
          <w:szCs w:val="28"/>
        </w:rPr>
        <w:t>ử</w:t>
      </w:r>
      <w:r w:rsidR="004369E5">
        <w:rPr>
          <w:sz w:val="28"/>
          <w:szCs w:val="28"/>
        </w:rPr>
        <w:t xml:space="preserve"> l</w:t>
      </w:r>
      <w:r w:rsidR="004369E5" w:rsidRPr="004369E5">
        <w:rPr>
          <w:sz w:val="28"/>
          <w:szCs w:val="28"/>
        </w:rPr>
        <w:t>ý</w:t>
      </w:r>
      <w:r w:rsidR="004369E5">
        <w:rPr>
          <w:sz w:val="28"/>
          <w:szCs w:val="28"/>
        </w:rPr>
        <w:t xml:space="preserve"> đ</w:t>
      </w:r>
      <w:r w:rsidR="004369E5" w:rsidRPr="004369E5">
        <w:rPr>
          <w:sz w:val="28"/>
          <w:szCs w:val="28"/>
        </w:rPr>
        <w:t>ối</w:t>
      </w:r>
      <w:r w:rsidR="004369E5">
        <w:rPr>
          <w:sz w:val="28"/>
          <w:szCs w:val="28"/>
        </w:rPr>
        <w:t xml:space="preserve"> v</w:t>
      </w:r>
      <w:r w:rsidR="004369E5" w:rsidRPr="004369E5">
        <w:rPr>
          <w:sz w:val="28"/>
          <w:szCs w:val="28"/>
        </w:rPr>
        <w:t>ới</w:t>
      </w:r>
      <w:r w:rsidR="004369E5">
        <w:rPr>
          <w:sz w:val="28"/>
          <w:szCs w:val="28"/>
        </w:rPr>
        <w:t xml:space="preserve"> t</w:t>
      </w:r>
      <w:r w:rsidR="004369E5" w:rsidRPr="004369E5">
        <w:rPr>
          <w:sz w:val="28"/>
          <w:szCs w:val="28"/>
        </w:rPr>
        <w:t>ài</w:t>
      </w:r>
      <w:r w:rsidR="004369E5">
        <w:rPr>
          <w:sz w:val="28"/>
          <w:szCs w:val="28"/>
        </w:rPr>
        <w:t xml:space="preserve"> s</w:t>
      </w:r>
      <w:r w:rsidR="004369E5" w:rsidRPr="004369E5">
        <w:rPr>
          <w:sz w:val="28"/>
          <w:szCs w:val="28"/>
        </w:rPr>
        <w:t>ả</w:t>
      </w:r>
      <w:r w:rsidR="004369E5">
        <w:rPr>
          <w:sz w:val="28"/>
          <w:szCs w:val="28"/>
        </w:rPr>
        <w:t>n đư</w:t>
      </w:r>
      <w:r w:rsidR="004369E5" w:rsidRPr="004369E5">
        <w:rPr>
          <w:sz w:val="28"/>
          <w:szCs w:val="28"/>
        </w:rPr>
        <w:t>ợc</w:t>
      </w:r>
      <w:r w:rsidR="004369E5">
        <w:rPr>
          <w:sz w:val="28"/>
          <w:szCs w:val="28"/>
        </w:rPr>
        <w:t xml:space="preserve"> x</w:t>
      </w:r>
      <w:r w:rsidR="004369E5" w:rsidRPr="004369E5">
        <w:rPr>
          <w:sz w:val="28"/>
          <w:szCs w:val="28"/>
        </w:rPr>
        <w:t>ác</w:t>
      </w:r>
      <w:r w:rsidR="004369E5">
        <w:rPr>
          <w:sz w:val="28"/>
          <w:szCs w:val="28"/>
        </w:rPr>
        <w:t xml:space="preserve"> l</w:t>
      </w:r>
      <w:r w:rsidR="004369E5" w:rsidRPr="004369E5">
        <w:rPr>
          <w:sz w:val="28"/>
          <w:szCs w:val="28"/>
        </w:rPr>
        <w:t>ập</w:t>
      </w:r>
      <w:r w:rsidR="004369E5">
        <w:rPr>
          <w:sz w:val="28"/>
          <w:szCs w:val="28"/>
        </w:rPr>
        <w:t xml:space="preserve"> quy</w:t>
      </w:r>
      <w:r w:rsidR="004369E5" w:rsidRPr="004369E5">
        <w:rPr>
          <w:sz w:val="28"/>
          <w:szCs w:val="28"/>
        </w:rPr>
        <w:t>ề</w:t>
      </w:r>
      <w:r w:rsidR="004369E5">
        <w:rPr>
          <w:sz w:val="28"/>
          <w:szCs w:val="28"/>
        </w:rPr>
        <w:t>n s</w:t>
      </w:r>
      <w:r w:rsidR="004369E5" w:rsidRPr="004369E5">
        <w:rPr>
          <w:sz w:val="28"/>
          <w:szCs w:val="28"/>
        </w:rPr>
        <w:t>ở</w:t>
      </w:r>
      <w:r w:rsidR="004369E5">
        <w:rPr>
          <w:sz w:val="28"/>
          <w:szCs w:val="28"/>
        </w:rPr>
        <w:t xml:space="preserve"> h</w:t>
      </w:r>
      <w:r w:rsidR="004369E5" w:rsidRPr="004369E5">
        <w:rPr>
          <w:sz w:val="28"/>
          <w:szCs w:val="28"/>
        </w:rPr>
        <w:t>ữu</w:t>
      </w:r>
      <w:r w:rsidR="004369E5">
        <w:rPr>
          <w:sz w:val="28"/>
          <w:szCs w:val="28"/>
        </w:rPr>
        <w:t xml:space="preserve"> t</w:t>
      </w:r>
      <w:r w:rsidR="004369E5" w:rsidRPr="004369E5">
        <w:rPr>
          <w:sz w:val="28"/>
          <w:szCs w:val="28"/>
        </w:rPr>
        <w:t>oàn</w:t>
      </w:r>
      <w:r w:rsidR="004369E5">
        <w:rPr>
          <w:sz w:val="28"/>
          <w:szCs w:val="28"/>
        </w:rPr>
        <w:t xml:space="preserve"> d</w:t>
      </w:r>
      <w:r w:rsidR="004369E5" w:rsidRPr="004369E5">
        <w:rPr>
          <w:sz w:val="28"/>
          <w:szCs w:val="28"/>
        </w:rPr>
        <w:t>â</w:t>
      </w:r>
      <w:r w:rsidR="004369E5">
        <w:rPr>
          <w:sz w:val="28"/>
          <w:szCs w:val="28"/>
        </w:rPr>
        <w:t>n</w:t>
      </w:r>
      <w:r w:rsidR="00D32B05" w:rsidRPr="002C34AC">
        <w:rPr>
          <w:sz w:val="28"/>
          <w:szCs w:val="28"/>
          <w:lang w:val="vi-VN"/>
        </w:rPr>
        <w:t>).</w:t>
      </w:r>
    </w:p>
    <w:p w:rsidR="00C3702A" w:rsidRPr="002C34AC" w:rsidRDefault="00A03D15" w:rsidP="005706C0">
      <w:pPr>
        <w:widowControl w:val="0"/>
        <w:spacing w:before="240" w:line="257" w:lineRule="auto"/>
        <w:ind w:firstLine="567"/>
        <w:jc w:val="both"/>
        <w:rPr>
          <w:sz w:val="28"/>
          <w:szCs w:val="28"/>
          <w:lang w:val="vi-VN"/>
        </w:rPr>
      </w:pPr>
      <w:r w:rsidRPr="002C34AC">
        <w:rPr>
          <w:sz w:val="28"/>
          <w:szCs w:val="28"/>
        </w:rPr>
        <w:t>c)</w:t>
      </w:r>
      <w:r w:rsidR="00E479E2" w:rsidRPr="002C34AC">
        <w:rPr>
          <w:sz w:val="28"/>
          <w:szCs w:val="28"/>
          <w:lang w:val="vi-VN"/>
        </w:rPr>
        <w:t xml:space="preserve"> Bộ Y tế, Bộ Giáo dục và Đào tạ</w:t>
      </w:r>
      <w:r w:rsidR="00C3702A" w:rsidRPr="002C34AC">
        <w:rPr>
          <w:sz w:val="28"/>
          <w:szCs w:val="28"/>
          <w:lang w:val="vi-VN"/>
        </w:rPr>
        <w:t>o, Bộ Lao động</w:t>
      </w:r>
      <w:r w:rsidR="0060672C">
        <w:rPr>
          <w:sz w:val="28"/>
          <w:szCs w:val="28"/>
        </w:rPr>
        <w:t xml:space="preserve"> -</w:t>
      </w:r>
      <w:r w:rsidR="00C3702A" w:rsidRPr="002C34AC">
        <w:rPr>
          <w:sz w:val="28"/>
          <w:szCs w:val="28"/>
          <w:lang w:val="vi-VN"/>
        </w:rPr>
        <w:t xml:space="preserve"> Thương binh và </w:t>
      </w:r>
      <w:r w:rsidR="005706C0">
        <w:rPr>
          <w:sz w:val="28"/>
          <w:szCs w:val="28"/>
        </w:rPr>
        <w:t xml:space="preserve">          </w:t>
      </w:r>
      <w:r w:rsidR="00C3702A" w:rsidRPr="002C34AC">
        <w:rPr>
          <w:sz w:val="28"/>
          <w:szCs w:val="28"/>
          <w:lang w:val="vi-VN"/>
        </w:rPr>
        <w:t>X</w:t>
      </w:r>
      <w:r w:rsidR="00E479E2" w:rsidRPr="002C34AC">
        <w:rPr>
          <w:sz w:val="28"/>
          <w:szCs w:val="28"/>
          <w:lang w:val="vi-VN"/>
        </w:rPr>
        <w:t xml:space="preserve">ã hội khẩn trương ban hành quy định chi tiết hướng dẫn </w:t>
      </w:r>
      <w:r w:rsidR="00C3702A" w:rsidRPr="002C34AC">
        <w:rPr>
          <w:sz w:val="28"/>
          <w:szCs w:val="28"/>
          <w:lang w:val="vi-VN"/>
        </w:rPr>
        <w:t xml:space="preserve">về tiêu chuẩn, </w:t>
      </w:r>
      <w:r w:rsidR="005706C0">
        <w:rPr>
          <w:sz w:val="28"/>
          <w:szCs w:val="28"/>
        </w:rPr>
        <w:t xml:space="preserve">         </w:t>
      </w:r>
      <w:r w:rsidR="00C3702A" w:rsidRPr="002C34AC">
        <w:rPr>
          <w:sz w:val="28"/>
          <w:szCs w:val="28"/>
          <w:lang w:val="vi-VN"/>
        </w:rPr>
        <w:t xml:space="preserve">định mức sử dụng tài sản công chuyên </w:t>
      </w:r>
      <w:r w:rsidR="00CE2A41" w:rsidRPr="002C34AC">
        <w:rPr>
          <w:sz w:val="28"/>
          <w:szCs w:val="28"/>
          <w:lang w:val="vi-VN"/>
        </w:rPr>
        <w:t>dùng trong lĩnh vực y tế, giáo dục và đào tạo.</w:t>
      </w:r>
    </w:p>
    <w:p w:rsidR="007A3FE8" w:rsidRPr="002C34AC" w:rsidRDefault="006A5CFA" w:rsidP="005706C0">
      <w:pPr>
        <w:widowControl w:val="0"/>
        <w:spacing w:before="240" w:line="257" w:lineRule="auto"/>
        <w:ind w:firstLine="567"/>
        <w:jc w:val="both"/>
        <w:rPr>
          <w:sz w:val="28"/>
          <w:szCs w:val="28"/>
          <w:lang w:val="vi-VN"/>
        </w:rPr>
      </w:pPr>
      <w:r>
        <w:rPr>
          <w:sz w:val="28"/>
          <w:szCs w:val="28"/>
        </w:rPr>
        <w:t>d) Các</w:t>
      </w:r>
      <w:r w:rsidR="0015354C" w:rsidRPr="002C34AC">
        <w:rPr>
          <w:sz w:val="28"/>
          <w:szCs w:val="28"/>
          <w:lang w:val="vi-VN"/>
        </w:rPr>
        <w:t xml:space="preserve"> </w:t>
      </w:r>
      <w:r w:rsidR="0060672C">
        <w:rPr>
          <w:sz w:val="28"/>
          <w:szCs w:val="28"/>
        </w:rPr>
        <w:t>b</w:t>
      </w:r>
      <w:r w:rsidR="007A3FE8" w:rsidRPr="002C34AC">
        <w:rPr>
          <w:sz w:val="28"/>
          <w:szCs w:val="28"/>
          <w:lang w:val="vi-VN"/>
        </w:rPr>
        <w:t xml:space="preserve">ộ, cơ quan trung ương, Ủy ban nhân dân cấp tỉnh chỉ đạo xây dựng, ban hành kịp thời tiêu chuẩn, định mức sử dụng tài sản công chuyên dùng </w:t>
      </w:r>
      <w:r w:rsidR="00E479E2" w:rsidRPr="002C34AC">
        <w:rPr>
          <w:sz w:val="28"/>
          <w:szCs w:val="28"/>
          <w:lang w:val="vi-VN"/>
        </w:rPr>
        <w:t xml:space="preserve">theo thẩm quyền </w:t>
      </w:r>
      <w:r w:rsidR="007A3FE8" w:rsidRPr="002C34AC">
        <w:rPr>
          <w:sz w:val="28"/>
          <w:szCs w:val="28"/>
          <w:lang w:val="vi-VN"/>
        </w:rPr>
        <w:t>để làm cơ sở thực hiện việc giao, đầu tư xây dựng, mua sắm, quản lý, sử dụng, xử lý tài sản công tại cơ quan, tổ chức, đơn vị thuộc phạm vi quản lý.</w:t>
      </w:r>
    </w:p>
    <w:p w:rsidR="007A3FE8" w:rsidRPr="002C34AC" w:rsidRDefault="0060672C" w:rsidP="005706C0">
      <w:pPr>
        <w:widowControl w:val="0"/>
        <w:spacing w:before="240" w:line="259" w:lineRule="auto"/>
        <w:ind w:firstLine="567"/>
        <w:jc w:val="both"/>
        <w:rPr>
          <w:sz w:val="28"/>
          <w:szCs w:val="28"/>
          <w:lang w:val="vi-VN"/>
        </w:rPr>
      </w:pPr>
      <w:r>
        <w:rPr>
          <w:sz w:val="28"/>
          <w:szCs w:val="28"/>
          <w:lang w:val="vi-VN"/>
        </w:rPr>
        <w:t xml:space="preserve">Trường hợp </w:t>
      </w:r>
      <w:r>
        <w:rPr>
          <w:sz w:val="28"/>
          <w:szCs w:val="28"/>
        </w:rPr>
        <w:t>b</w:t>
      </w:r>
      <w:r w:rsidR="007A3FE8" w:rsidRPr="002C34AC">
        <w:rPr>
          <w:sz w:val="28"/>
          <w:szCs w:val="28"/>
          <w:lang w:val="vi-VN"/>
        </w:rPr>
        <w:t>ộ, cơ quan trung ương, địa phương đã ban hành tiêu chuẩn, định mức sử dụng diện tích phụ trợ phục vụ các nhiệm vụ đặc thù của bộ, cơ quan trung ương; tiêu chuẩn, định mức sử dụng máy móc, thiết bị chuyên dùng theo Quyết</w:t>
      </w:r>
      <w:r w:rsidR="00F472AF">
        <w:rPr>
          <w:sz w:val="28"/>
          <w:szCs w:val="28"/>
          <w:lang w:val="vi-VN"/>
        </w:rPr>
        <w:t xml:space="preserve"> định số 58/2015/QĐ-TTg ngày 17 tháng 11 năm </w:t>
      </w:r>
      <w:r w:rsidR="007A3FE8" w:rsidRPr="002C34AC">
        <w:rPr>
          <w:sz w:val="28"/>
          <w:szCs w:val="28"/>
          <w:lang w:val="vi-VN"/>
        </w:rPr>
        <w:t xml:space="preserve">2015 của Thủ tướng Chính phủ </w:t>
      </w:r>
      <w:r w:rsidR="009524DF" w:rsidRPr="009524DF">
        <w:rPr>
          <w:sz w:val="28"/>
          <w:szCs w:val="28"/>
          <w:lang w:val="vi-VN"/>
        </w:rPr>
        <w:t xml:space="preserve">quy định tiêu chuẩn, định mức, chế độ quản lý, sử dụng máy móc, thiết bị của cơ quan nhà nước, tổ chức, đơn vị sự nghiệp công lập </w:t>
      </w:r>
      <w:r w:rsidR="007A3FE8" w:rsidRPr="002C34AC">
        <w:rPr>
          <w:sz w:val="28"/>
          <w:szCs w:val="28"/>
          <w:lang w:val="vi-VN"/>
        </w:rPr>
        <w:t xml:space="preserve">cần phải rà soát lại bảo đảm phù hợp với quy định về diện tích chuyên dùng </w:t>
      </w:r>
      <w:r w:rsidR="007A3FE8" w:rsidRPr="002C34AC">
        <w:rPr>
          <w:sz w:val="28"/>
          <w:szCs w:val="28"/>
          <w:lang w:val="vi-VN"/>
        </w:rPr>
        <w:lastRenderedPageBreak/>
        <w:t>tại Nghị định số 152/2017/NĐ-CP</w:t>
      </w:r>
      <w:r w:rsidR="009524DF">
        <w:rPr>
          <w:sz w:val="28"/>
          <w:szCs w:val="28"/>
        </w:rPr>
        <w:t xml:space="preserve"> </w:t>
      </w:r>
      <w:r w:rsidR="00F472AF">
        <w:rPr>
          <w:sz w:val="28"/>
          <w:szCs w:val="28"/>
          <w:lang w:val="vi-VN"/>
        </w:rPr>
        <w:t xml:space="preserve">ngày 27 tháng </w:t>
      </w:r>
      <w:r w:rsidR="009524DF" w:rsidRPr="002C34AC">
        <w:rPr>
          <w:sz w:val="28"/>
          <w:szCs w:val="28"/>
          <w:lang w:val="vi-VN"/>
        </w:rPr>
        <w:t>12</w:t>
      </w:r>
      <w:r w:rsidR="00F472AF">
        <w:rPr>
          <w:sz w:val="28"/>
          <w:szCs w:val="28"/>
          <w:lang w:val="vi-VN"/>
        </w:rPr>
        <w:t xml:space="preserve"> năm </w:t>
      </w:r>
      <w:r w:rsidR="009524DF" w:rsidRPr="002C34AC">
        <w:rPr>
          <w:sz w:val="28"/>
          <w:szCs w:val="28"/>
          <w:lang w:val="vi-VN"/>
        </w:rPr>
        <w:t>2017 của Chính phủ</w:t>
      </w:r>
      <w:r w:rsidR="009524DF">
        <w:rPr>
          <w:sz w:val="28"/>
          <w:szCs w:val="28"/>
        </w:rPr>
        <w:t xml:space="preserve"> quy đ</w:t>
      </w:r>
      <w:r w:rsidR="009524DF" w:rsidRPr="004369E5">
        <w:rPr>
          <w:sz w:val="28"/>
          <w:szCs w:val="28"/>
        </w:rPr>
        <w:t>ịnh</w:t>
      </w:r>
      <w:r w:rsidR="009524DF">
        <w:rPr>
          <w:sz w:val="28"/>
          <w:szCs w:val="28"/>
        </w:rPr>
        <w:t xml:space="preserve"> ti</w:t>
      </w:r>
      <w:r w:rsidR="009524DF" w:rsidRPr="004369E5">
        <w:rPr>
          <w:sz w:val="28"/>
          <w:szCs w:val="28"/>
        </w:rPr>
        <w:t>ê</w:t>
      </w:r>
      <w:r w:rsidR="009524DF">
        <w:rPr>
          <w:sz w:val="28"/>
          <w:szCs w:val="28"/>
        </w:rPr>
        <w:t>u chu</w:t>
      </w:r>
      <w:r w:rsidR="009524DF" w:rsidRPr="004369E5">
        <w:rPr>
          <w:sz w:val="28"/>
          <w:szCs w:val="28"/>
        </w:rPr>
        <w:t>ẩ</w:t>
      </w:r>
      <w:r w:rsidR="009524DF">
        <w:rPr>
          <w:sz w:val="28"/>
          <w:szCs w:val="28"/>
        </w:rPr>
        <w:t>n, đ</w:t>
      </w:r>
      <w:r w:rsidR="009524DF" w:rsidRPr="004369E5">
        <w:rPr>
          <w:sz w:val="28"/>
          <w:szCs w:val="28"/>
        </w:rPr>
        <w:t>ịnh</w:t>
      </w:r>
      <w:r w:rsidR="009524DF">
        <w:rPr>
          <w:sz w:val="28"/>
          <w:szCs w:val="28"/>
        </w:rPr>
        <w:t xml:space="preserve"> m</w:t>
      </w:r>
      <w:r w:rsidR="009524DF" w:rsidRPr="004369E5">
        <w:rPr>
          <w:sz w:val="28"/>
          <w:szCs w:val="28"/>
        </w:rPr>
        <w:t>ức</w:t>
      </w:r>
      <w:r w:rsidR="009524DF">
        <w:rPr>
          <w:sz w:val="28"/>
          <w:szCs w:val="28"/>
        </w:rPr>
        <w:t xml:space="preserve"> s</w:t>
      </w:r>
      <w:r w:rsidR="009524DF" w:rsidRPr="004369E5">
        <w:rPr>
          <w:sz w:val="28"/>
          <w:szCs w:val="28"/>
        </w:rPr>
        <w:t>ử</w:t>
      </w:r>
      <w:r w:rsidR="009524DF">
        <w:rPr>
          <w:sz w:val="28"/>
          <w:szCs w:val="28"/>
        </w:rPr>
        <w:t xml:space="preserve"> d</w:t>
      </w:r>
      <w:r w:rsidR="009524DF" w:rsidRPr="004369E5">
        <w:rPr>
          <w:sz w:val="28"/>
          <w:szCs w:val="28"/>
        </w:rPr>
        <w:t>ụng</w:t>
      </w:r>
      <w:r w:rsidR="009524DF">
        <w:rPr>
          <w:sz w:val="28"/>
          <w:szCs w:val="28"/>
        </w:rPr>
        <w:t xml:space="preserve"> tr</w:t>
      </w:r>
      <w:r w:rsidR="009524DF" w:rsidRPr="004369E5">
        <w:rPr>
          <w:sz w:val="28"/>
          <w:szCs w:val="28"/>
        </w:rPr>
        <w:t>ụ</w:t>
      </w:r>
      <w:r w:rsidR="009524DF">
        <w:rPr>
          <w:sz w:val="28"/>
          <w:szCs w:val="28"/>
        </w:rPr>
        <w:t xml:space="preserve"> s</w:t>
      </w:r>
      <w:r w:rsidR="009524DF" w:rsidRPr="004369E5">
        <w:rPr>
          <w:sz w:val="28"/>
          <w:szCs w:val="28"/>
        </w:rPr>
        <w:t>ở</w:t>
      </w:r>
      <w:r w:rsidR="009524DF">
        <w:rPr>
          <w:sz w:val="28"/>
          <w:szCs w:val="28"/>
        </w:rPr>
        <w:t xml:space="preserve"> l</w:t>
      </w:r>
      <w:r w:rsidR="009524DF" w:rsidRPr="004369E5">
        <w:rPr>
          <w:sz w:val="28"/>
          <w:szCs w:val="28"/>
        </w:rPr>
        <w:t>à</w:t>
      </w:r>
      <w:r w:rsidR="009524DF">
        <w:rPr>
          <w:sz w:val="28"/>
          <w:szCs w:val="28"/>
        </w:rPr>
        <w:t>m vi</w:t>
      </w:r>
      <w:r w:rsidR="009524DF" w:rsidRPr="004369E5">
        <w:rPr>
          <w:sz w:val="28"/>
          <w:szCs w:val="28"/>
        </w:rPr>
        <w:t>ệc</w:t>
      </w:r>
      <w:r w:rsidR="009524DF">
        <w:rPr>
          <w:sz w:val="28"/>
          <w:szCs w:val="28"/>
        </w:rPr>
        <w:t>, c</w:t>
      </w:r>
      <w:r w:rsidR="009524DF" w:rsidRPr="004369E5">
        <w:rPr>
          <w:sz w:val="28"/>
          <w:szCs w:val="28"/>
        </w:rPr>
        <w:t>ơ</w:t>
      </w:r>
      <w:r w:rsidR="009524DF">
        <w:rPr>
          <w:sz w:val="28"/>
          <w:szCs w:val="28"/>
        </w:rPr>
        <w:t xml:space="preserve"> s</w:t>
      </w:r>
      <w:r w:rsidR="009524DF" w:rsidRPr="004369E5">
        <w:rPr>
          <w:sz w:val="28"/>
          <w:szCs w:val="28"/>
        </w:rPr>
        <w:t>ở</w:t>
      </w:r>
      <w:r w:rsidR="009524DF">
        <w:rPr>
          <w:sz w:val="28"/>
          <w:szCs w:val="28"/>
        </w:rPr>
        <w:t xml:space="preserve"> ho</w:t>
      </w:r>
      <w:r w:rsidR="009524DF" w:rsidRPr="004369E5">
        <w:rPr>
          <w:sz w:val="28"/>
          <w:szCs w:val="28"/>
        </w:rPr>
        <w:t>ạt</w:t>
      </w:r>
      <w:r w:rsidR="009524DF">
        <w:rPr>
          <w:sz w:val="28"/>
          <w:szCs w:val="28"/>
        </w:rPr>
        <w:t xml:space="preserve"> đ</w:t>
      </w:r>
      <w:r w:rsidR="009524DF" w:rsidRPr="004369E5">
        <w:rPr>
          <w:sz w:val="28"/>
          <w:szCs w:val="28"/>
        </w:rPr>
        <w:t>ộng</w:t>
      </w:r>
      <w:r w:rsidR="009524DF">
        <w:rPr>
          <w:sz w:val="28"/>
          <w:szCs w:val="28"/>
        </w:rPr>
        <w:t xml:space="preserve"> s</w:t>
      </w:r>
      <w:r w:rsidR="009524DF" w:rsidRPr="004369E5">
        <w:rPr>
          <w:sz w:val="28"/>
          <w:szCs w:val="28"/>
        </w:rPr>
        <w:t>ự</w:t>
      </w:r>
      <w:r w:rsidR="009524DF">
        <w:rPr>
          <w:sz w:val="28"/>
          <w:szCs w:val="28"/>
        </w:rPr>
        <w:t xml:space="preserve"> nghi</w:t>
      </w:r>
      <w:r w:rsidR="009524DF" w:rsidRPr="004369E5">
        <w:rPr>
          <w:sz w:val="28"/>
          <w:szCs w:val="28"/>
        </w:rPr>
        <w:t>ệp</w:t>
      </w:r>
      <w:r w:rsidR="007A3FE8" w:rsidRPr="002C34AC">
        <w:rPr>
          <w:sz w:val="28"/>
          <w:szCs w:val="28"/>
          <w:lang w:val="vi-VN"/>
        </w:rPr>
        <w:t xml:space="preserve">, quy định về tiêu chuẩn, định mức sử dụng máy móc, thiết bị chuyên dùng tại Quyết định số 50/2017/QĐ-TTg ngày </w:t>
      </w:r>
      <w:r w:rsidR="00F472AF">
        <w:rPr>
          <w:sz w:val="28"/>
          <w:szCs w:val="28"/>
          <w:lang w:val="vi-VN"/>
        </w:rPr>
        <w:t xml:space="preserve">31 tháng </w:t>
      </w:r>
      <w:r w:rsidR="00CE2A41" w:rsidRPr="002C34AC">
        <w:rPr>
          <w:sz w:val="28"/>
          <w:szCs w:val="28"/>
          <w:lang w:val="vi-VN"/>
        </w:rPr>
        <w:t>12</w:t>
      </w:r>
      <w:r w:rsidR="00F472AF">
        <w:rPr>
          <w:sz w:val="28"/>
          <w:szCs w:val="28"/>
          <w:lang w:val="vi-VN"/>
        </w:rPr>
        <w:t xml:space="preserve"> năm </w:t>
      </w:r>
      <w:r w:rsidR="00CE2A41" w:rsidRPr="002C34AC">
        <w:rPr>
          <w:sz w:val="28"/>
          <w:szCs w:val="28"/>
          <w:lang w:val="vi-VN"/>
        </w:rPr>
        <w:t xml:space="preserve">2017 </w:t>
      </w:r>
      <w:r w:rsidR="009524DF">
        <w:rPr>
          <w:sz w:val="28"/>
          <w:szCs w:val="28"/>
        </w:rPr>
        <w:t>c</w:t>
      </w:r>
      <w:r w:rsidR="009524DF" w:rsidRPr="009524DF">
        <w:rPr>
          <w:sz w:val="28"/>
          <w:szCs w:val="28"/>
        </w:rPr>
        <w:t>ủa</w:t>
      </w:r>
      <w:r w:rsidR="009524DF">
        <w:rPr>
          <w:sz w:val="28"/>
          <w:szCs w:val="28"/>
        </w:rPr>
        <w:t xml:space="preserve"> Th</w:t>
      </w:r>
      <w:r w:rsidR="009524DF" w:rsidRPr="009524DF">
        <w:rPr>
          <w:sz w:val="28"/>
          <w:szCs w:val="28"/>
        </w:rPr>
        <w:t>ủ</w:t>
      </w:r>
      <w:r w:rsidR="009524DF">
        <w:rPr>
          <w:sz w:val="28"/>
          <w:szCs w:val="28"/>
        </w:rPr>
        <w:t xml:space="preserve"> tư</w:t>
      </w:r>
      <w:r w:rsidR="009524DF" w:rsidRPr="009524DF">
        <w:rPr>
          <w:sz w:val="28"/>
          <w:szCs w:val="28"/>
        </w:rPr>
        <w:t>ớng</w:t>
      </w:r>
      <w:r w:rsidR="009524DF">
        <w:rPr>
          <w:sz w:val="28"/>
          <w:szCs w:val="28"/>
        </w:rPr>
        <w:t xml:space="preserve"> Ch</w:t>
      </w:r>
      <w:r w:rsidR="009524DF" w:rsidRPr="009524DF">
        <w:rPr>
          <w:sz w:val="28"/>
          <w:szCs w:val="28"/>
        </w:rPr>
        <w:t>ín</w:t>
      </w:r>
      <w:r w:rsidR="009524DF">
        <w:rPr>
          <w:sz w:val="28"/>
          <w:szCs w:val="28"/>
        </w:rPr>
        <w:t>h ph</w:t>
      </w:r>
      <w:r w:rsidR="009524DF" w:rsidRPr="009524DF">
        <w:rPr>
          <w:sz w:val="28"/>
          <w:szCs w:val="28"/>
        </w:rPr>
        <w:t>ủ</w:t>
      </w:r>
      <w:r w:rsidR="009524DF">
        <w:rPr>
          <w:sz w:val="28"/>
          <w:szCs w:val="28"/>
        </w:rPr>
        <w:t xml:space="preserve"> quy đ</w:t>
      </w:r>
      <w:r w:rsidR="009524DF" w:rsidRPr="004369E5">
        <w:rPr>
          <w:sz w:val="28"/>
          <w:szCs w:val="28"/>
        </w:rPr>
        <w:t>ịnh</w:t>
      </w:r>
      <w:r w:rsidR="009524DF">
        <w:rPr>
          <w:sz w:val="28"/>
          <w:szCs w:val="28"/>
        </w:rPr>
        <w:t xml:space="preserve"> ti</w:t>
      </w:r>
      <w:r w:rsidR="009524DF" w:rsidRPr="004369E5">
        <w:rPr>
          <w:sz w:val="28"/>
          <w:szCs w:val="28"/>
        </w:rPr>
        <w:t>ê</w:t>
      </w:r>
      <w:r w:rsidR="009524DF">
        <w:rPr>
          <w:sz w:val="28"/>
          <w:szCs w:val="28"/>
        </w:rPr>
        <w:t>u chu</w:t>
      </w:r>
      <w:r w:rsidR="009524DF" w:rsidRPr="004369E5">
        <w:rPr>
          <w:sz w:val="28"/>
          <w:szCs w:val="28"/>
        </w:rPr>
        <w:t>ẩ</w:t>
      </w:r>
      <w:r w:rsidR="009524DF">
        <w:rPr>
          <w:sz w:val="28"/>
          <w:szCs w:val="28"/>
        </w:rPr>
        <w:t>n, đ</w:t>
      </w:r>
      <w:r w:rsidR="009524DF" w:rsidRPr="004369E5">
        <w:rPr>
          <w:sz w:val="28"/>
          <w:szCs w:val="28"/>
        </w:rPr>
        <w:t>ịnh</w:t>
      </w:r>
      <w:r w:rsidR="009524DF">
        <w:rPr>
          <w:sz w:val="28"/>
          <w:szCs w:val="28"/>
        </w:rPr>
        <w:t xml:space="preserve"> m</w:t>
      </w:r>
      <w:r w:rsidR="009524DF" w:rsidRPr="004369E5">
        <w:rPr>
          <w:sz w:val="28"/>
          <w:szCs w:val="28"/>
        </w:rPr>
        <w:t>ức</w:t>
      </w:r>
      <w:r w:rsidR="009524DF">
        <w:rPr>
          <w:sz w:val="28"/>
          <w:szCs w:val="28"/>
        </w:rPr>
        <w:t xml:space="preserve"> s</w:t>
      </w:r>
      <w:r w:rsidR="009524DF" w:rsidRPr="004369E5">
        <w:rPr>
          <w:sz w:val="28"/>
          <w:szCs w:val="28"/>
        </w:rPr>
        <w:t>ử</w:t>
      </w:r>
      <w:r w:rsidR="009524DF">
        <w:rPr>
          <w:sz w:val="28"/>
          <w:szCs w:val="28"/>
        </w:rPr>
        <w:t xml:space="preserve"> d</w:t>
      </w:r>
      <w:r w:rsidR="009524DF" w:rsidRPr="004369E5">
        <w:rPr>
          <w:sz w:val="28"/>
          <w:szCs w:val="28"/>
        </w:rPr>
        <w:t>ụng</w:t>
      </w:r>
      <w:r w:rsidR="009524DF">
        <w:rPr>
          <w:sz w:val="28"/>
          <w:szCs w:val="28"/>
        </w:rPr>
        <w:t xml:space="preserve"> m</w:t>
      </w:r>
      <w:r w:rsidR="009524DF" w:rsidRPr="004369E5">
        <w:rPr>
          <w:sz w:val="28"/>
          <w:szCs w:val="28"/>
        </w:rPr>
        <w:t>áy</w:t>
      </w:r>
      <w:r w:rsidR="009524DF">
        <w:rPr>
          <w:sz w:val="28"/>
          <w:szCs w:val="28"/>
        </w:rPr>
        <w:t xml:space="preserve"> m</w:t>
      </w:r>
      <w:r w:rsidR="009524DF" w:rsidRPr="004369E5">
        <w:rPr>
          <w:sz w:val="28"/>
          <w:szCs w:val="28"/>
        </w:rPr>
        <w:t>óc</w:t>
      </w:r>
      <w:r w:rsidR="009524DF">
        <w:rPr>
          <w:sz w:val="28"/>
          <w:szCs w:val="28"/>
        </w:rPr>
        <w:t>, thi</w:t>
      </w:r>
      <w:r w:rsidR="009524DF" w:rsidRPr="004369E5">
        <w:rPr>
          <w:sz w:val="28"/>
          <w:szCs w:val="28"/>
        </w:rPr>
        <w:t>ết</w:t>
      </w:r>
      <w:r w:rsidR="009524DF">
        <w:rPr>
          <w:sz w:val="28"/>
          <w:szCs w:val="28"/>
        </w:rPr>
        <w:t xml:space="preserve"> b</w:t>
      </w:r>
      <w:r w:rsidR="009524DF" w:rsidRPr="004369E5">
        <w:rPr>
          <w:sz w:val="28"/>
          <w:szCs w:val="28"/>
        </w:rPr>
        <w:t>ị</w:t>
      </w:r>
      <w:r w:rsidR="009524DF">
        <w:rPr>
          <w:sz w:val="28"/>
          <w:szCs w:val="28"/>
        </w:rPr>
        <w:t xml:space="preserve"> </w:t>
      </w:r>
      <w:r w:rsidR="00CE2A41" w:rsidRPr="002C34AC">
        <w:rPr>
          <w:sz w:val="28"/>
          <w:szCs w:val="28"/>
          <w:lang w:val="vi-VN"/>
        </w:rPr>
        <w:t>và</w:t>
      </w:r>
      <w:r w:rsidR="0090420F" w:rsidRPr="002C34AC">
        <w:rPr>
          <w:sz w:val="28"/>
          <w:szCs w:val="28"/>
          <w:lang w:val="vi-VN"/>
        </w:rPr>
        <w:t xml:space="preserve"> ban hành văn bản thay thế</w:t>
      </w:r>
      <w:r w:rsidR="007A3FE8" w:rsidRPr="002C34AC">
        <w:rPr>
          <w:sz w:val="28"/>
          <w:szCs w:val="28"/>
          <w:lang w:val="vi-VN"/>
        </w:rPr>
        <w:t>; đồng thời, gửi cho Kho bạc Nhà nước và cơ quan chức năng làm cơ sở cho việc kiểm soát chi.</w:t>
      </w:r>
    </w:p>
    <w:p w:rsidR="0015354C" w:rsidRPr="002C34AC" w:rsidRDefault="00A03D15" w:rsidP="005706C0">
      <w:pPr>
        <w:spacing w:before="240" w:line="259" w:lineRule="auto"/>
        <w:ind w:firstLine="567"/>
        <w:jc w:val="both"/>
        <w:rPr>
          <w:sz w:val="28"/>
          <w:szCs w:val="28"/>
          <w:lang w:val="vi-VN"/>
        </w:rPr>
      </w:pPr>
      <w:r w:rsidRPr="002C34AC">
        <w:rPr>
          <w:sz w:val="28"/>
          <w:szCs w:val="28"/>
        </w:rPr>
        <w:t>3</w:t>
      </w:r>
      <w:r w:rsidR="00E479E2" w:rsidRPr="002C34AC">
        <w:rPr>
          <w:sz w:val="28"/>
          <w:szCs w:val="28"/>
          <w:lang w:val="vi-VN"/>
        </w:rPr>
        <w:t>.</w:t>
      </w:r>
      <w:r w:rsidR="007A3FE8" w:rsidRPr="002C34AC">
        <w:rPr>
          <w:sz w:val="28"/>
          <w:szCs w:val="28"/>
          <w:lang w:val="vi-VN"/>
        </w:rPr>
        <w:t xml:space="preserve"> Bộ trưởng, Thủ trưởng cơ quan trung ương, </w:t>
      </w:r>
      <w:r w:rsidR="007A3FE8" w:rsidRPr="005706C0">
        <w:rPr>
          <w:sz w:val="28"/>
          <w:szCs w:val="28"/>
          <w:lang w:val="vi-VN"/>
        </w:rPr>
        <w:t>Ủy ban nhân dân cấp tỉnh khẩn trương ban hành quy</w:t>
      </w:r>
      <w:r w:rsidR="004F197E" w:rsidRPr="005706C0">
        <w:rPr>
          <w:sz w:val="28"/>
          <w:szCs w:val="28"/>
          <w:lang w:val="vi-VN"/>
        </w:rPr>
        <w:t>ết</w:t>
      </w:r>
      <w:r w:rsidR="007A3FE8" w:rsidRPr="005706C0">
        <w:rPr>
          <w:sz w:val="28"/>
          <w:szCs w:val="28"/>
          <w:lang w:val="vi-VN"/>
        </w:rPr>
        <w:t xml:space="preserve"> định về tài sản có giá trị lớn </w:t>
      </w:r>
      <w:r w:rsidR="004F197E" w:rsidRPr="005706C0">
        <w:rPr>
          <w:sz w:val="28"/>
          <w:szCs w:val="28"/>
        </w:rPr>
        <w:t xml:space="preserve">theo quy định tại </w:t>
      </w:r>
      <w:r w:rsidR="005706C0" w:rsidRPr="005706C0">
        <w:rPr>
          <w:sz w:val="28"/>
          <w:szCs w:val="28"/>
        </w:rPr>
        <w:t>k</w:t>
      </w:r>
      <w:r w:rsidR="004F197E" w:rsidRPr="005706C0">
        <w:rPr>
          <w:sz w:val="28"/>
          <w:szCs w:val="28"/>
        </w:rPr>
        <w:t>hoản 2 Điều 44 Nghị định số 151/2017/NĐ-CP ngày</w:t>
      </w:r>
      <w:r w:rsidR="00F472AF" w:rsidRPr="005706C0">
        <w:rPr>
          <w:sz w:val="28"/>
          <w:szCs w:val="28"/>
        </w:rPr>
        <w:t xml:space="preserve"> 26 tháng </w:t>
      </w:r>
      <w:r w:rsidR="004F197E" w:rsidRPr="005706C0">
        <w:rPr>
          <w:sz w:val="28"/>
          <w:szCs w:val="28"/>
        </w:rPr>
        <w:t>12</w:t>
      </w:r>
      <w:r w:rsidR="00F472AF" w:rsidRPr="005706C0">
        <w:rPr>
          <w:sz w:val="28"/>
          <w:szCs w:val="28"/>
          <w:lang w:val="vi-VN"/>
        </w:rPr>
        <w:t xml:space="preserve"> năm </w:t>
      </w:r>
      <w:r w:rsidR="004F197E" w:rsidRPr="005706C0">
        <w:rPr>
          <w:sz w:val="28"/>
          <w:szCs w:val="28"/>
        </w:rPr>
        <w:t>2017 của Chính phủ</w:t>
      </w:r>
      <w:r w:rsidR="009524DF" w:rsidRPr="005706C0">
        <w:rPr>
          <w:sz w:val="28"/>
          <w:szCs w:val="28"/>
        </w:rPr>
        <w:t xml:space="preserve"> quy định chi tiết một số điều của Luật Quản lý, sử dụng tài sản công</w:t>
      </w:r>
      <w:r w:rsidR="004F197E" w:rsidRPr="005706C0">
        <w:rPr>
          <w:sz w:val="28"/>
          <w:szCs w:val="28"/>
        </w:rPr>
        <w:t xml:space="preserve"> </w:t>
      </w:r>
      <w:r w:rsidR="007A3FE8" w:rsidRPr="005706C0">
        <w:rPr>
          <w:sz w:val="28"/>
          <w:szCs w:val="28"/>
          <w:lang w:val="vi-VN"/>
        </w:rPr>
        <w:t>để phân định thẩm quyền phê duyệt Đề án sử d</w:t>
      </w:r>
      <w:r w:rsidR="00CE2A41" w:rsidRPr="005706C0">
        <w:rPr>
          <w:sz w:val="28"/>
          <w:szCs w:val="28"/>
          <w:lang w:val="vi-VN"/>
        </w:rPr>
        <w:t>ụng</w:t>
      </w:r>
      <w:r w:rsidR="00CE2A41" w:rsidRPr="002C34AC">
        <w:rPr>
          <w:sz w:val="28"/>
          <w:szCs w:val="28"/>
          <w:lang w:val="vi-VN"/>
        </w:rPr>
        <w:t xml:space="preserve"> tài sản công tại đơn vị sự </w:t>
      </w:r>
      <w:r w:rsidR="007A3FE8" w:rsidRPr="002C34AC">
        <w:rPr>
          <w:sz w:val="28"/>
          <w:szCs w:val="28"/>
          <w:lang w:val="vi-VN"/>
        </w:rPr>
        <w:t>nghiệp công lập</w:t>
      </w:r>
      <w:r w:rsidR="007F000C" w:rsidRPr="002C34AC">
        <w:rPr>
          <w:sz w:val="28"/>
          <w:szCs w:val="28"/>
          <w:lang w:val="vi-VN"/>
        </w:rPr>
        <w:t>, các tổ chức</w:t>
      </w:r>
      <w:r w:rsidR="007A3FE8" w:rsidRPr="002C34AC">
        <w:rPr>
          <w:sz w:val="28"/>
          <w:szCs w:val="28"/>
          <w:lang w:val="vi-VN"/>
        </w:rPr>
        <w:t xml:space="preserve"> thuộc phạm vi quản lý vào mục đích kinh doanh, cho thuê.</w:t>
      </w:r>
      <w:r w:rsidR="0090420F" w:rsidRPr="002C34AC">
        <w:rPr>
          <w:sz w:val="28"/>
          <w:szCs w:val="28"/>
          <w:lang w:val="vi-VN"/>
        </w:rPr>
        <w:t xml:space="preserve"> Xác định giá trị tài sản, xử lý tài sản khi thực hiện cổ phần hóa đơn vị sự nghiệp đúng quy định của pháp luật, tránh thất thoát tài sản của Nhà nước.</w:t>
      </w:r>
    </w:p>
    <w:p w:rsidR="0015354C" w:rsidRPr="002C34AC" w:rsidRDefault="0015354C" w:rsidP="005706C0">
      <w:pPr>
        <w:spacing w:before="240" w:line="259" w:lineRule="auto"/>
        <w:ind w:firstLine="567"/>
        <w:jc w:val="both"/>
        <w:rPr>
          <w:sz w:val="28"/>
          <w:szCs w:val="28"/>
          <w:lang w:val="vi-VN"/>
        </w:rPr>
      </w:pPr>
      <w:r w:rsidRPr="002C34AC">
        <w:rPr>
          <w:sz w:val="28"/>
          <w:szCs w:val="28"/>
          <w:lang w:val="vi-VN"/>
        </w:rPr>
        <w:t>Trường hợp Bộ trưởng, Thủ trưởng cơ quan trung ương, Ủy ban nhân dân cấp tỉnh chưa hoặc không ban hành quy</w:t>
      </w:r>
      <w:r w:rsidR="00493477" w:rsidRPr="00493477">
        <w:rPr>
          <w:sz w:val="28"/>
          <w:szCs w:val="28"/>
          <w:lang w:val="vi-VN"/>
        </w:rPr>
        <w:t>ết</w:t>
      </w:r>
      <w:r w:rsidRPr="002C34AC">
        <w:rPr>
          <w:sz w:val="28"/>
          <w:szCs w:val="28"/>
          <w:lang w:val="vi-VN"/>
        </w:rPr>
        <w:t xml:space="preserve"> định về tài sản có giá trị lớn thì việc phê duyệt Đề án sử dụng tài sản công tại đơn vị sự nghiệp công lập, các tổ chức vào mục đích kinh doanh, cho thuê thuộc thẩm quyền của Bộ trưởng, Thủ trưởng cơ quan trung ương, Ủy ban nhân dân cấp tỉnh.</w:t>
      </w:r>
    </w:p>
    <w:p w:rsidR="0015354C" w:rsidRPr="002C34AC" w:rsidRDefault="00A03D15" w:rsidP="005706C0">
      <w:pPr>
        <w:spacing w:before="240" w:line="259" w:lineRule="auto"/>
        <w:ind w:firstLine="567"/>
        <w:jc w:val="both"/>
        <w:rPr>
          <w:sz w:val="28"/>
          <w:szCs w:val="28"/>
          <w:lang w:val="vi-VN"/>
        </w:rPr>
      </w:pPr>
      <w:r w:rsidRPr="002C34AC">
        <w:rPr>
          <w:sz w:val="28"/>
          <w:szCs w:val="28"/>
        </w:rPr>
        <w:t>4</w:t>
      </w:r>
      <w:r w:rsidR="004F197E">
        <w:rPr>
          <w:sz w:val="28"/>
          <w:szCs w:val="28"/>
        </w:rPr>
        <w:t xml:space="preserve">. </w:t>
      </w:r>
      <w:r w:rsidR="004F197E" w:rsidRPr="005706C0">
        <w:rPr>
          <w:sz w:val="28"/>
          <w:szCs w:val="28"/>
        </w:rPr>
        <w:t xml:space="preserve">Tạm thời chưa thực hiện </w:t>
      </w:r>
      <w:r w:rsidR="00C94D5E" w:rsidRPr="005706C0">
        <w:rPr>
          <w:sz w:val="28"/>
          <w:szCs w:val="28"/>
          <w:lang w:val="it-IT"/>
        </w:rPr>
        <w:t>mua sắm tập trung cấp quốc gia</w:t>
      </w:r>
      <w:r w:rsidR="00C000A5" w:rsidRPr="005706C0">
        <w:rPr>
          <w:sz w:val="28"/>
          <w:szCs w:val="28"/>
          <w:lang w:val="it-IT"/>
        </w:rPr>
        <w:t xml:space="preserve"> (trừ thuốc)</w:t>
      </w:r>
      <w:r w:rsidR="00C94D5E" w:rsidRPr="005706C0">
        <w:rPr>
          <w:sz w:val="28"/>
          <w:szCs w:val="28"/>
          <w:lang w:val="it-IT"/>
        </w:rPr>
        <w:t>;</w:t>
      </w:r>
      <w:r w:rsidR="00C94D5E" w:rsidRPr="002C34AC">
        <w:rPr>
          <w:sz w:val="28"/>
          <w:szCs w:val="28"/>
          <w:lang w:val="it-IT"/>
        </w:rPr>
        <w:t xml:space="preserve"> </w:t>
      </w:r>
      <w:r w:rsidR="005706C0">
        <w:rPr>
          <w:sz w:val="28"/>
          <w:szCs w:val="28"/>
        </w:rPr>
        <w:t>b</w:t>
      </w:r>
      <w:r w:rsidR="0015354C" w:rsidRPr="002C34AC">
        <w:rPr>
          <w:sz w:val="28"/>
          <w:szCs w:val="28"/>
          <w:lang w:val="vi-VN"/>
        </w:rPr>
        <w:t>ộ, cơ quan trung ương, Ủy ban nhân dân cấp tỉnh chỉ đạo rà soát danh mục</w:t>
      </w:r>
      <w:r w:rsidR="0060672C">
        <w:rPr>
          <w:sz w:val="28"/>
          <w:szCs w:val="28"/>
          <w:lang w:val="vi-VN"/>
        </w:rPr>
        <w:t xml:space="preserve"> tài sản mua sắm tập trung của </w:t>
      </w:r>
      <w:r w:rsidR="0060672C">
        <w:rPr>
          <w:sz w:val="28"/>
          <w:szCs w:val="28"/>
        </w:rPr>
        <w:t>b</w:t>
      </w:r>
      <w:r w:rsidR="0015354C" w:rsidRPr="002C34AC">
        <w:rPr>
          <w:sz w:val="28"/>
          <w:szCs w:val="28"/>
          <w:lang w:val="vi-VN"/>
        </w:rPr>
        <w:t>ộ, ngành, địa phương để ban hành, sửa đổi, bổ sung, bảo đảm căn cứ pháp lý theo quy định của Luật Quản lý, sử dụng tài sản công và Nghị định số 151/2017/NĐ-CP</w:t>
      </w:r>
      <w:r w:rsidR="009524DF">
        <w:rPr>
          <w:sz w:val="28"/>
          <w:szCs w:val="28"/>
        </w:rPr>
        <w:t xml:space="preserve"> </w:t>
      </w:r>
      <w:r w:rsidR="009524DF" w:rsidRPr="002C34AC">
        <w:rPr>
          <w:sz w:val="28"/>
          <w:szCs w:val="28"/>
          <w:lang w:val="vi-VN"/>
        </w:rPr>
        <w:t>ngày 26</w:t>
      </w:r>
      <w:r w:rsidR="00F472AF">
        <w:rPr>
          <w:sz w:val="28"/>
          <w:szCs w:val="28"/>
          <w:lang w:val="vi-VN"/>
        </w:rPr>
        <w:t xml:space="preserve"> tháng </w:t>
      </w:r>
      <w:r w:rsidR="009524DF" w:rsidRPr="002C34AC">
        <w:rPr>
          <w:sz w:val="28"/>
          <w:szCs w:val="28"/>
          <w:lang w:val="vi-VN"/>
        </w:rPr>
        <w:t>12</w:t>
      </w:r>
      <w:r w:rsidR="00F472AF">
        <w:rPr>
          <w:sz w:val="28"/>
          <w:szCs w:val="28"/>
          <w:lang w:val="vi-VN"/>
        </w:rPr>
        <w:t xml:space="preserve"> năm </w:t>
      </w:r>
      <w:r w:rsidR="009524DF" w:rsidRPr="002C34AC">
        <w:rPr>
          <w:sz w:val="28"/>
          <w:szCs w:val="28"/>
          <w:lang w:val="vi-VN"/>
        </w:rPr>
        <w:t>2017 của Chính phủ</w:t>
      </w:r>
      <w:r w:rsidR="009524DF">
        <w:rPr>
          <w:sz w:val="28"/>
          <w:szCs w:val="28"/>
        </w:rPr>
        <w:t xml:space="preserve"> quy đ</w:t>
      </w:r>
      <w:r w:rsidR="009524DF" w:rsidRPr="004369E5">
        <w:rPr>
          <w:sz w:val="28"/>
          <w:szCs w:val="28"/>
        </w:rPr>
        <w:t>ịnh</w:t>
      </w:r>
      <w:r w:rsidR="009524DF">
        <w:rPr>
          <w:sz w:val="28"/>
          <w:szCs w:val="28"/>
        </w:rPr>
        <w:t xml:space="preserve"> chi ti</w:t>
      </w:r>
      <w:r w:rsidR="009524DF" w:rsidRPr="004369E5">
        <w:rPr>
          <w:sz w:val="28"/>
          <w:szCs w:val="28"/>
        </w:rPr>
        <w:t>ết</w:t>
      </w:r>
      <w:r w:rsidR="009524DF">
        <w:rPr>
          <w:sz w:val="28"/>
          <w:szCs w:val="28"/>
        </w:rPr>
        <w:t xml:space="preserve"> m</w:t>
      </w:r>
      <w:r w:rsidR="009524DF" w:rsidRPr="004369E5">
        <w:rPr>
          <w:sz w:val="28"/>
          <w:szCs w:val="28"/>
        </w:rPr>
        <w:t>ột</w:t>
      </w:r>
      <w:r w:rsidR="009524DF">
        <w:rPr>
          <w:sz w:val="28"/>
          <w:szCs w:val="28"/>
        </w:rPr>
        <w:t xml:space="preserve"> s</w:t>
      </w:r>
      <w:r w:rsidR="009524DF" w:rsidRPr="004369E5">
        <w:rPr>
          <w:sz w:val="28"/>
          <w:szCs w:val="28"/>
        </w:rPr>
        <w:t>ố</w:t>
      </w:r>
      <w:r w:rsidR="009524DF">
        <w:rPr>
          <w:sz w:val="28"/>
          <w:szCs w:val="28"/>
        </w:rPr>
        <w:t xml:space="preserve"> </w:t>
      </w:r>
      <w:r w:rsidR="009524DF" w:rsidRPr="004369E5">
        <w:rPr>
          <w:sz w:val="28"/>
          <w:szCs w:val="28"/>
        </w:rPr>
        <w:t>đ</w:t>
      </w:r>
      <w:r w:rsidR="009524DF">
        <w:rPr>
          <w:sz w:val="28"/>
          <w:szCs w:val="28"/>
        </w:rPr>
        <w:t>i</w:t>
      </w:r>
      <w:r w:rsidR="009524DF" w:rsidRPr="004369E5">
        <w:rPr>
          <w:sz w:val="28"/>
          <w:szCs w:val="28"/>
        </w:rPr>
        <w:t>ề</w:t>
      </w:r>
      <w:r w:rsidR="009524DF">
        <w:rPr>
          <w:sz w:val="28"/>
          <w:szCs w:val="28"/>
        </w:rPr>
        <w:t>u c</w:t>
      </w:r>
      <w:r w:rsidR="009524DF" w:rsidRPr="004369E5">
        <w:rPr>
          <w:sz w:val="28"/>
          <w:szCs w:val="28"/>
        </w:rPr>
        <w:t>ủa</w:t>
      </w:r>
      <w:r w:rsidR="009524DF">
        <w:rPr>
          <w:sz w:val="28"/>
          <w:szCs w:val="28"/>
        </w:rPr>
        <w:t xml:space="preserve"> Lu</w:t>
      </w:r>
      <w:r w:rsidR="009524DF" w:rsidRPr="004369E5">
        <w:rPr>
          <w:sz w:val="28"/>
          <w:szCs w:val="28"/>
        </w:rPr>
        <w:t>ật</w:t>
      </w:r>
      <w:r w:rsidR="009524DF">
        <w:rPr>
          <w:sz w:val="28"/>
          <w:szCs w:val="28"/>
        </w:rPr>
        <w:t xml:space="preserve"> Qu</w:t>
      </w:r>
      <w:r w:rsidR="009524DF" w:rsidRPr="004369E5">
        <w:rPr>
          <w:sz w:val="28"/>
          <w:szCs w:val="28"/>
        </w:rPr>
        <w:t>ả</w:t>
      </w:r>
      <w:r w:rsidR="009524DF">
        <w:rPr>
          <w:sz w:val="28"/>
          <w:szCs w:val="28"/>
        </w:rPr>
        <w:t>n l</w:t>
      </w:r>
      <w:r w:rsidR="009524DF" w:rsidRPr="004369E5">
        <w:rPr>
          <w:sz w:val="28"/>
          <w:szCs w:val="28"/>
        </w:rPr>
        <w:t>ý</w:t>
      </w:r>
      <w:r w:rsidR="009524DF">
        <w:rPr>
          <w:sz w:val="28"/>
          <w:szCs w:val="28"/>
        </w:rPr>
        <w:t>, s</w:t>
      </w:r>
      <w:r w:rsidR="009524DF" w:rsidRPr="004369E5">
        <w:rPr>
          <w:sz w:val="28"/>
          <w:szCs w:val="28"/>
        </w:rPr>
        <w:t>ử</w:t>
      </w:r>
      <w:r w:rsidR="009524DF">
        <w:rPr>
          <w:sz w:val="28"/>
          <w:szCs w:val="28"/>
        </w:rPr>
        <w:t xml:space="preserve"> d</w:t>
      </w:r>
      <w:r w:rsidR="009524DF" w:rsidRPr="004369E5">
        <w:rPr>
          <w:sz w:val="28"/>
          <w:szCs w:val="28"/>
        </w:rPr>
        <w:t>ụng</w:t>
      </w:r>
      <w:r w:rsidR="009524DF">
        <w:rPr>
          <w:sz w:val="28"/>
          <w:szCs w:val="28"/>
        </w:rPr>
        <w:t xml:space="preserve"> t</w:t>
      </w:r>
      <w:r w:rsidR="009524DF" w:rsidRPr="004369E5">
        <w:rPr>
          <w:sz w:val="28"/>
          <w:szCs w:val="28"/>
        </w:rPr>
        <w:t>ài</w:t>
      </w:r>
      <w:r w:rsidR="009524DF">
        <w:rPr>
          <w:sz w:val="28"/>
          <w:szCs w:val="28"/>
        </w:rPr>
        <w:t xml:space="preserve"> s</w:t>
      </w:r>
      <w:r w:rsidR="009524DF" w:rsidRPr="004369E5">
        <w:rPr>
          <w:sz w:val="28"/>
          <w:szCs w:val="28"/>
        </w:rPr>
        <w:t>ả</w:t>
      </w:r>
      <w:r w:rsidR="009524DF">
        <w:rPr>
          <w:sz w:val="28"/>
          <w:szCs w:val="28"/>
        </w:rPr>
        <w:t>n c</w:t>
      </w:r>
      <w:r w:rsidR="009524DF" w:rsidRPr="004369E5">
        <w:rPr>
          <w:sz w:val="28"/>
          <w:szCs w:val="28"/>
        </w:rPr>
        <w:t>ô</w:t>
      </w:r>
      <w:r w:rsidR="009524DF">
        <w:rPr>
          <w:sz w:val="28"/>
          <w:szCs w:val="28"/>
        </w:rPr>
        <w:t>ng</w:t>
      </w:r>
      <w:r w:rsidR="0015354C" w:rsidRPr="002C34AC">
        <w:rPr>
          <w:sz w:val="28"/>
          <w:szCs w:val="28"/>
          <w:lang w:val="vi-VN"/>
        </w:rPr>
        <w:t xml:space="preserve">; tài sản được đưa vào danh mục mua sắm tập trung đáp ứng các điều kiện theo quy định của pháp luật và </w:t>
      </w:r>
      <w:r w:rsidR="0060672C">
        <w:rPr>
          <w:sz w:val="28"/>
          <w:szCs w:val="28"/>
          <w:lang w:val="vi-VN"/>
        </w:rPr>
        <w:t xml:space="preserve">thực tế của </w:t>
      </w:r>
      <w:r w:rsidR="0060672C">
        <w:rPr>
          <w:sz w:val="28"/>
          <w:szCs w:val="28"/>
        </w:rPr>
        <w:t>b</w:t>
      </w:r>
      <w:r w:rsidR="0015354C" w:rsidRPr="002C34AC">
        <w:rPr>
          <w:sz w:val="28"/>
          <w:szCs w:val="28"/>
          <w:lang w:val="vi-VN"/>
        </w:rPr>
        <w:t xml:space="preserve">ộ, ngành, địa phương; kiểm tra, giám sát chặt chẽ việc tuân thủ quy định của pháp luật trong việc mua sắm tập trung, xử lý kịp thời, nghiêm minh các hành vi vi phạm trong mua sắm </w:t>
      </w:r>
      <w:r w:rsidR="005706C0">
        <w:rPr>
          <w:sz w:val="28"/>
          <w:szCs w:val="28"/>
        </w:rPr>
        <w:t xml:space="preserve"> </w:t>
      </w:r>
      <w:r w:rsidR="0015354C" w:rsidRPr="002C34AC">
        <w:rPr>
          <w:sz w:val="28"/>
          <w:szCs w:val="28"/>
          <w:lang w:val="vi-VN"/>
        </w:rPr>
        <w:t xml:space="preserve">tập trung. </w:t>
      </w:r>
    </w:p>
    <w:p w:rsidR="007A3FE8" w:rsidRPr="006A5CFA" w:rsidRDefault="00A03D15" w:rsidP="005706C0">
      <w:pPr>
        <w:spacing w:before="240" w:line="247" w:lineRule="auto"/>
        <w:ind w:firstLine="567"/>
        <w:jc w:val="both"/>
        <w:rPr>
          <w:spacing w:val="-4"/>
          <w:sz w:val="28"/>
          <w:szCs w:val="28"/>
          <w:lang w:val="vi-VN"/>
        </w:rPr>
      </w:pPr>
      <w:r w:rsidRPr="002C34AC">
        <w:rPr>
          <w:spacing w:val="2"/>
          <w:sz w:val="28"/>
          <w:szCs w:val="28"/>
        </w:rPr>
        <w:t>5</w:t>
      </w:r>
      <w:r w:rsidR="00E479E2" w:rsidRPr="002C34AC">
        <w:rPr>
          <w:spacing w:val="2"/>
          <w:sz w:val="28"/>
          <w:szCs w:val="28"/>
          <w:lang w:val="vi-VN"/>
        </w:rPr>
        <w:t>.</w:t>
      </w:r>
      <w:r w:rsidR="007A3FE8" w:rsidRPr="002C34AC">
        <w:rPr>
          <w:spacing w:val="2"/>
          <w:sz w:val="28"/>
          <w:szCs w:val="28"/>
          <w:lang w:val="vi-VN"/>
        </w:rPr>
        <w:t xml:space="preserve"> </w:t>
      </w:r>
      <w:r w:rsidR="006A5CFA">
        <w:rPr>
          <w:spacing w:val="2"/>
          <w:sz w:val="28"/>
          <w:szCs w:val="28"/>
        </w:rPr>
        <w:t>Các b</w:t>
      </w:r>
      <w:r w:rsidR="007A3FE8" w:rsidRPr="002C34AC">
        <w:rPr>
          <w:spacing w:val="2"/>
          <w:sz w:val="28"/>
          <w:szCs w:val="28"/>
          <w:lang w:val="vi-VN"/>
        </w:rPr>
        <w:t xml:space="preserve">ộ, cơ quan trung ương, Ủy ban nhân dân cấp tỉnh chỉ đạo các cơ quan, tổ chức, đơn vị thuộc phạm </w:t>
      </w:r>
      <w:r w:rsidR="00E479E2" w:rsidRPr="002C34AC">
        <w:rPr>
          <w:spacing w:val="2"/>
          <w:sz w:val="28"/>
          <w:szCs w:val="28"/>
          <w:lang w:val="vi-VN"/>
        </w:rPr>
        <w:t>vi quản lý khẩn trương xây dựng,</w:t>
      </w:r>
      <w:r w:rsidR="007A3FE8" w:rsidRPr="002C34AC">
        <w:rPr>
          <w:spacing w:val="2"/>
          <w:sz w:val="28"/>
          <w:szCs w:val="28"/>
          <w:lang w:val="vi-VN"/>
        </w:rPr>
        <w:t xml:space="preserve"> </w:t>
      </w:r>
      <w:r w:rsidR="00E479E2" w:rsidRPr="002C34AC">
        <w:rPr>
          <w:spacing w:val="2"/>
          <w:sz w:val="28"/>
          <w:szCs w:val="28"/>
          <w:lang w:val="vi-VN"/>
        </w:rPr>
        <w:t>sửa đổi, bổ sung</w:t>
      </w:r>
      <w:r w:rsidR="007A3FE8" w:rsidRPr="002C34AC">
        <w:rPr>
          <w:spacing w:val="2"/>
          <w:sz w:val="28"/>
          <w:szCs w:val="28"/>
          <w:lang w:val="vi-VN"/>
        </w:rPr>
        <w:t xml:space="preserve"> hoặc ban hành mới Quy chế quản lý, sử dụng tài sản công của cơ quan, tổ chức, đơn vị</w:t>
      </w:r>
      <w:r w:rsidR="006A5CFA">
        <w:rPr>
          <w:spacing w:val="2"/>
          <w:sz w:val="28"/>
          <w:szCs w:val="28"/>
          <w:lang w:val="vi-VN"/>
        </w:rPr>
        <w:t xml:space="preserve">, hoàn thành trong </w:t>
      </w:r>
      <w:r w:rsidR="00DC4892">
        <w:rPr>
          <w:spacing w:val="2"/>
          <w:sz w:val="28"/>
          <w:szCs w:val="28"/>
          <w:lang w:val="vi-VN"/>
        </w:rPr>
        <w:t>quý I/</w:t>
      </w:r>
      <w:r w:rsidR="006A5CFA">
        <w:rPr>
          <w:spacing w:val="2"/>
          <w:sz w:val="28"/>
          <w:szCs w:val="28"/>
          <w:lang w:val="vi-VN"/>
        </w:rPr>
        <w:t>20</w:t>
      </w:r>
      <w:r w:rsidR="006A5CFA">
        <w:rPr>
          <w:spacing w:val="2"/>
          <w:sz w:val="28"/>
          <w:szCs w:val="28"/>
        </w:rPr>
        <w:t>20</w:t>
      </w:r>
      <w:r w:rsidR="007A3FE8" w:rsidRPr="002C34AC">
        <w:rPr>
          <w:spacing w:val="2"/>
          <w:sz w:val="28"/>
          <w:szCs w:val="28"/>
          <w:lang w:val="vi-VN"/>
        </w:rPr>
        <w:t xml:space="preserve">; </w:t>
      </w:r>
      <w:r w:rsidR="006A5CFA">
        <w:rPr>
          <w:spacing w:val="2"/>
          <w:sz w:val="28"/>
          <w:szCs w:val="28"/>
        </w:rPr>
        <w:t xml:space="preserve">chú trọng nâng cao hiệu quả quản lý, khai thác và sử dụng tài sản công; tăng cường huy động và sử dụng có hiệu quả nguồn lực tài chính từ tài sản công theo quy định pháp </w:t>
      </w:r>
      <w:r w:rsidR="006A5CFA">
        <w:rPr>
          <w:spacing w:val="2"/>
          <w:sz w:val="28"/>
          <w:szCs w:val="28"/>
        </w:rPr>
        <w:lastRenderedPageBreak/>
        <w:t xml:space="preserve">luật; </w:t>
      </w:r>
      <w:r w:rsidR="007A3FE8" w:rsidRPr="002C34AC">
        <w:rPr>
          <w:spacing w:val="2"/>
          <w:sz w:val="28"/>
          <w:szCs w:val="28"/>
          <w:lang w:val="vi-VN"/>
        </w:rPr>
        <w:t>xác định giá trị quyền sử dụng đất để tính vào giá trị tài sản của cơ quan, tổ chức, đơn vị; tổ chức quản lý, sử dụng, xử lý tài sản công được giao đúng quy định của pháp luật</w:t>
      </w:r>
      <w:r w:rsidR="00E479E2" w:rsidRPr="002C34AC">
        <w:rPr>
          <w:spacing w:val="2"/>
          <w:sz w:val="28"/>
          <w:szCs w:val="28"/>
          <w:lang w:val="vi-VN"/>
        </w:rPr>
        <w:t>, công khai, minh bạch; thực hiện nghiêm túc việc đăng tải thông tin đấu thầu, đấu giá, niêm yết giá khi thực hiện mua sắm, thuê, sử dụng tài sản công để cho thuê, liên doanh, liên kết, bán, chuyển nhượng tài sản công, cho thuê</w:t>
      </w:r>
      <w:r w:rsidR="00D9100E" w:rsidRPr="002C34AC">
        <w:rPr>
          <w:spacing w:val="2"/>
          <w:sz w:val="28"/>
          <w:szCs w:val="28"/>
          <w:lang w:val="vi-VN"/>
        </w:rPr>
        <w:t xml:space="preserve"> quyền khai thác</w:t>
      </w:r>
      <w:r w:rsidR="00E479E2" w:rsidRPr="002C34AC">
        <w:rPr>
          <w:spacing w:val="2"/>
          <w:sz w:val="28"/>
          <w:szCs w:val="28"/>
          <w:lang w:val="vi-VN"/>
        </w:rPr>
        <w:t>, chuyển nhượng</w:t>
      </w:r>
      <w:r w:rsidR="00D9100E" w:rsidRPr="002C34AC">
        <w:rPr>
          <w:spacing w:val="2"/>
          <w:sz w:val="28"/>
          <w:szCs w:val="28"/>
          <w:lang w:val="vi-VN"/>
        </w:rPr>
        <w:t xml:space="preserve"> có </w:t>
      </w:r>
      <w:r w:rsidR="00D9100E" w:rsidRPr="006A5CFA">
        <w:rPr>
          <w:spacing w:val="-4"/>
          <w:sz w:val="28"/>
          <w:szCs w:val="28"/>
          <w:lang w:val="vi-VN"/>
        </w:rPr>
        <w:t xml:space="preserve">thời hạn </w:t>
      </w:r>
      <w:r w:rsidR="00E479E2" w:rsidRPr="006A5CFA">
        <w:rPr>
          <w:spacing w:val="-4"/>
          <w:sz w:val="28"/>
          <w:szCs w:val="28"/>
          <w:lang w:val="vi-VN"/>
        </w:rPr>
        <w:t>quyền kha</w:t>
      </w:r>
      <w:r w:rsidR="00F472AF" w:rsidRPr="006A5CFA">
        <w:rPr>
          <w:spacing w:val="-4"/>
          <w:sz w:val="28"/>
          <w:szCs w:val="28"/>
          <w:lang w:val="vi-VN"/>
        </w:rPr>
        <w:t>i thác tài sản kết cấu hạ tầng…</w:t>
      </w:r>
      <w:r w:rsidR="0060672C" w:rsidRPr="006A5CFA">
        <w:rPr>
          <w:spacing w:val="-4"/>
          <w:sz w:val="28"/>
          <w:szCs w:val="28"/>
        </w:rPr>
        <w:t xml:space="preserve"> </w:t>
      </w:r>
      <w:r w:rsidR="00E479E2" w:rsidRPr="006A5CFA">
        <w:rPr>
          <w:spacing w:val="-4"/>
          <w:sz w:val="28"/>
          <w:szCs w:val="28"/>
          <w:lang w:val="vi-VN"/>
        </w:rPr>
        <w:t>theo quy định của pháp luật</w:t>
      </w:r>
      <w:r w:rsidR="007A3FE8" w:rsidRPr="006A5CFA">
        <w:rPr>
          <w:spacing w:val="-4"/>
          <w:sz w:val="28"/>
          <w:szCs w:val="28"/>
          <w:lang w:val="vi-VN"/>
        </w:rPr>
        <w:t>.</w:t>
      </w:r>
    </w:p>
    <w:p w:rsidR="007A3FE8" w:rsidRPr="002C34AC" w:rsidRDefault="00A03D15" w:rsidP="005706C0">
      <w:pPr>
        <w:spacing w:before="240" w:line="247" w:lineRule="auto"/>
        <w:ind w:firstLine="567"/>
        <w:jc w:val="both"/>
        <w:rPr>
          <w:sz w:val="28"/>
          <w:szCs w:val="28"/>
        </w:rPr>
      </w:pPr>
      <w:r w:rsidRPr="002C34AC">
        <w:rPr>
          <w:sz w:val="28"/>
          <w:szCs w:val="28"/>
        </w:rPr>
        <w:t>6</w:t>
      </w:r>
      <w:r w:rsidR="00E479E2" w:rsidRPr="002C34AC">
        <w:rPr>
          <w:sz w:val="28"/>
          <w:szCs w:val="28"/>
          <w:lang w:val="vi-VN"/>
        </w:rPr>
        <w:t>.</w:t>
      </w:r>
      <w:r w:rsidR="007A3FE8" w:rsidRPr="002C34AC">
        <w:rPr>
          <w:sz w:val="28"/>
          <w:szCs w:val="28"/>
          <w:lang w:val="vi-VN"/>
        </w:rPr>
        <w:t xml:space="preserve"> Bộ Giao thông vận tải, Bộ Nông nghiệp và Phát triển nông thôn, Ủy ban nhân dân cấp tỉnh chỉ đạo cơ quan được giao quản lý tài sản kết cấu hạ tầng giao thông</w:t>
      </w:r>
      <w:r w:rsidR="00E479E2" w:rsidRPr="002C34AC">
        <w:rPr>
          <w:sz w:val="28"/>
          <w:szCs w:val="28"/>
          <w:lang w:val="vi-VN"/>
        </w:rPr>
        <w:t xml:space="preserve"> (đường sắt</w:t>
      </w:r>
      <w:r w:rsidR="00D9100E" w:rsidRPr="002C34AC">
        <w:rPr>
          <w:sz w:val="28"/>
          <w:szCs w:val="28"/>
          <w:lang w:val="vi-VN"/>
        </w:rPr>
        <w:t xml:space="preserve"> quốc gia</w:t>
      </w:r>
      <w:r w:rsidR="00E479E2" w:rsidRPr="002C34AC">
        <w:rPr>
          <w:sz w:val="28"/>
          <w:szCs w:val="28"/>
          <w:lang w:val="vi-VN"/>
        </w:rPr>
        <w:t>, hàng hải, hàng không, đường thủy nội địa, đường bộ)</w:t>
      </w:r>
      <w:r w:rsidR="007A3FE8" w:rsidRPr="002C34AC">
        <w:rPr>
          <w:sz w:val="28"/>
          <w:szCs w:val="28"/>
          <w:lang w:val="vi-VN"/>
        </w:rPr>
        <w:t xml:space="preserve">, tài sản kết cấu hạ tầng thủy lợi </w:t>
      </w:r>
      <w:r w:rsidR="00D9100E" w:rsidRPr="002C34AC">
        <w:rPr>
          <w:sz w:val="28"/>
          <w:szCs w:val="28"/>
          <w:lang w:val="vi-VN"/>
        </w:rPr>
        <w:t xml:space="preserve">phối hợp với cơ quan, tổ chức, doanh nghiệp có liên quan </w:t>
      </w:r>
      <w:r w:rsidR="007A3FE8" w:rsidRPr="002C34AC">
        <w:rPr>
          <w:sz w:val="28"/>
          <w:szCs w:val="28"/>
          <w:lang w:val="vi-VN"/>
        </w:rPr>
        <w:t xml:space="preserve">khẩn trương hoàn thành việc rà soát, phân loại, xác định giá trị tài sản hiện có để thực hiện việc quản lý, sử dụng và khai thác </w:t>
      </w:r>
      <w:r w:rsidR="00D9100E" w:rsidRPr="002C34AC">
        <w:rPr>
          <w:sz w:val="28"/>
          <w:szCs w:val="28"/>
          <w:lang w:val="vi-VN"/>
        </w:rPr>
        <w:t xml:space="preserve">tài sản </w:t>
      </w:r>
      <w:r w:rsidR="007A3FE8" w:rsidRPr="002C34AC">
        <w:rPr>
          <w:sz w:val="28"/>
          <w:szCs w:val="28"/>
          <w:lang w:val="vi-VN"/>
        </w:rPr>
        <w:t>theo quy định.</w:t>
      </w:r>
    </w:p>
    <w:p w:rsidR="00C94D5E" w:rsidRPr="005706C0" w:rsidRDefault="0060672C" w:rsidP="005706C0">
      <w:pPr>
        <w:spacing w:before="240" w:line="247" w:lineRule="auto"/>
        <w:ind w:firstLine="567"/>
        <w:jc w:val="both"/>
        <w:rPr>
          <w:sz w:val="28"/>
          <w:szCs w:val="28"/>
        </w:rPr>
      </w:pPr>
      <w:r>
        <w:rPr>
          <w:sz w:val="28"/>
          <w:szCs w:val="28"/>
          <w:lang w:val="it-IT"/>
        </w:rPr>
        <w:t>Các b</w:t>
      </w:r>
      <w:r w:rsidR="00C94D5E" w:rsidRPr="005706C0">
        <w:rPr>
          <w:sz w:val="28"/>
          <w:szCs w:val="28"/>
          <w:lang w:val="it-IT"/>
        </w:rPr>
        <w:t>ộ</w:t>
      </w:r>
      <w:r w:rsidR="004F197E" w:rsidRPr="005706C0">
        <w:rPr>
          <w:sz w:val="28"/>
          <w:szCs w:val="28"/>
          <w:lang w:val="it-IT"/>
        </w:rPr>
        <w:t xml:space="preserve">, cơ quan ngang </w:t>
      </w:r>
      <w:r>
        <w:rPr>
          <w:sz w:val="28"/>
          <w:szCs w:val="28"/>
          <w:lang w:val="it-IT"/>
        </w:rPr>
        <w:t>b</w:t>
      </w:r>
      <w:r w:rsidR="004F197E" w:rsidRPr="005706C0">
        <w:rPr>
          <w:sz w:val="28"/>
          <w:szCs w:val="28"/>
          <w:lang w:val="it-IT"/>
        </w:rPr>
        <w:t>ộ</w:t>
      </w:r>
      <w:r w:rsidR="00C94D5E" w:rsidRPr="005706C0">
        <w:rPr>
          <w:sz w:val="28"/>
          <w:szCs w:val="28"/>
          <w:lang w:val="it-IT"/>
        </w:rPr>
        <w:t xml:space="preserve"> rà soát các văn bản quy phạm pháp luật liên quan đến các loại tài sản kết cấu hạ tầng thuộc phạm vi quản lý </w:t>
      </w:r>
      <w:r>
        <w:rPr>
          <w:sz w:val="28"/>
          <w:szCs w:val="28"/>
          <w:lang w:val="it-IT"/>
        </w:rPr>
        <w:t>nhà nước của b</w:t>
      </w:r>
      <w:r w:rsidR="004F197E" w:rsidRPr="005706C0">
        <w:rPr>
          <w:sz w:val="28"/>
          <w:szCs w:val="28"/>
          <w:lang w:val="it-IT"/>
        </w:rPr>
        <w:t xml:space="preserve">ộ, cơ quan ngang </w:t>
      </w:r>
      <w:r>
        <w:rPr>
          <w:sz w:val="28"/>
          <w:szCs w:val="28"/>
          <w:lang w:val="it-IT"/>
        </w:rPr>
        <w:t>b</w:t>
      </w:r>
      <w:r w:rsidR="004F197E" w:rsidRPr="005706C0">
        <w:rPr>
          <w:sz w:val="28"/>
          <w:szCs w:val="28"/>
          <w:lang w:val="it-IT"/>
        </w:rPr>
        <w:t xml:space="preserve">ộ </w:t>
      </w:r>
      <w:r w:rsidR="00C94D5E" w:rsidRPr="005706C0">
        <w:rPr>
          <w:sz w:val="28"/>
          <w:szCs w:val="28"/>
          <w:lang w:val="it-IT"/>
        </w:rPr>
        <w:t xml:space="preserve">để </w:t>
      </w:r>
      <w:r w:rsidR="004F197E" w:rsidRPr="005706C0">
        <w:rPr>
          <w:sz w:val="28"/>
          <w:szCs w:val="28"/>
          <w:lang w:val="it-IT"/>
        </w:rPr>
        <w:t>báo cáo cấp có thẩm quyền ban hành hoặc ban hành theo thẩm quyền các văn bản</w:t>
      </w:r>
      <w:r w:rsidR="00C94D5E" w:rsidRPr="005706C0">
        <w:rPr>
          <w:sz w:val="28"/>
          <w:szCs w:val="28"/>
          <w:lang w:val="it-IT"/>
        </w:rPr>
        <w:t xml:space="preserve"> sửa đổi, bổ sung</w:t>
      </w:r>
      <w:r w:rsidR="004F197E" w:rsidRPr="005706C0">
        <w:rPr>
          <w:sz w:val="28"/>
          <w:szCs w:val="28"/>
          <w:lang w:val="it-IT"/>
        </w:rPr>
        <w:t>, thay thế về chế độ quản lý, sử dụng, khai thác tài sản kết cấu hạ tầng</w:t>
      </w:r>
      <w:r w:rsidR="00C94D5E" w:rsidRPr="005706C0">
        <w:rPr>
          <w:sz w:val="28"/>
          <w:szCs w:val="28"/>
          <w:lang w:val="it-IT"/>
        </w:rPr>
        <w:t xml:space="preserve"> cho phù hợp với quy định tại Luật Quản lý, sử dụng tài sản công.</w:t>
      </w:r>
    </w:p>
    <w:p w:rsidR="00CA4354" w:rsidRPr="005706C0" w:rsidRDefault="0060672C" w:rsidP="005706C0">
      <w:pPr>
        <w:spacing w:before="240" w:line="247" w:lineRule="auto"/>
        <w:ind w:firstLine="567"/>
        <w:jc w:val="both"/>
        <w:rPr>
          <w:sz w:val="28"/>
          <w:szCs w:val="28"/>
        </w:rPr>
      </w:pPr>
      <w:r>
        <w:rPr>
          <w:sz w:val="28"/>
          <w:szCs w:val="28"/>
          <w:lang w:val="vi-VN"/>
        </w:rPr>
        <w:t xml:space="preserve">7. Các </w:t>
      </w:r>
      <w:r>
        <w:rPr>
          <w:sz w:val="28"/>
          <w:szCs w:val="28"/>
        </w:rPr>
        <w:t>b</w:t>
      </w:r>
      <w:r w:rsidR="00CA4354" w:rsidRPr="005706C0">
        <w:rPr>
          <w:sz w:val="28"/>
          <w:szCs w:val="28"/>
          <w:lang w:val="vi-VN"/>
        </w:rPr>
        <w:t>ộ, cơ quan trung ương, Ủy ban nhân dân cấp tỉnh tr</w:t>
      </w:r>
      <w:r w:rsidR="004F197E" w:rsidRPr="005706C0">
        <w:rPr>
          <w:sz w:val="28"/>
          <w:szCs w:val="28"/>
          <w:lang w:val="vi-VN"/>
        </w:rPr>
        <w:t xml:space="preserve">iển khai thực hiện nghiêm túc, </w:t>
      </w:r>
      <w:r w:rsidR="004F197E" w:rsidRPr="005706C0">
        <w:rPr>
          <w:sz w:val="28"/>
          <w:szCs w:val="28"/>
        </w:rPr>
        <w:t>có</w:t>
      </w:r>
      <w:r w:rsidR="004F197E" w:rsidRPr="005706C0">
        <w:rPr>
          <w:sz w:val="28"/>
          <w:szCs w:val="28"/>
          <w:lang w:val="vi-VN"/>
        </w:rPr>
        <w:t xml:space="preserve"> kết quả</w:t>
      </w:r>
      <w:r w:rsidR="00CA4354" w:rsidRPr="005706C0">
        <w:rPr>
          <w:sz w:val="28"/>
          <w:szCs w:val="28"/>
          <w:lang w:val="vi-VN"/>
        </w:rPr>
        <w:t xml:space="preserve"> Ngh</w:t>
      </w:r>
      <w:r w:rsidR="00F472AF" w:rsidRPr="005706C0">
        <w:rPr>
          <w:sz w:val="28"/>
          <w:szCs w:val="28"/>
          <w:lang w:val="vi-VN"/>
        </w:rPr>
        <w:t xml:space="preserve">ị định số 70/2018/NĐ-CP ngày 15 tháng </w:t>
      </w:r>
      <w:r w:rsidR="00CA4354" w:rsidRPr="005706C0">
        <w:rPr>
          <w:sz w:val="28"/>
          <w:szCs w:val="28"/>
          <w:lang w:val="vi-VN"/>
        </w:rPr>
        <w:t>5</w:t>
      </w:r>
      <w:r w:rsidR="00F472AF" w:rsidRPr="005706C0">
        <w:rPr>
          <w:sz w:val="28"/>
          <w:szCs w:val="28"/>
          <w:lang w:val="vi-VN"/>
        </w:rPr>
        <w:t xml:space="preserve"> năm </w:t>
      </w:r>
      <w:r w:rsidR="00CA4354" w:rsidRPr="005706C0">
        <w:rPr>
          <w:sz w:val="28"/>
          <w:szCs w:val="28"/>
          <w:lang w:val="vi-VN"/>
        </w:rPr>
        <w:t>2018 của Chính phủ quy định việc quản lý, sử dụng tài sản được hình thành thông qua việc triển khai thực hiện nhiệm vụ khoa học và công nghệ sử dụng vốn nhà nước</w:t>
      </w:r>
      <w:r w:rsidR="00CA4354" w:rsidRPr="005706C0">
        <w:rPr>
          <w:sz w:val="28"/>
          <w:szCs w:val="28"/>
        </w:rPr>
        <w:t>.</w:t>
      </w:r>
    </w:p>
    <w:p w:rsidR="00E479E2" w:rsidRPr="006A5CFA" w:rsidRDefault="00CA4354" w:rsidP="005706C0">
      <w:pPr>
        <w:spacing w:before="240" w:line="247" w:lineRule="auto"/>
        <w:ind w:firstLine="567"/>
        <w:jc w:val="both"/>
        <w:rPr>
          <w:sz w:val="28"/>
          <w:szCs w:val="28"/>
        </w:rPr>
      </w:pPr>
      <w:r w:rsidRPr="005706C0">
        <w:rPr>
          <w:sz w:val="28"/>
          <w:szCs w:val="28"/>
        </w:rPr>
        <w:t>8</w:t>
      </w:r>
      <w:r w:rsidR="00E479E2" w:rsidRPr="005706C0">
        <w:rPr>
          <w:sz w:val="28"/>
          <w:szCs w:val="28"/>
          <w:lang w:val="vi-VN"/>
        </w:rPr>
        <w:t>. Bộ, cơ quan trung ương, Ủy ban nhân dân cấp tỉnh chỉ đạo thực hiện sắp xếp lại, xử lý tài sản công (nhà, đất, xe ô tô, máy móc, thiết bị) để quản lý, sử dụng theo đúng tiêu chuẩn, định mức và quy định của pháp luật;</w:t>
      </w:r>
      <w:r w:rsidR="007F000C" w:rsidRPr="005706C0">
        <w:rPr>
          <w:sz w:val="28"/>
          <w:szCs w:val="28"/>
          <w:lang w:val="vi-VN"/>
        </w:rPr>
        <w:t xml:space="preserve"> chỉ đạo </w:t>
      </w:r>
      <w:r w:rsidR="00493477" w:rsidRPr="005706C0">
        <w:rPr>
          <w:sz w:val="28"/>
          <w:szCs w:val="28"/>
          <w:lang w:val="vi-VN"/>
        </w:rPr>
        <w:t>đẩ</w:t>
      </w:r>
      <w:r w:rsidR="00493477" w:rsidRPr="005706C0">
        <w:rPr>
          <w:sz w:val="28"/>
          <w:szCs w:val="28"/>
        </w:rPr>
        <w:t xml:space="preserve">y nhanh </w:t>
      </w:r>
      <w:r w:rsidR="007F000C" w:rsidRPr="005706C0">
        <w:rPr>
          <w:sz w:val="28"/>
          <w:szCs w:val="28"/>
          <w:lang w:val="vi-VN"/>
        </w:rPr>
        <w:t xml:space="preserve">việc báo cáo kê khai, lập phương án sắp xếp lại, xử lý nhà, đất của các cơ quan, tổ chức, đơn vị, doanh nghiệp </w:t>
      </w:r>
      <w:r w:rsidR="00493477" w:rsidRPr="005706C0">
        <w:rPr>
          <w:sz w:val="28"/>
          <w:szCs w:val="28"/>
        </w:rPr>
        <w:t xml:space="preserve">(đặc biệt là các doanh nghiệp thuộc đối tượng cổ phần hóa) </w:t>
      </w:r>
      <w:r w:rsidR="007F000C" w:rsidRPr="005706C0">
        <w:rPr>
          <w:sz w:val="28"/>
          <w:szCs w:val="28"/>
          <w:lang w:val="vi-VN"/>
        </w:rPr>
        <w:t>để trình cấp có thẩm quyền phê duyệt phương án xử lý theo quy định; tổ chức kiểm tra,</w:t>
      </w:r>
      <w:r w:rsidR="00E479E2" w:rsidRPr="005706C0">
        <w:rPr>
          <w:sz w:val="28"/>
          <w:szCs w:val="28"/>
          <w:lang w:val="vi-VN"/>
        </w:rPr>
        <w:t xml:space="preserve"> rà soát việc thực hiện sắp xếp lại, xử lý nhà, đất thuộc phạm vi quản lý đã được cấp có thẩm quyền phê duyệt</w:t>
      </w:r>
      <w:r w:rsidR="007F000C" w:rsidRPr="005706C0">
        <w:rPr>
          <w:sz w:val="28"/>
          <w:szCs w:val="28"/>
          <w:lang w:val="vi-VN"/>
        </w:rPr>
        <w:t>; xử lý dứt điểm tình trạng</w:t>
      </w:r>
      <w:r w:rsidR="00D9100E" w:rsidRPr="005706C0">
        <w:rPr>
          <w:sz w:val="28"/>
          <w:szCs w:val="28"/>
          <w:lang w:val="vi-VN"/>
        </w:rPr>
        <w:t xml:space="preserve"> sử dụng</w:t>
      </w:r>
      <w:r w:rsidR="000A73C6" w:rsidRPr="005706C0">
        <w:rPr>
          <w:sz w:val="28"/>
          <w:szCs w:val="28"/>
          <w:lang w:val="vi-VN"/>
        </w:rPr>
        <w:t xml:space="preserve"> chưa đúng quy định (</w:t>
      </w:r>
      <w:r w:rsidR="007F000C" w:rsidRPr="005706C0">
        <w:rPr>
          <w:sz w:val="28"/>
          <w:szCs w:val="28"/>
          <w:lang w:val="vi-VN"/>
        </w:rPr>
        <w:t>cho thuê, cho mượn, bố trí nhà ở, đất ở, sử dụng sai mục đích…</w:t>
      </w:r>
      <w:r w:rsidR="000A73C6" w:rsidRPr="005706C0">
        <w:rPr>
          <w:sz w:val="28"/>
          <w:szCs w:val="28"/>
          <w:lang w:val="vi-VN"/>
        </w:rPr>
        <w:t>)</w:t>
      </w:r>
      <w:r w:rsidR="00E479E2" w:rsidRPr="005706C0">
        <w:rPr>
          <w:sz w:val="28"/>
          <w:szCs w:val="28"/>
          <w:lang w:val="vi-VN"/>
        </w:rPr>
        <w:t>.</w:t>
      </w:r>
      <w:r w:rsidR="000A73C6" w:rsidRPr="005706C0">
        <w:rPr>
          <w:sz w:val="28"/>
          <w:szCs w:val="28"/>
          <w:lang w:val="vi-VN"/>
        </w:rPr>
        <w:t xml:space="preserve"> Việc quản lý, sử dụng tài sản công sau khi </w:t>
      </w:r>
      <w:r w:rsidR="0015354C" w:rsidRPr="005706C0">
        <w:rPr>
          <w:sz w:val="28"/>
          <w:szCs w:val="28"/>
          <w:lang w:val="vi-VN"/>
        </w:rPr>
        <w:t xml:space="preserve">được cấp có thẩm quyền </w:t>
      </w:r>
      <w:r w:rsidR="000A73C6" w:rsidRPr="005706C0">
        <w:rPr>
          <w:sz w:val="28"/>
          <w:szCs w:val="28"/>
          <w:lang w:val="vi-VN"/>
        </w:rPr>
        <w:t>phê duyệt phương án sắp xếp lại</w:t>
      </w:r>
      <w:r w:rsidR="0015354C" w:rsidRPr="005706C0">
        <w:rPr>
          <w:sz w:val="28"/>
          <w:szCs w:val="28"/>
          <w:lang w:val="vi-VN"/>
        </w:rPr>
        <w:t xml:space="preserve"> </w:t>
      </w:r>
      <w:r w:rsidR="000A73C6" w:rsidRPr="005706C0">
        <w:rPr>
          <w:sz w:val="28"/>
          <w:szCs w:val="28"/>
          <w:lang w:val="vi-VN"/>
        </w:rPr>
        <w:t>thực hiện đúng quy định của pháp luật.</w:t>
      </w:r>
      <w:r w:rsidR="0015354C" w:rsidRPr="005706C0">
        <w:rPr>
          <w:sz w:val="28"/>
          <w:szCs w:val="28"/>
          <w:lang w:val="vi-VN"/>
        </w:rPr>
        <w:t xml:space="preserve"> Thực hiện nghiêm quy định </w:t>
      </w:r>
      <w:r w:rsidR="00F7430E" w:rsidRPr="005706C0">
        <w:rPr>
          <w:sz w:val="28"/>
          <w:szCs w:val="28"/>
          <w:lang w:val="vi-VN"/>
        </w:rPr>
        <w:t xml:space="preserve">pháp luật </w:t>
      </w:r>
      <w:r w:rsidR="0015354C" w:rsidRPr="005706C0">
        <w:rPr>
          <w:sz w:val="28"/>
          <w:szCs w:val="28"/>
          <w:lang w:val="vi-VN"/>
        </w:rPr>
        <w:t xml:space="preserve">về đấu giá khi </w:t>
      </w:r>
      <w:r w:rsidR="006A5CFA">
        <w:rPr>
          <w:sz w:val="28"/>
          <w:szCs w:val="28"/>
          <w:lang w:val="vi-VN"/>
        </w:rPr>
        <w:t>bán, chuyển nhượng tài sản công</w:t>
      </w:r>
      <w:r w:rsidR="006A5CFA">
        <w:rPr>
          <w:sz w:val="28"/>
          <w:szCs w:val="28"/>
        </w:rPr>
        <w:t>; xử lý nghiêm các sai phạm.</w:t>
      </w:r>
    </w:p>
    <w:p w:rsidR="007F000C" w:rsidRPr="009524DF" w:rsidRDefault="007F000C" w:rsidP="00D6550D">
      <w:pPr>
        <w:spacing w:before="200"/>
        <w:ind w:firstLine="567"/>
        <w:jc w:val="both"/>
        <w:rPr>
          <w:sz w:val="28"/>
          <w:szCs w:val="28"/>
        </w:rPr>
      </w:pPr>
      <w:r w:rsidRPr="002C34AC">
        <w:rPr>
          <w:sz w:val="28"/>
          <w:szCs w:val="28"/>
          <w:lang w:val="vi-VN"/>
        </w:rPr>
        <w:lastRenderedPageBreak/>
        <w:t>Bộ Tài nguyên và Môi trường, Ủy ban nhân dân cấp tỉnh xây dựng, trình Thủ tướng Chính phủ ban hành hoặc ban hành theo thẩm quyền Danh mục nhà, đất phải di dời do ô nhiễm môi trường và di dời theo quy hoạch</w:t>
      </w:r>
      <w:r w:rsidR="009524DF">
        <w:rPr>
          <w:sz w:val="28"/>
          <w:szCs w:val="28"/>
        </w:rPr>
        <w:t xml:space="preserve"> </w:t>
      </w:r>
      <w:r w:rsidR="009524DF" w:rsidRPr="00F472AF">
        <w:rPr>
          <w:sz w:val="28"/>
          <w:szCs w:val="28"/>
        </w:rPr>
        <w:t xml:space="preserve">theo quy </w:t>
      </w:r>
      <w:r w:rsidR="005706C0">
        <w:rPr>
          <w:sz w:val="28"/>
          <w:szCs w:val="28"/>
        </w:rPr>
        <w:t>định tại k</w:t>
      </w:r>
      <w:r w:rsidR="009524DF" w:rsidRPr="00F472AF">
        <w:rPr>
          <w:sz w:val="28"/>
          <w:szCs w:val="28"/>
        </w:rPr>
        <w:t>hoản 1 Điều 21 Nghị</w:t>
      </w:r>
      <w:r w:rsidR="00F472AF">
        <w:rPr>
          <w:sz w:val="28"/>
          <w:szCs w:val="28"/>
        </w:rPr>
        <w:t xml:space="preserve"> định số 167/2017/NĐ-CP ngày 31</w:t>
      </w:r>
      <w:r w:rsidR="00F472AF">
        <w:rPr>
          <w:sz w:val="28"/>
          <w:szCs w:val="28"/>
          <w:lang w:val="vi-VN"/>
        </w:rPr>
        <w:t xml:space="preserve"> tháng </w:t>
      </w:r>
      <w:r w:rsidR="009524DF" w:rsidRPr="00F472AF">
        <w:rPr>
          <w:sz w:val="28"/>
          <w:szCs w:val="28"/>
        </w:rPr>
        <w:t>12</w:t>
      </w:r>
      <w:r w:rsidR="00F472AF">
        <w:rPr>
          <w:sz w:val="28"/>
          <w:szCs w:val="28"/>
          <w:lang w:val="vi-VN"/>
        </w:rPr>
        <w:t xml:space="preserve"> năm </w:t>
      </w:r>
      <w:r w:rsidR="009524DF" w:rsidRPr="00F472AF">
        <w:rPr>
          <w:sz w:val="28"/>
          <w:szCs w:val="28"/>
        </w:rPr>
        <w:t>2017 của Chính phủ quy định việc sắp xếp lại, xử lý tài sản công</w:t>
      </w:r>
      <w:r w:rsidRPr="002C34AC">
        <w:rPr>
          <w:sz w:val="28"/>
          <w:szCs w:val="28"/>
          <w:lang w:val="vi-VN"/>
        </w:rPr>
        <w:t>, làm cơ sở để triển khai thực hiện</w:t>
      </w:r>
      <w:r w:rsidR="0015354C" w:rsidRPr="002C34AC">
        <w:rPr>
          <w:sz w:val="28"/>
          <w:szCs w:val="28"/>
          <w:lang w:val="vi-VN"/>
        </w:rPr>
        <w:t xml:space="preserve"> việc sắp xếp lại, xử lý</w:t>
      </w:r>
      <w:r w:rsidRPr="002C34AC">
        <w:rPr>
          <w:sz w:val="28"/>
          <w:szCs w:val="28"/>
          <w:lang w:val="vi-VN"/>
        </w:rPr>
        <w:t>.</w:t>
      </w:r>
    </w:p>
    <w:p w:rsidR="007A3FE8" w:rsidRPr="002C34AC" w:rsidRDefault="00CA4354" w:rsidP="00D6550D">
      <w:pPr>
        <w:widowControl w:val="0"/>
        <w:spacing w:before="200"/>
        <w:ind w:firstLine="567"/>
        <w:jc w:val="both"/>
        <w:rPr>
          <w:sz w:val="28"/>
          <w:szCs w:val="28"/>
          <w:lang w:val="vi-VN"/>
        </w:rPr>
      </w:pPr>
      <w:r w:rsidRPr="002C34AC">
        <w:rPr>
          <w:sz w:val="28"/>
          <w:szCs w:val="28"/>
        </w:rPr>
        <w:t>9</w:t>
      </w:r>
      <w:r w:rsidR="00E479E2" w:rsidRPr="002C34AC">
        <w:rPr>
          <w:sz w:val="28"/>
          <w:szCs w:val="28"/>
          <w:lang w:val="vi-VN"/>
        </w:rPr>
        <w:t>.</w:t>
      </w:r>
      <w:r w:rsidR="007A3FE8" w:rsidRPr="002C34AC">
        <w:rPr>
          <w:sz w:val="28"/>
          <w:szCs w:val="28"/>
          <w:lang w:val="vi-VN"/>
        </w:rPr>
        <w:t xml:space="preserve"> Tiếp tục thực hiện hiện đại hóa công tác quản lý tài sản công và nâng cấp Cơ sở dữ liệu Quốc gia về tài sản công để</w:t>
      </w:r>
      <w:r w:rsidR="00E479E2" w:rsidRPr="002C34AC">
        <w:rPr>
          <w:sz w:val="28"/>
          <w:szCs w:val="28"/>
          <w:lang w:val="vi-VN"/>
        </w:rPr>
        <w:t xml:space="preserve"> từng bước cập nhật,</w:t>
      </w:r>
      <w:r w:rsidR="007A3FE8" w:rsidRPr="002C34AC">
        <w:rPr>
          <w:sz w:val="28"/>
          <w:szCs w:val="28"/>
          <w:lang w:val="vi-VN"/>
        </w:rPr>
        <w:t xml:space="preserve"> quản lý </w:t>
      </w:r>
      <w:r w:rsidR="00E479E2" w:rsidRPr="002C34AC">
        <w:rPr>
          <w:sz w:val="28"/>
          <w:szCs w:val="28"/>
          <w:lang w:val="vi-VN"/>
        </w:rPr>
        <w:t xml:space="preserve">thông tin của </w:t>
      </w:r>
      <w:r w:rsidR="007A3FE8" w:rsidRPr="002C34AC">
        <w:rPr>
          <w:sz w:val="28"/>
          <w:szCs w:val="28"/>
          <w:lang w:val="vi-VN"/>
        </w:rPr>
        <w:t>tất cả các tài sản công được quy định tại Luật</w:t>
      </w:r>
      <w:r w:rsidR="00E479E2" w:rsidRPr="002C34AC">
        <w:rPr>
          <w:sz w:val="28"/>
          <w:szCs w:val="28"/>
          <w:lang w:val="vi-VN"/>
        </w:rPr>
        <w:t xml:space="preserve"> Quản lý, sử dụng tài sản công</w:t>
      </w:r>
      <w:r w:rsidR="007A3FE8" w:rsidRPr="002C34AC">
        <w:rPr>
          <w:sz w:val="28"/>
          <w:szCs w:val="28"/>
          <w:lang w:val="vi-VN"/>
        </w:rPr>
        <w:t xml:space="preserve">; giao Bộ Tài chính xây dựng </w:t>
      </w:r>
      <w:r w:rsidR="00E479E2" w:rsidRPr="002C34AC">
        <w:rPr>
          <w:sz w:val="28"/>
          <w:szCs w:val="28"/>
          <w:lang w:val="vi-VN"/>
        </w:rPr>
        <w:t>H</w:t>
      </w:r>
      <w:r w:rsidR="007A3FE8" w:rsidRPr="002C34AC">
        <w:rPr>
          <w:sz w:val="28"/>
          <w:szCs w:val="28"/>
          <w:lang w:val="vi-VN"/>
        </w:rPr>
        <w:t>ệ thống giao dịch điện tử về tài sản công để thực hiện các giao dịch về tài sản (như: bán, chuyển nhượng, cho thuê tài sản,</w:t>
      </w:r>
      <w:r w:rsidR="0015354C" w:rsidRPr="002C34AC">
        <w:rPr>
          <w:sz w:val="28"/>
          <w:szCs w:val="28"/>
          <w:lang w:val="vi-VN"/>
        </w:rPr>
        <w:t xml:space="preserve"> cho thuê quyền khai thác tài sản kết cấu hạ tầng, chuyển nhượng có thời hạn quyền khai thác tài sản kết cấu hạ tầng,…</w:t>
      </w:r>
      <w:r w:rsidR="007A3FE8" w:rsidRPr="002C34AC">
        <w:rPr>
          <w:sz w:val="28"/>
          <w:szCs w:val="28"/>
          <w:lang w:val="vi-VN"/>
        </w:rPr>
        <w:t>) đảm bảo công khai, minh bạch trong công tác quản lý, xử lý tài sản công.</w:t>
      </w:r>
    </w:p>
    <w:p w:rsidR="00E479E2" w:rsidRPr="002C34AC" w:rsidRDefault="00E479E2" w:rsidP="00D6550D">
      <w:pPr>
        <w:widowControl w:val="0"/>
        <w:spacing w:before="200"/>
        <w:ind w:firstLine="567"/>
        <w:jc w:val="both"/>
        <w:rPr>
          <w:sz w:val="28"/>
          <w:szCs w:val="28"/>
          <w:lang w:val="vi-VN"/>
        </w:rPr>
      </w:pPr>
      <w:r w:rsidRPr="002C34AC">
        <w:rPr>
          <w:sz w:val="28"/>
          <w:szCs w:val="28"/>
          <w:lang w:val="vi-VN"/>
        </w:rPr>
        <w:t xml:space="preserve">Các </w:t>
      </w:r>
      <w:r w:rsidR="0060672C">
        <w:rPr>
          <w:sz w:val="28"/>
          <w:szCs w:val="28"/>
        </w:rPr>
        <w:t>b</w:t>
      </w:r>
      <w:r w:rsidRPr="002C34AC">
        <w:rPr>
          <w:sz w:val="28"/>
          <w:szCs w:val="28"/>
          <w:lang w:val="vi-VN"/>
        </w:rPr>
        <w:t xml:space="preserve">ộ, cơ quan trung ương, Ủy ban nhân dân cấp tỉnh chỉ đạo các cơ quan, tổ chức, đơn vị thực hiện nghiêm quy định về cập nhật, chỉnh lý thông tin trong Cơ sở dữ liệu quốc gia về tài sản công, </w:t>
      </w:r>
      <w:r w:rsidR="0015354C" w:rsidRPr="002C34AC">
        <w:rPr>
          <w:sz w:val="28"/>
          <w:szCs w:val="28"/>
          <w:lang w:val="vi-VN"/>
        </w:rPr>
        <w:t xml:space="preserve">từng bước </w:t>
      </w:r>
      <w:r w:rsidRPr="002C34AC">
        <w:rPr>
          <w:sz w:val="28"/>
          <w:szCs w:val="28"/>
          <w:lang w:val="vi-VN"/>
        </w:rPr>
        <w:t>sử dụng thông tin trong Cơ sở dữ liệu quốc gia về tài sản công để thay thế thông tin dạng giấy.</w:t>
      </w:r>
    </w:p>
    <w:p w:rsidR="00DE30D3" w:rsidRPr="002C34AC" w:rsidRDefault="00CA4354" w:rsidP="00D6550D">
      <w:pPr>
        <w:tabs>
          <w:tab w:val="left" w:pos="709"/>
        </w:tabs>
        <w:spacing w:before="200"/>
        <w:ind w:firstLine="567"/>
        <w:jc w:val="both"/>
        <w:rPr>
          <w:sz w:val="28"/>
          <w:szCs w:val="28"/>
          <w:lang w:val="vi-VN"/>
        </w:rPr>
      </w:pPr>
      <w:r w:rsidRPr="002C34AC">
        <w:rPr>
          <w:sz w:val="28"/>
          <w:szCs w:val="28"/>
        </w:rPr>
        <w:t>10</w:t>
      </w:r>
      <w:r w:rsidR="00DE30D3" w:rsidRPr="002C34AC">
        <w:rPr>
          <w:sz w:val="28"/>
          <w:szCs w:val="28"/>
          <w:lang w:val="vi-VN"/>
        </w:rPr>
        <w:t>. Bộ, cơ quan trung ương, Ủy ban nhân dân cấp tỉnh kiện toàn tổ chức bộ máy của cơ quan quản lý tài sản công, bảo đảm năng lực để thực hiện các nhiệm vụ quy định tại Luật Quản lý, sử dụng tài sản công, các văn bản quy định chi tiết thi hành Luật. Tiếp tục thực hiện đào tạo, nâng cao chất lượng cho cán bộ làm công tá</w:t>
      </w:r>
      <w:r w:rsidR="0060672C">
        <w:rPr>
          <w:sz w:val="28"/>
          <w:szCs w:val="28"/>
          <w:lang w:val="vi-VN"/>
        </w:rPr>
        <w:t xml:space="preserve">c quản lý tài sản công tại các </w:t>
      </w:r>
      <w:r w:rsidR="0060672C">
        <w:rPr>
          <w:sz w:val="28"/>
          <w:szCs w:val="28"/>
        </w:rPr>
        <w:t>b</w:t>
      </w:r>
      <w:r w:rsidR="00DE30D3" w:rsidRPr="002C34AC">
        <w:rPr>
          <w:sz w:val="28"/>
          <w:szCs w:val="28"/>
          <w:lang w:val="vi-VN"/>
        </w:rPr>
        <w:t xml:space="preserve">ộ, cơ quan trung ương và các địa </w:t>
      </w:r>
      <w:r w:rsidR="006A5CFA">
        <w:rPr>
          <w:sz w:val="28"/>
          <w:szCs w:val="28"/>
          <w:lang w:val="vi-VN"/>
        </w:rPr>
        <w:t>phương theo hướng chuyên nghiệp</w:t>
      </w:r>
      <w:r w:rsidR="006A5CFA">
        <w:rPr>
          <w:sz w:val="28"/>
          <w:szCs w:val="28"/>
        </w:rPr>
        <w:t xml:space="preserve">, hiệu quả </w:t>
      </w:r>
      <w:r w:rsidR="00DE30D3" w:rsidRPr="002C34AC">
        <w:rPr>
          <w:sz w:val="28"/>
          <w:szCs w:val="28"/>
          <w:lang w:val="vi-VN"/>
        </w:rPr>
        <w:t xml:space="preserve">và </w:t>
      </w:r>
      <w:r w:rsidR="0015354C" w:rsidRPr="002C34AC">
        <w:rPr>
          <w:sz w:val="28"/>
          <w:szCs w:val="28"/>
          <w:lang w:val="vi-VN"/>
        </w:rPr>
        <w:t>đẩy mạnh ứng</w:t>
      </w:r>
      <w:r w:rsidR="00DE30D3" w:rsidRPr="002C34AC">
        <w:rPr>
          <w:sz w:val="28"/>
          <w:szCs w:val="28"/>
          <w:lang w:val="vi-VN"/>
        </w:rPr>
        <w:t xml:space="preserve"> dụng công nghệ thông tin trong công tác quản lý.</w:t>
      </w:r>
    </w:p>
    <w:p w:rsidR="00DE30D3" w:rsidRPr="002C34AC" w:rsidRDefault="00DE30D3" w:rsidP="00D6550D">
      <w:pPr>
        <w:spacing w:before="200"/>
        <w:ind w:firstLine="567"/>
        <w:jc w:val="both"/>
        <w:rPr>
          <w:sz w:val="28"/>
          <w:szCs w:val="28"/>
          <w:lang w:val="vi-VN"/>
        </w:rPr>
      </w:pPr>
      <w:r w:rsidRPr="005706C0">
        <w:rPr>
          <w:sz w:val="28"/>
          <w:szCs w:val="28"/>
          <w:lang w:val="vi-VN"/>
        </w:rPr>
        <w:t>1</w:t>
      </w:r>
      <w:r w:rsidR="00CA4354" w:rsidRPr="005706C0">
        <w:rPr>
          <w:sz w:val="28"/>
          <w:szCs w:val="28"/>
        </w:rPr>
        <w:t>1</w:t>
      </w:r>
      <w:r w:rsidRPr="005706C0">
        <w:rPr>
          <w:sz w:val="28"/>
          <w:szCs w:val="28"/>
          <w:lang w:val="vi-VN"/>
        </w:rPr>
        <w:t xml:space="preserve">. Tăng cường công tác kiểm tra, thanh tra việc </w:t>
      </w:r>
      <w:r w:rsidR="000B062D" w:rsidRPr="005706C0">
        <w:rPr>
          <w:sz w:val="28"/>
          <w:szCs w:val="28"/>
        </w:rPr>
        <w:t xml:space="preserve">sắp xếp lại, xử lý tài sản công, việc </w:t>
      </w:r>
      <w:r w:rsidRPr="005706C0">
        <w:rPr>
          <w:sz w:val="28"/>
          <w:szCs w:val="28"/>
          <w:lang w:val="vi-VN"/>
        </w:rPr>
        <w:t>quản lý, sử dụng tài sản công tại các cơ quan, tổ chức, đơn vị thuộc phạm vi quản lý;</w:t>
      </w:r>
      <w:r w:rsidR="00CA3D13" w:rsidRPr="005706C0">
        <w:rPr>
          <w:sz w:val="28"/>
          <w:szCs w:val="28"/>
        </w:rPr>
        <w:t xml:space="preserve"> triển khai quyết liệt Nghị định số 63/2019/NĐ-CP ngày 11</w:t>
      </w:r>
      <w:r w:rsidR="00F472AF" w:rsidRPr="005706C0">
        <w:rPr>
          <w:sz w:val="28"/>
          <w:szCs w:val="28"/>
          <w:lang w:val="vi-VN"/>
        </w:rPr>
        <w:t xml:space="preserve"> tháng </w:t>
      </w:r>
      <w:r w:rsidR="00F472AF" w:rsidRPr="005706C0">
        <w:rPr>
          <w:sz w:val="28"/>
          <w:szCs w:val="28"/>
        </w:rPr>
        <w:t>7</w:t>
      </w:r>
      <w:r w:rsidR="00F472AF" w:rsidRPr="005706C0">
        <w:rPr>
          <w:sz w:val="28"/>
          <w:szCs w:val="28"/>
          <w:lang w:val="vi-VN"/>
        </w:rPr>
        <w:t xml:space="preserve"> năm </w:t>
      </w:r>
      <w:r w:rsidR="00CA3D13" w:rsidRPr="005706C0">
        <w:rPr>
          <w:sz w:val="28"/>
          <w:szCs w:val="28"/>
        </w:rPr>
        <w:t>2019 của Chính phủ quy định xử phạt vi phạm hành chính trong lĩnh vực quản lý, sử dụng tài sản công, thực hành tiết kiệm, chống lãng phí, dự trữ quốc gia, kho bạc nhà nước</w:t>
      </w:r>
      <w:r w:rsidR="006A5CFA">
        <w:rPr>
          <w:sz w:val="28"/>
          <w:szCs w:val="28"/>
        </w:rPr>
        <w:t>.</w:t>
      </w:r>
      <w:r w:rsidR="006A5CFA">
        <w:rPr>
          <w:sz w:val="28"/>
          <w:szCs w:val="28"/>
          <w:lang w:val="vi-VN"/>
        </w:rPr>
        <w:t xml:space="preserve"> </w:t>
      </w:r>
      <w:r w:rsidR="006A5CFA">
        <w:rPr>
          <w:sz w:val="28"/>
          <w:szCs w:val="28"/>
        </w:rPr>
        <w:t>X</w:t>
      </w:r>
      <w:r w:rsidRPr="005706C0">
        <w:rPr>
          <w:sz w:val="28"/>
          <w:szCs w:val="28"/>
          <w:lang w:val="vi-VN"/>
        </w:rPr>
        <w:t>ử lý kịp thời</w:t>
      </w:r>
      <w:r w:rsidR="006A5CFA">
        <w:rPr>
          <w:sz w:val="28"/>
          <w:szCs w:val="28"/>
        </w:rPr>
        <w:t>,</w:t>
      </w:r>
      <w:r w:rsidRPr="005706C0">
        <w:rPr>
          <w:sz w:val="28"/>
          <w:szCs w:val="28"/>
          <w:lang w:val="vi-VN"/>
        </w:rPr>
        <w:t xml:space="preserve"> nghiêm minh theo quy định của pháp luật liên quan đối với các tổ chức, cá nhân thuộc thẩm quyền quản lý có hành vi vi phạm trong quản lý, sử dụng tài sản công. Việc thanh tra, kiểm tra phải thực hiện từ khâu </w:t>
      </w:r>
      <w:r w:rsidR="000B062D" w:rsidRPr="005706C0">
        <w:rPr>
          <w:sz w:val="28"/>
          <w:szCs w:val="28"/>
        </w:rPr>
        <w:t xml:space="preserve">giao tài sản công, </w:t>
      </w:r>
      <w:r w:rsidRPr="005706C0">
        <w:rPr>
          <w:sz w:val="28"/>
          <w:szCs w:val="28"/>
          <w:lang w:val="vi-VN"/>
        </w:rPr>
        <w:t>lập dự toán, đầu tư xây dựng, mua sắm, quản lý, sử dụng, xử lý tài sản để phòng ngừa sai</w:t>
      </w:r>
      <w:r w:rsidRPr="002C34AC">
        <w:rPr>
          <w:sz w:val="28"/>
          <w:szCs w:val="28"/>
          <w:lang w:val="vi-VN"/>
        </w:rPr>
        <w:t xml:space="preserve"> phạm; tăng cường công tác giám sát của cộng đồng. </w:t>
      </w:r>
    </w:p>
    <w:p w:rsidR="00DE30D3" w:rsidRPr="002C34AC" w:rsidRDefault="0060672C" w:rsidP="00D6550D">
      <w:pPr>
        <w:widowControl w:val="0"/>
        <w:tabs>
          <w:tab w:val="left" w:pos="720"/>
        </w:tabs>
        <w:spacing w:before="200"/>
        <w:ind w:firstLine="567"/>
        <w:jc w:val="both"/>
        <w:rPr>
          <w:sz w:val="28"/>
          <w:szCs w:val="28"/>
          <w:lang w:val="it-IT"/>
        </w:rPr>
      </w:pPr>
      <w:r>
        <w:rPr>
          <w:sz w:val="28"/>
          <w:szCs w:val="28"/>
          <w:lang w:val="it-IT"/>
        </w:rPr>
        <w:t>Các b</w:t>
      </w:r>
      <w:r w:rsidR="00F7430E" w:rsidRPr="002C34AC">
        <w:rPr>
          <w:sz w:val="28"/>
          <w:szCs w:val="28"/>
          <w:lang w:val="it-IT"/>
        </w:rPr>
        <w:t>ộ, cơ quan trung ương, Ủy ban nhân dân cấp tỉnh phối hợp với các cơ quan của</w:t>
      </w:r>
      <w:r w:rsidR="00DE30D3" w:rsidRPr="002C34AC">
        <w:rPr>
          <w:sz w:val="28"/>
          <w:szCs w:val="28"/>
          <w:lang w:val="it-IT"/>
        </w:rPr>
        <w:t xml:space="preserve"> Quốc hội, các Đoàn </w:t>
      </w:r>
      <w:r>
        <w:rPr>
          <w:sz w:val="28"/>
          <w:szCs w:val="28"/>
          <w:lang w:val="it-IT"/>
        </w:rPr>
        <w:t>đ</w:t>
      </w:r>
      <w:r w:rsidR="00DE30D3" w:rsidRPr="002C34AC">
        <w:rPr>
          <w:sz w:val="28"/>
          <w:szCs w:val="28"/>
          <w:lang w:val="it-IT"/>
        </w:rPr>
        <w:t xml:space="preserve">ại biểu Quốc hội, Hội đồng nhân dân các tỉnh, </w:t>
      </w:r>
      <w:r>
        <w:rPr>
          <w:sz w:val="28"/>
          <w:szCs w:val="28"/>
          <w:lang w:val="it-IT"/>
        </w:rPr>
        <w:t>thành phố trực thuộc t</w:t>
      </w:r>
      <w:r w:rsidR="00F7430E" w:rsidRPr="002C34AC">
        <w:rPr>
          <w:sz w:val="28"/>
          <w:szCs w:val="28"/>
          <w:lang w:val="it-IT"/>
        </w:rPr>
        <w:t xml:space="preserve">rung ương, Mặt trận Tổ quốc Việt Nam và các tổ chức chính trị xã hội, đoàn thể quần chúng </w:t>
      </w:r>
      <w:r w:rsidR="00DE30D3" w:rsidRPr="002C34AC">
        <w:rPr>
          <w:sz w:val="28"/>
          <w:szCs w:val="28"/>
          <w:lang w:val="it-IT"/>
        </w:rPr>
        <w:t>thực hiện giám sát việc chấp hành pháp luật về quản lý, sử dụng tài sản công.</w:t>
      </w:r>
    </w:p>
    <w:p w:rsidR="00DE30D3" w:rsidRDefault="00DE30D3" w:rsidP="005706C0">
      <w:pPr>
        <w:widowControl w:val="0"/>
        <w:tabs>
          <w:tab w:val="left" w:pos="720"/>
        </w:tabs>
        <w:spacing w:before="240" w:line="252" w:lineRule="auto"/>
        <w:ind w:firstLine="567"/>
        <w:jc w:val="both"/>
        <w:rPr>
          <w:sz w:val="28"/>
          <w:szCs w:val="28"/>
          <w:lang w:val="it-IT"/>
        </w:rPr>
      </w:pPr>
      <w:r w:rsidRPr="007F000C">
        <w:rPr>
          <w:sz w:val="28"/>
          <w:szCs w:val="28"/>
          <w:lang w:val="it-IT"/>
        </w:rPr>
        <w:lastRenderedPageBreak/>
        <w:t xml:space="preserve">Các cơ quan </w:t>
      </w:r>
      <w:r w:rsidR="00F7430E">
        <w:rPr>
          <w:sz w:val="28"/>
          <w:szCs w:val="28"/>
          <w:lang w:val="it-IT"/>
        </w:rPr>
        <w:t>th</w:t>
      </w:r>
      <w:r w:rsidR="00F7430E" w:rsidRPr="00F7430E">
        <w:rPr>
          <w:sz w:val="28"/>
          <w:szCs w:val="28"/>
          <w:lang w:val="it-IT"/>
        </w:rPr>
        <w:t>ô</w:t>
      </w:r>
      <w:r w:rsidR="00F7430E">
        <w:rPr>
          <w:sz w:val="28"/>
          <w:szCs w:val="28"/>
          <w:lang w:val="it-IT"/>
        </w:rPr>
        <w:t>ng t</w:t>
      </w:r>
      <w:r w:rsidR="00F7430E" w:rsidRPr="00F7430E">
        <w:rPr>
          <w:sz w:val="28"/>
          <w:szCs w:val="28"/>
          <w:lang w:val="it-IT"/>
        </w:rPr>
        <w:t>ấn</w:t>
      </w:r>
      <w:r w:rsidR="00F7430E">
        <w:rPr>
          <w:sz w:val="28"/>
          <w:szCs w:val="28"/>
          <w:lang w:val="it-IT"/>
        </w:rPr>
        <w:t xml:space="preserve">, </w:t>
      </w:r>
      <w:r w:rsidRPr="007F000C">
        <w:rPr>
          <w:sz w:val="28"/>
          <w:szCs w:val="28"/>
          <w:lang w:val="it-IT"/>
        </w:rPr>
        <w:t>báo chí phát huy vai trò</w:t>
      </w:r>
      <w:r w:rsidR="00F7430E">
        <w:rPr>
          <w:sz w:val="28"/>
          <w:szCs w:val="28"/>
          <w:lang w:val="it-IT"/>
        </w:rPr>
        <w:t xml:space="preserve"> c</w:t>
      </w:r>
      <w:r w:rsidR="00F7430E" w:rsidRPr="00F7430E">
        <w:rPr>
          <w:sz w:val="28"/>
          <w:szCs w:val="28"/>
          <w:lang w:val="it-IT"/>
        </w:rPr>
        <w:t>ô</w:t>
      </w:r>
      <w:r w:rsidR="00F7430E">
        <w:rPr>
          <w:sz w:val="28"/>
          <w:szCs w:val="28"/>
          <w:lang w:val="it-IT"/>
        </w:rPr>
        <w:t>ng t</w:t>
      </w:r>
      <w:r w:rsidR="00F7430E" w:rsidRPr="00F7430E">
        <w:rPr>
          <w:sz w:val="28"/>
          <w:szCs w:val="28"/>
          <w:lang w:val="it-IT"/>
        </w:rPr>
        <w:t>ác</w:t>
      </w:r>
      <w:r w:rsidRPr="007F000C">
        <w:rPr>
          <w:sz w:val="28"/>
          <w:szCs w:val="28"/>
          <w:lang w:val="it-IT"/>
        </w:rPr>
        <w:t xml:space="preserve"> thông tin truyền thông, cổ vũ, động viên kịp thời những điển hình tốt trong bảo vệ, quản lý, sử dụng tài sản công; tích cực tham gia phát hiện và góp ý, phê phán những hành vi vi phạm quy định về quản lý, sử dụng tài sản công./.</w:t>
      </w:r>
      <w:r w:rsidRPr="004A3EC8">
        <w:rPr>
          <w:sz w:val="28"/>
          <w:szCs w:val="28"/>
          <w:lang w:val="it-IT"/>
        </w:rPr>
        <w:t xml:space="preserve"> </w:t>
      </w:r>
    </w:p>
    <w:p w:rsidR="005706C0" w:rsidRDefault="005706C0" w:rsidP="005706C0">
      <w:pPr>
        <w:widowControl w:val="0"/>
        <w:tabs>
          <w:tab w:val="left" w:pos="720"/>
        </w:tabs>
        <w:spacing w:before="240"/>
        <w:ind w:firstLine="567"/>
        <w:jc w:val="both"/>
        <w:rPr>
          <w:sz w:val="28"/>
          <w:szCs w:val="28"/>
          <w:lang w:val="it-IT"/>
        </w:rPr>
      </w:pPr>
    </w:p>
    <w:tbl>
      <w:tblPr>
        <w:tblW w:w="9073" w:type="dxa"/>
        <w:tblInd w:w="-34" w:type="dxa"/>
        <w:tblLayout w:type="fixed"/>
        <w:tblLook w:val="01E0"/>
      </w:tblPr>
      <w:tblGrid>
        <w:gridCol w:w="5529"/>
        <w:gridCol w:w="3544"/>
      </w:tblGrid>
      <w:tr w:rsidR="005706C0" w:rsidRPr="00142A5E" w:rsidTr="005706C0">
        <w:trPr>
          <w:trHeight w:val="1666"/>
        </w:trPr>
        <w:tc>
          <w:tcPr>
            <w:tcW w:w="5529" w:type="dxa"/>
          </w:tcPr>
          <w:p w:rsidR="005706C0" w:rsidRPr="00843EDA" w:rsidRDefault="005706C0" w:rsidP="005706C0">
            <w:pPr>
              <w:jc w:val="both"/>
              <w:rPr>
                <w:b/>
                <w:i/>
                <w:lang w:val="vi-VN"/>
              </w:rPr>
            </w:pPr>
            <w:r w:rsidRPr="00843EDA">
              <w:rPr>
                <w:b/>
                <w:i/>
                <w:lang w:val="vi-VN"/>
              </w:rPr>
              <w:t>Nơi nhận:</w:t>
            </w:r>
          </w:p>
          <w:p w:rsidR="005706C0" w:rsidRPr="00843EDA" w:rsidRDefault="005706C0" w:rsidP="005706C0">
            <w:pPr>
              <w:widowControl w:val="0"/>
              <w:jc w:val="both"/>
              <w:rPr>
                <w:sz w:val="22"/>
                <w:szCs w:val="22"/>
                <w:lang w:val="vi-VN"/>
              </w:rPr>
            </w:pPr>
            <w:r w:rsidRPr="00843EDA">
              <w:rPr>
                <w:sz w:val="22"/>
                <w:szCs w:val="22"/>
                <w:lang w:val="vi-VN"/>
              </w:rPr>
              <w:t>- Ban Bí thư Trung ương Đảng;</w:t>
            </w:r>
          </w:p>
          <w:p w:rsidR="005706C0" w:rsidRPr="00843EDA" w:rsidRDefault="005706C0" w:rsidP="005706C0">
            <w:pPr>
              <w:widowControl w:val="0"/>
              <w:jc w:val="both"/>
              <w:rPr>
                <w:sz w:val="22"/>
                <w:szCs w:val="22"/>
                <w:lang w:val="vi-VN"/>
              </w:rPr>
            </w:pPr>
            <w:r w:rsidRPr="00843EDA">
              <w:rPr>
                <w:sz w:val="22"/>
                <w:szCs w:val="22"/>
                <w:lang w:val="vi-VN"/>
              </w:rPr>
              <w:t>- Thủ tướng, các Phó Thủ tướng Chính phủ;</w:t>
            </w:r>
          </w:p>
          <w:p w:rsidR="005706C0" w:rsidRPr="00843EDA" w:rsidRDefault="005706C0" w:rsidP="005706C0">
            <w:pPr>
              <w:widowControl w:val="0"/>
              <w:jc w:val="both"/>
              <w:rPr>
                <w:sz w:val="22"/>
                <w:szCs w:val="22"/>
                <w:lang w:val="vi-VN"/>
              </w:rPr>
            </w:pPr>
            <w:r>
              <w:rPr>
                <w:sz w:val="22"/>
                <w:szCs w:val="22"/>
                <w:lang w:val="vi-VN"/>
              </w:rPr>
              <w:t xml:space="preserve">- Các </w:t>
            </w:r>
            <w:r>
              <w:rPr>
                <w:sz w:val="22"/>
                <w:szCs w:val="22"/>
              </w:rPr>
              <w:t>b</w:t>
            </w:r>
            <w:r w:rsidRPr="00843EDA">
              <w:rPr>
                <w:sz w:val="22"/>
                <w:szCs w:val="22"/>
                <w:lang w:val="vi-VN"/>
              </w:rPr>
              <w:t xml:space="preserve">ộ, cơ quan ngang </w:t>
            </w:r>
            <w:r>
              <w:rPr>
                <w:sz w:val="22"/>
                <w:szCs w:val="22"/>
              </w:rPr>
              <w:t>b</w:t>
            </w:r>
            <w:r w:rsidRPr="00843EDA">
              <w:rPr>
                <w:sz w:val="22"/>
                <w:szCs w:val="22"/>
                <w:lang w:val="vi-VN"/>
              </w:rPr>
              <w:t>ộ, cơ quan thuộc C</w:t>
            </w:r>
            <w:r>
              <w:rPr>
                <w:sz w:val="22"/>
                <w:szCs w:val="22"/>
              </w:rPr>
              <w:t>hính phủ</w:t>
            </w:r>
            <w:r w:rsidRPr="00843EDA">
              <w:rPr>
                <w:sz w:val="22"/>
                <w:szCs w:val="22"/>
                <w:lang w:val="vi-VN"/>
              </w:rPr>
              <w:t>;</w:t>
            </w:r>
          </w:p>
          <w:p w:rsidR="005706C0" w:rsidRPr="00843EDA" w:rsidRDefault="005706C0" w:rsidP="005706C0">
            <w:pPr>
              <w:widowControl w:val="0"/>
              <w:jc w:val="both"/>
              <w:rPr>
                <w:sz w:val="22"/>
                <w:szCs w:val="22"/>
                <w:lang w:val="vi-VN"/>
              </w:rPr>
            </w:pPr>
            <w:r w:rsidRPr="00843EDA">
              <w:rPr>
                <w:sz w:val="22"/>
                <w:szCs w:val="22"/>
                <w:lang w:val="vi-VN"/>
              </w:rPr>
              <w:t>- HĐND, UBND c</w:t>
            </w:r>
            <w:r>
              <w:rPr>
                <w:sz w:val="22"/>
                <w:szCs w:val="22"/>
                <w:lang w:val="vi-VN"/>
              </w:rPr>
              <w:t xml:space="preserve">ác tỉnh, thành phố trực thuộc </w:t>
            </w:r>
            <w:r>
              <w:rPr>
                <w:sz w:val="22"/>
                <w:szCs w:val="22"/>
              </w:rPr>
              <w:t>trung ương</w:t>
            </w:r>
            <w:r w:rsidRPr="00843EDA">
              <w:rPr>
                <w:sz w:val="22"/>
                <w:szCs w:val="22"/>
                <w:lang w:val="vi-VN"/>
              </w:rPr>
              <w:t>;</w:t>
            </w:r>
          </w:p>
          <w:p w:rsidR="005706C0" w:rsidRPr="00076CC4" w:rsidRDefault="005706C0" w:rsidP="005706C0">
            <w:pPr>
              <w:widowControl w:val="0"/>
              <w:jc w:val="both"/>
              <w:rPr>
                <w:sz w:val="22"/>
                <w:szCs w:val="22"/>
                <w:lang w:val="vi-VN"/>
              </w:rPr>
            </w:pPr>
            <w:r w:rsidRPr="00843EDA">
              <w:rPr>
                <w:sz w:val="22"/>
                <w:szCs w:val="22"/>
                <w:lang w:val="vi-VN"/>
              </w:rPr>
              <w:t xml:space="preserve">- Văn phòng Trung ương và các Ban của Đảng; </w:t>
            </w:r>
          </w:p>
          <w:p w:rsidR="005706C0" w:rsidRPr="00843EDA" w:rsidRDefault="005706C0" w:rsidP="005706C0">
            <w:pPr>
              <w:widowControl w:val="0"/>
              <w:jc w:val="both"/>
              <w:rPr>
                <w:sz w:val="22"/>
                <w:szCs w:val="22"/>
                <w:lang w:val="vi-VN"/>
              </w:rPr>
            </w:pPr>
            <w:r w:rsidRPr="00076CC4">
              <w:rPr>
                <w:sz w:val="22"/>
                <w:szCs w:val="22"/>
                <w:lang w:val="vi-VN"/>
              </w:rPr>
              <w:t>- Văn phòng Tổng Bí thư;</w:t>
            </w:r>
            <w:r w:rsidRPr="00843EDA">
              <w:rPr>
                <w:sz w:val="22"/>
                <w:szCs w:val="22"/>
                <w:lang w:val="vi-VN"/>
              </w:rPr>
              <w:t xml:space="preserve">                                       </w:t>
            </w:r>
          </w:p>
          <w:p w:rsidR="005706C0" w:rsidRPr="00843EDA" w:rsidRDefault="005706C0" w:rsidP="005706C0">
            <w:pPr>
              <w:widowControl w:val="0"/>
              <w:jc w:val="both"/>
              <w:rPr>
                <w:sz w:val="22"/>
                <w:szCs w:val="22"/>
                <w:lang w:val="vi-VN"/>
              </w:rPr>
            </w:pPr>
            <w:r w:rsidRPr="00843EDA">
              <w:rPr>
                <w:sz w:val="22"/>
                <w:szCs w:val="22"/>
                <w:lang w:val="vi-VN"/>
              </w:rPr>
              <w:t xml:space="preserve">- Văn phòng Chủ tịch nước;                         </w:t>
            </w:r>
          </w:p>
          <w:p w:rsidR="005706C0" w:rsidRPr="00843EDA" w:rsidRDefault="005706C0" w:rsidP="005706C0">
            <w:pPr>
              <w:widowControl w:val="0"/>
              <w:jc w:val="both"/>
              <w:rPr>
                <w:sz w:val="22"/>
                <w:szCs w:val="22"/>
                <w:lang w:val="vi-VN"/>
              </w:rPr>
            </w:pPr>
            <w:r w:rsidRPr="00843EDA">
              <w:rPr>
                <w:sz w:val="22"/>
                <w:szCs w:val="22"/>
                <w:lang w:val="vi-VN"/>
              </w:rPr>
              <w:t>- Văn phòng Quốc hội;</w:t>
            </w:r>
          </w:p>
          <w:p w:rsidR="005706C0" w:rsidRPr="00843EDA" w:rsidRDefault="005706C0" w:rsidP="005706C0">
            <w:pPr>
              <w:widowControl w:val="0"/>
              <w:jc w:val="both"/>
              <w:rPr>
                <w:sz w:val="22"/>
                <w:szCs w:val="22"/>
                <w:lang w:val="vi-VN"/>
              </w:rPr>
            </w:pPr>
            <w:r w:rsidRPr="00843EDA">
              <w:rPr>
                <w:sz w:val="22"/>
                <w:szCs w:val="22"/>
                <w:lang w:val="vi-VN"/>
              </w:rPr>
              <w:t xml:space="preserve">- Hội đồng Dân tộc và các Ủy ban của Quốc hội;     </w:t>
            </w:r>
          </w:p>
          <w:p w:rsidR="005706C0" w:rsidRPr="00843EDA" w:rsidRDefault="005706C0" w:rsidP="005706C0">
            <w:pPr>
              <w:widowControl w:val="0"/>
              <w:jc w:val="both"/>
              <w:rPr>
                <w:sz w:val="22"/>
                <w:szCs w:val="22"/>
                <w:lang w:val="vi-VN"/>
              </w:rPr>
            </w:pPr>
            <w:r w:rsidRPr="00843EDA">
              <w:rPr>
                <w:sz w:val="22"/>
                <w:szCs w:val="22"/>
                <w:lang w:val="vi-VN"/>
              </w:rPr>
              <w:t xml:space="preserve">- Tòa án nhân dân tối cao;                                                                                 </w:t>
            </w:r>
          </w:p>
          <w:p w:rsidR="005706C0" w:rsidRPr="00843EDA" w:rsidRDefault="005706C0" w:rsidP="005706C0">
            <w:pPr>
              <w:widowControl w:val="0"/>
              <w:jc w:val="both"/>
              <w:rPr>
                <w:sz w:val="22"/>
                <w:szCs w:val="22"/>
                <w:lang w:val="vi-VN"/>
              </w:rPr>
            </w:pPr>
            <w:r w:rsidRPr="00843EDA">
              <w:rPr>
                <w:sz w:val="22"/>
                <w:szCs w:val="22"/>
                <w:lang w:val="vi-VN"/>
              </w:rPr>
              <w:t xml:space="preserve">- Viện </w:t>
            </w:r>
            <w:r>
              <w:rPr>
                <w:sz w:val="22"/>
                <w:szCs w:val="22"/>
              </w:rPr>
              <w:t>k</w:t>
            </w:r>
            <w:r w:rsidRPr="00843EDA">
              <w:rPr>
                <w:sz w:val="22"/>
                <w:szCs w:val="22"/>
                <w:lang w:val="vi-VN"/>
              </w:rPr>
              <w:t>iểm sát nhân dân tối cao;</w:t>
            </w:r>
          </w:p>
          <w:p w:rsidR="005706C0" w:rsidRDefault="005706C0" w:rsidP="005706C0">
            <w:pPr>
              <w:widowControl w:val="0"/>
              <w:jc w:val="both"/>
              <w:rPr>
                <w:sz w:val="22"/>
                <w:szCs w:val="22"/>
              </w:rPr>
            </w:pPr>
            <w:r w:rsidRPr="00843EDA">
              <w:rPr>
                <w:sz w:val="22"/>
                <w:szCs w:val="22"/>
                <w:lang w:val="vi-VN"/>
              </w:rPr>
              <w:t>- Kiểm toán Nhà nước;</w:t>
            </w:r>
          </w:p>
          <w:p w:rsidR="0060672C" w:rsidRDefault="0060672C" w:rsidP="005706C0">
            <w:pPr>
              <w:widowControl w:val="0"/>
              <w:jc w:val="both"/>
              <w:rPr>
                <w:sz w:val="22"/>
                <w:szCs w:val="22"/>
              </w:rPr>
            </w:pPr>
            <w:r>
              <w:rPr>
                <w:sz w:val="22"/>
                <w:szCs w:val="22"/>
              </w:rPr>
              <w:t>- Ủy ban Giám sát tài chính Quốc gia</w:t>
            </w:r>
            <w:r w:rsidR="00DA62DB">
              <w:rPr>
                <w:sz w:val="22"/>
                <w:szCs w:val="22"/>
              </w:rPr>
              <w:t>;</w:t>
            </w:r>
          </w:p>
          <w:p w:rsidR="0060672C" w:rsidRDefault="0060672C" w:rsidP="005706C0">
            <w:pPr>
              <w:widowControl w:val="0"/>
              <w:jc w:val="both"/>
              <w:rPr>
                <w:sz w:val="22"/>
                <w:szCs w:val="22"/>
              </w:rPr>
            </w:pPr>
            <w:r>
              <w:rPr>
                <w:sz w:val="22"/>
                <w:szCs w:val="22"/>
              </w:rPr>
              <w:t>- Ngân hàng Chính sách xã hội;</w:t>
            </w:r>
          </w:p>
          <w:p w:rsidR="0060672C" w:rsidRPr="0060672C" w:rsidRDefault="0060672C" w:rsidP="005706C0">
            <w:pPr>
              <w:widowControl w:val="0"/>
              <w:jc w:val="both"/>
              <w:rPr>
                <w:sz w:val="22"/>
                <w:szCs w:val="22"/>
              </w:rPr>
            </w:pPr>
            <w:r>
              <w:rPr>
                <w:sz w:val="22"/>
                <w:szCs w:val="22"/>
              </w:rPr>
              <w:t>- Ngân hàng Phát triển Việt Nam;</w:t>
            </w:r>
          </w:p>
          <w:p w:rsidR="005706C0" w:rsidRPr="00843EDA" w:rsidRDefault="005706C0" w:rsidP="005706C0">
            <w:pPr>
              <w:widowControl w:val="0"/>
              <w:jc w:val="both"/>
              <w:rPr>
                <w:sz w:val="22"/>
                <w:szCs w:val="22"/>
                <w:lang w:val="vi-VN"/>
              </w:rPr>
            </w:pPr>
            <w:r>
              <w:rPr>
                <w:sz w:val="22"/>
                <w:szCs w:val="22"/>
                <w:lang w:val="vi-VN"/>
              </w:rPr>
              <w:t xml:space="preserve">- </w:t>
            </w:r>
            <w:r>
              <w:rPr>
                <w:sz w:val="22"/>
                <w:szCs w:val="22"/>
              </w:rPr>
              <w:t>Ủy ban Trung ương</w:t>
            </w:r>
            <w:r w:rsidRPr="00843EDA">
              <w:rPr>
                <w:sz w:val="22"/>
                <w:szCs w:val="22"/>
                <w:lang w:val="vi-VN"/>
              </w:rPr>
              <w:t xml:space="preserve"> Mặt trận Tổ quốc Việt Nam;                                     </w:t>
            </w:r>
          </w:p>
          <w:p w:rsidR="005706C0" w:rsidRPr="00843EDA" w:rsidRDefault="005706C0" w:rsidP="005706C0">
            <w:pPr>
              <w:widowControl w:val="0"/>
              <w:jc w:val="both"/>
              <w:rPr>
                <w:sz w:val="22"/>
                <w:szCs w:val="22"/>
                <w:lang w:val="vi-VN"/>
              </w:rPr>
            </w:pPr>
            <w:r w:rsidRPr="00843EDA">
              <w:rPr>
                <w:sz w:val="22"/>
                <w:szCs w:val="22"/>
                <w:lang w:val="vi-VN"/>
              </w:rPr>
              <w:t xml:space="preserve">- Cơ quan </w:t>
            </w:r>
            <w:r>
              <w:rPr>
                <w:sz w:val="22"/>
                <w:szCs w:val="22"/>
              </w:rPr>
              <w:t>t</w:t>
            </w:r>
            <w:r w:rsidRPr="00843EDA">
              <w:rPr>
                <w:sz w:val="22"/>
                <w:szCs w:val="22"/>
                <w:lang w:val="vi-VN"/>
              </w:rPr>
              <w:t>rung ương của các đoàn thể;</w:t>
            </w:r>
          </w:p>
          <w:p w:rsidR="0060672C" w:rsidRDefault="005706C0" w:rsidP="005706C0">
            <w:pPr>
              <w:widowControl w:val="0"/>
              <w:jc w:val="both"/>
              <w:rPr>
                <w:sz w:val="22"/>
                <w:szCs w:val="22"/>
              </w:rPr>
            </w:pPr>
            <w:r w:rsidRPr="00843EDA">
              <w:rPr>
                <w:sz w:val="22"/>
                <w:szCs w:val="22"/>
                <w:lang w:val="vi-VN"/>
              </w:rPr>
              <w:t xml:space="preserve">- VPCP: BTCN, các PCN, </w:t>
            </w:r>
            <w:r w:rsidR="0060672C">
              <w:rPr>
                <w:sz w:val="22"/>
                <w:szCs w:val="22"/>
              </w:rPr>
              <w:t>Trợ lý TTg, TGĐ Cổng TTĐT,</w:t>
            </w:r>
          </w:p>
          <w:p w:rsidR="005706C0" w:rsidRPr="00843EDA" w:rsidRDefault="0060672C" w:rsidP="005706C0">
            <w:pPr>
              <w:widowControl w:val="0"/>
              <w:jc w:val="both"/>
              <w:rPr>
                <w:sz w:val="22"/>
                <w:szCs w:val="22"/>
                <w:lang w:val="vi-VN"/>
              </w:rPr>
            </w:pPr>
            <w:r>
              <w:rPr>
                <w:sz w:val="22"/>
                <w:szCs w:val="22"/>
              </w:rPr>
              <w:t xml:space="preserve">  </w:t>
            </w:r>
            <w:r w:rsidR="005706C0" w:rsidRPr="00843EDA">
              <w:rPr>
                <w:sz w:val="22"/>
                <w:szCs w:val="22"/>
                <w:lang w:val="vi-VN"/>
              </w:rPr>
              <w:t>các Vụ, Cục,</w:t>
            </w:r>
            <w:r>
              <w:rPr>
                <w:sz w:val="22"/>
                <w:szCs w:val="22"/>
              </w:rPr>
              <w:t xml:space="preserve"> </w:t>
            </w:r>
            <w:r w:rsidR="005706C0" w:rsidRPr="00843EDA">
              <w:rPr>
                <w:sz w:val="22"/>
                <w:szCs w:val="22"/>
                <w:lang w:val="vi-VN"/>
              </w:rPr>
              <w:t>đơn vị trực thuộc, Công báo;</w:t>
            </w:r>
          </w:p>
          <w:p w:rsidR="005706C0" w:rsidRPr="00142A5E" w:rsidRDefault="005706C0" w:rsidP="005706C0">
            <w:r>
              <w:rPr>
                <w:sz w:val="22"/>
                <w:szCs w:val="22"/>
                <w:lang w:val="vi-VN"/>
              </w:rPr>
              <w:t>- Lưu: V</w:t>
            </w:r>
            <w:r>
              <w:rPr>
                <w:sz w:val="22"/>
                <w:szCs w:val="22"/>
              </w:rPr>
              <w:t>T</w:t>
            </w:r>
            <w:r w:rsidRPr="00843EDA">
              <w:rPr>
                <w:sz w:val="22"/>
                <w:szCs w:val="22"/>
                <w:lang w:val="vi-VN"/>
              </w:rPr>
              <w:t>,</w:t>
            </w:r>
            <w:r>
              <w:rPr>
                <w:sz w:val="22"/>
                <w:szCs w:val="22"/>
                <w:lang w:val="vi-VN"/>
              </w:rPr>
              <w:t xml:space="preserve"> KTTH (</w:t>
            </w:r>
            <w:r>
              <w:rPr>
                <w:sz w:val="22"/>
                <w:szCs w:val="22"/>
              </w:rPr>
              <w:t>2</w:t>
            </w:r>
            <w:r w:rsidRPr="00843EDA">
              <w:rPr>
                <w:sz w:val="22"/>
                <w:szCs w:val="22"/>
                <w:lang w:val="vi-VN"/>
              </w:rPr>
              <w:t>b).</w:t>
            </w:r>
          </w:p>
        </w:tc>
        <w:tc>
          <w:tcPr>
            <w:tcW w:w="3544" w:type="dxa"/>
          </w:tcPr>
          <w:p w:rsidR="005706C0" w:rsidRPr="00142A5E" w:rsidRDefault="005706C0" w:rsidP="006A5CFA">
            <w:pPr>
              <w:jc w:val="center"/>
              <w:rPr>
                <w:b/>
                <w:spacing w:val="-6"/>
                <w:sz w:val="26"/>
              </w:rPr>
            </w:pPr>
            <w:r>
              <w:rPr>
                <w:b/>
                <w:spacing w:val="-6"/>
                <w:sz w:val="26"/>
              </w:rPr>
              <w:t>THỦ TƯỚNG</w:t>
            </w:r>
          </w:p>
          <w:p w:rsidR="005706C0" w:rsidRPr="001A3021" w:rsidRDefault="005706C0" w:rsidP="006A5CFA">
            <w:pPr>
              <w:widowControl w:val="0"/>
              <w:autoSpaceDE w:val="0"/>
              <w:autoSpaceDN w:val="0"/>
              <w:adjustRightInd w:val="0"/>
              <w:jc w:val="center"/>
              <w:textAlignment w:val="center"/>
              <w:rPr>
                <w:b/>
                <w:sz w:val="18"/>
                <w:szCs w:val="26"/>
              </w:rPr>
            </w:pPr>
          </w:p>
          <w:p w:rsidR="005706C0" w:rsidRPr="001A3021" w:rsidRDefault="005706C0" w:rsidP="006A5CFA">
            <w:pPr>
              <w:widowControl w:val="0"/>
              <w:autoSpaceDE w:val="0"/>
              <w:autoSpaceDN w:val="0"/>
              <w:adjustRightInd w:val="0"/>
              <w:jc w:val="center"/>
              <w:textAlignment w:val="center"/>
              <w:rPr>
                <w:b/>
                <w:color w:val="FFFFFF" w:themeColor="background1"/>
                <w:szCs w:val="26"/>
              </w:rPr>
            </w:pPr>
            <w:r w:rsidRPr="001A3021">
              <w:rPr>
                <w:b/>
                <w:szCs w:val="26"/>
              </w:rPr>
              <w:t xml:space="preserve"> </w:t>
            </w:r>
            <w:r w:rsidRPr="001A3021">
              <w:rPr>
                <w:b/>
                <w:color w:val="FFFFFF" w:themeColor="background1"/>
                <w:sz w:val="96"/>
                <w:szCs w:val="26"/>
              </w:rPr>
              <w:t>[daky]</w:t>
            </w:r>
          </w:p>
          <w:p w:rsidR="005706C0" w:rsidRPr="001A3021" w:rsidRDefault="005706C0" w:rsidP="006A5CFA">
            <w:pPr>
              <w:widowControl w:val="0"/>
              <w:autoSpaceDE w:val="0"/>
              <w:autoSpaceDN w:val="0"/>
              <w:adjustRightInd w:val="0"/>
              <w:jc w:val="center"/>
              <w:textAlignment w:val="center"/>
              <w:rPr>
                <w:b/>
                <w:bCs/>
                <w:sz w:val="18"/>
                <w:szCs w:val="26"/>
              </w:rPr>
            </w:pPr>
          </w:p>
          <w:p w:rsidR="005706C0" w:rsidRPr="00142A5E" w:rsidRDefault="005706C0" w:rsidP="006A5CFA">
            <w:pPr>
              <w:jc w:val="center"/>
              <w:rPr>
                <w:b/>
                <w:sz w:val="28"/>
                <w:szCs w:val="28"/>
              </w:rPr>
            </w:pPr>
            <w:r>
              <w:rPr>
                <w:b/>
                <w:sz w:val="28"/>
                <w:szCs w:val="28"/>
              </w:rPr>
              <w:t>Nguyễn Xuân Phúc</w:t>
            </w:r>
          </w:p>
        </w:tc>
      </w:tr>
    </w:tbl>
    <w:p w:rsidR="005706C0" w:rsidRDefault="005706C0" w:rsidP="005706C0">
      <w:pPr>
        <w:widowControl w:val="0"/>
        <w:tabs>
          <w:tab w:val="left" w:pos="720"/>
        </w:tabs>
        <w:spacing w:before="240"/>
        <w:ind w:firstLine="567"/>
        <w:jc w:val="both"/>
        <w:rPr>
          <w:sz w:val="28"/>
          <w:szCs w:val="28"/>
          <w:lang w:val="it-IT"/>
        </w:rPr>
      </w:pPr>
    </w:p>
    <w:p w:rsidR="005706C0" w:rsidRPr="004A3EC8" w:rsidRDefault="005706C0" w:rsidP="005706C0">
      <w:pPr>
        <w:widowControl w:val="0"/>
        <w:tabs>
          <w:tab w:val="left" w:pos="720"/>
        </w:tabs>
        <w:spacing w:before="240"/>
        <w:ind w:firstLine="567"/>
        <w:jc w:val="both"/>
        <w:rPr>
          <w:sz w:val="28"/>
          <w:szCs w:val="28"/>
          <w:lang w:val="it-IT"/>
        </w:rPr>
      </w:pPr>
    </w:p>
    <w:p w:rsidR="000C666A" w:rsidRPr="001F2571" w:rsidRDefault="000C666A" w:rsidP="00DE30D3">
      <w:pPr>
        <w:tabs>
          <w:tab w:val="left" w:pos="709"/>
        </w:tabs>
        <w:spacing w:after="120"/>
        <w:jc w:val="both"/>
        <w:rPr>
          <w:sz w:val="2"/>
          <w:szCs w:val="28"/>
          <w:lang w:val="it-IT"/>
        </w:rPr>
      </w:pPr>
    </w:p>
    <w:p w:rsidR="00CB4694" w:rsidRPr="004A3EC8" w:rsidRDefault="00CB4694" w:rsidP="002244C2">
      <w:pPr>
        <w:spacing w:after="200" w:line="276" w:lineRule="auto"/>
        <w:rPr>
          <w:sz w:val="26"/>
          <w:szCs w:val="28"/>
          <w:lang w:val="es-ES"/>
        </w:rPr>
      </w:pPr>
    </w:p>
    <w:sectPr w:rsidR="00CB4694" w:rsidRPr="004A3EC8" w:rsidSect="005706C0">
      <w:footerReference w:type="default" r:id="rId8"/>
      <w:pgSz w:w="11907" w:h="16839" w:code="9"/>
      <w:pgMar w:top="1418" w:right="1134" w:bottom="1134" w:left="1985" w:header="72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B47" w:rsidRDefault="00783B47" w:rsidP="00CB4694">
      <w:r>
        <w:separator/>
      </w:r>
    </w:p>
  </w:endnote>
  <w:endnote w:type="continuationSeparator" w:id="1">
    <w:p w:rsidR="00783B47" w:rsidRDefault="00783B47" w:rsidP="00CB4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FA" w:rsidRPr="005706C0" w:rsidRDefault="00161D01">
    <w:pPr>
      <w:pStyle w:val="Footer"/>
      <w:jc w:val="right"/>
      <w:rPr>
        <w:sz w:val="26"/>
        <w:szCs w:val="26"/>
      </w:rPr>
    </w:pPr>
    <w:r w:rsidRPr="005706C0">
      <w:rPr>
        <w:sz w:val="26"/>
        <w:szCs w:val="26"/>
      </w:rPr>
      <w:fldChar w:fldCharType="begin"/>
    </w:r>
    <w:r w:rsidR="006A5CFA" w:rsidRPr="005706C0">
      <w:rPr>
        <w:sz w:val="26"/>
        <w:szCs w:val="26"/>
      </w:rPr>
      <w:instrText xml:space="preserve"> PAGE   \* MERGEFORMAT </w:instrText>
    </w:r>
    <w:r w:rsidRPr="005706C0">
      <w:rPr>
        <w:sz w:val="26"/>
        <w:szCs w:val="26"/>
      </w:rPr>
      <w:fldChar w:fldCharType="separate"/>
    </w:r>
    <w:r w:rsidR="00A71626">
      <w:rPr>
        <w:noProof/>
        <w:sz w:val="26"/>
        <w:szCs w:val="26"/>
      </w:rPr>
      <w:t>7</w:t>
    </w:r>
    <w:r w:rsidRPr="005706C0">
      <w:rPr>
        <w:sz w:val="26"/>
        <w:szCs w:val="26"/>
      </w:rPr>
      <w:fldChar w:fldCharType="end"/>
    </w:r>
  </w:p>
  <w:p w:rsidR="006A5CFA" w:rsidRDefault="006A5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B47" w:rsidRDefault="00783B47" w:rsidP="00CB4694">
      <w:r>
        <w:separator/>
      </w:r>
    </w:p>
  </w:footnote>
  <w:footnote w:type="continuationSeparator" w:id="1">
    <w:p w:rsidR="00783B47" w:rsidRDefault="00783B47" w:rsidP="00CB4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6E36"/>
    <w:multiLevelType w:val="hybridMultilevel"/>
    <w:tmpl w:val="9FEA434A"/>
    <w:lvl w:ilvl="0" w:tplc="12CA1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6126C"/>
    <w:multiLevelType w:val="hybridMultilevel"/>
    <w:tmpl w:val="6E263A6E"/>
    <w:lvl w:ilvl="0" w:tplc="0458E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044A04"/>
    <w:multiLevelType w:val="hybridMultilevel"/>
    <w:tmpl w:val="E1809B32"/>
    <w:lvl w:ilvl="0" w:tplc="2F1EE17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366C0A17"/>
    <w:multiLevelType w:val="hybridMultilevel"/>
    <w:tmpl w:val="15444C70"/>
    <w:lvl w:ilvl="0" w:tplc="BCFA3EA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C1412F"/>
    <w:multiLevelType w:val="hybridMultilevel"/>
    <w:tmpl w:val="C1E04E58"/>
    <w:lvl w:ilvl="0" w:tplc="2612FB2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EF47A8D"/>
    <w:multiLevelType w:val="hybridMultilevel"/>
    <w:tmpl w:val="7B7A52EC"/>
    <w:lvl w:ilvl="0" w:tplc="D46495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7640FE"/>
    <w:multiLevelType w:val="hybridMultilevel"/>
    <w:tmpl w:val="68807086"/>
    <w:lvl w:ilvl="0" w:tplc="3A0EB8EA">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C4A6CCF"/>
    <w:multiLevelType w:val="hybridMultilevel"/>
    <w:tmpl w:val="F496DA3A"/>
    <w:lvl w:ilvl="0" w:tplc="2466D0CE">
      <w:start w:val="4"/>
      <w:numFmt w:val="lowerLetter"/>
      <w:lvlText w:val="%1)"/>
      <w:lvlJc w:val="left"/>
      <w:pPr>
        <w:ind w:left="1065" w:hanging="360"/>
      </w:pPr>
      <w:rPr>
        <w:rFonts w:eastAsia="Times New Roman" w:hint="default"/>
        <w:color w:val="00000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295D"/>
    <w:rsid w:val="00000C2B"/>
    <w:rsid w:val="0000705E"/>
    <w:rsid w:val="000147EE"/>
    <w:rsid w:val="000157E5"/>
    <w:rsid w:val="00016FBB"/>
    <w:rsid w:val="00017699"/>
    <w:rsid w:val="00017B7F"/>
    <w:rsid w:val="000228AC"/>
    <w:rsid w:val="00024F1D"/>
    <w:rsid w:val="00035118"/>
    <w:rsid w:val="00036753"/>
    <w:rsid w:val="0004230A"/>
    <w:rsid w:val="00043CFB"/>
    <w:rsid w:val="00044977"/>
    <w:rsid w:val="00047043"/>
    <w:rsid w:val="000474C8"/>
    <w:rsid w:val="000508EF"/>
    <w:rsid w:val="00053D18"/>
    <w:rsid w:val="00055AE1"/>
    <w:rsid w:val="0005612A"/>
    <w:rsid w:val="0006234A"/>
    <w:rsid w:val="0006629F"/>
    <w:rsid w:val="00067565"/>
    <w:rsid w:val="00067B9B"/>
    <w:rsid w:val="00073D8A"/>
    <w:rsid w:val="0007475F"/>
    <w:rsid w:val="00076CC4"/>
    <w:rsid w:val="0008494C"/>
    <w:rsid w:val="00085A9E"/>
    <w:rsid w:val="00092B3D"/>
    <w:rsid w:val="00093CC9"/>
    <w:rsid w:val="00097EB4"/>
    <w:rsid w:val="000A5B16"/>
    <w:rsid w:val="000A5EF5"/>
    <w:rsid w:val="000A73C6"/>
    <w:rsid w:val="000B062D"/>
    <w:rsid w:val="000B444D"/>
    <w:rsid w:val="000B4ED9"/>
    <w:rsid w:val="000B57D0"/>
    <w:rsid w:val="000C12F2"/>
    <w:rsid w:val="000C1BA1"/>
    <w:rsid w:val="000C5FAA"/>
    <w:rsid w:val="000C664C"/>
    <w:rsid w:val="000C666A"/>
    <w:rsid w:val="000C7783"/>
    <w:rsid w:val="000D1DBF"/>
    <w:rsid w:val="000E4206"/>
    <w:rsid w:val="000E4FD7"/>
    <w:rsid w:val="000F1A2C"/>
    <w:rsid w:val="000F1C22"/>
    <w:rsid w:val="000F3AEF"/>
    <w:rsid w:val="001044F2"/>
    <w:rsid w:val="00105C24"/>
    <w:rsid w:val="001069E4"/>
    <w:rsid w:val="00112571"/>
    <w:rsid w:val="00115D7E"/>
    <w:rsid w:val="0011621C"/>
    <w:rsid w:val="00117D17"/>
    <w:rsid w:val="00122419"/>
    <w:rsid w:val="00124F03"/>
    <w:rsid w:val="00126BE8"/>
    <w:rsid w:val="00130C4F"/>
    <w:rsid w:val="001310DF"/>
    <w:rsid w:val="00131185"/>
    <w:rsid w:val="001320E9"/>
    <w:rsid w:val="00132F2F"/>
    <w:rsid w:val="0013431D"/>
    <w:rsid w:val="00134AAD"/>
    <w:rsid w:val="00136C6C"/>
    <w:rsid w:val="00140A1A"/>
    <w:rsid w:val="00140F3A"/>
    <w:rsid w:val="001426B0"/>
    <w:rsid w:val="0014635F"/>
    <w:rsid w:val="00152364"/>
    <w:rsid w:val="001524BE"/>
    <w:rsid w:val="0015354C"/>
    <w:rsid w:val="00154570"/>
    <w:rsid w:val="00161D01"/>
    <w:rsid w:val="0018021B"/>
    <w:rsid w:val="0018665F"/>
    <w:rsid w:val="00186C51"/>
    <w:rsid w:val="001877FE"/>
    <w:rsid w:val="00190573"/>
    <w:rsid w:val="00196DF8"/>
    <w:rsid w:val="001A0AA1"/>
    <w:rsid w:val="001A7678"/>
    <w:rsid w:val="001B2EFA"/>
    <w:rsid w:val="001B6CD1"/>
    <w:rsid w:val="001C160C"/>
    <w:rsid w:val="001C2499"/>
    <w:rsid w:val="001C2CD6"/>
    <w:rsid w:val="001C4771"/>
    <w:rsid w:val="001C7942"/>
    <w:rsid w:val="001C7E84"/>
    <w:rsid w:val="001D41E0"/>
    <w:rsid w:val="001E1210"/>
    <w:rsid w:val="001F2571"/>
    <w:rsid w:val="001F30C8"/>
    <w:rsid w:val="001F5A9F"/>
    <w:rsid w:val="00201345"/>
    <w:rsid w:val="002017D9"/>
    <w:rsid w:val="0020415E"/>
    <w:rsid w:val="00205370"/>
    <w:rsid w:val="00207C14"/>
    <w:rsid w:val="002134C7"/>
    <w:rsid w:val="00214481"/>
    <w:rsid w:val="00214A45"/>
    <w:rsid w:val="0021524B"/>
    <w:rsid w:val="0022111D"/>
    <w:rsid w:val="00222D11"/>
    <w:rsid w:val="002242B5"/>
    <w:rsid w:val="002244C2"/>
    <w:rsid w:val="0022543C"/>
    <w:rsid w:val="002271B2"/>
    <w:rsid w:val="00237B81"/>
    <w:rsid w:val="00240B77"/>
    <w:rsid w:val="0024376D"/>
    <w:rsid w:val="002445BB"/>
    <w:rsid w:val="00245950"/>
    <w:rsid w:val="00253788"/>
    <w:rsid w:val="00257F56"/>
    <w:rsid w:val="00260302"/>
    <w:rsid w:val="00266056"/>
    <w:rsid w:val="002675A7"/>
    <w:rsid w:val="0027049A"/>
    <w:rsid w:val="00275EDC"/>
    <w:rsid w:val="002776D6"/>
    <w:rsid w:val="00284876"/>
    <w:rsid w:val="00291549"/>
    <w:rsid w:val="0029324A"/>
    <w:rsid w:val="00293DE7"/>
    <w:rsid w:val="00296F31"/>
    <w:rsid w:val="002A16AB"/>
    <w:rsid w:val="002A2A3F"/>
    <w:rsid w:val="002A38E5"/>
    <w:rsid w:val="002A42D4"/>
    <w:rsid w:val="002B1811"/>
    <w:rsid w:val="002B1AFC"/>
    <w:rsid w:val="002B3062"/>
    <w:rsid w:val="002B6E5C"/>
    <w:rsid w:val="002C34AC"/>
    <w:rsid w:val="002C5612"/>
    <w:rsid w:val="002D0C9E"/>
    <w:rsid w:val="002D7A5C"/>
    <w:rsid w:val="002D7C32"/>
    <w:rsid w:val="002E1E95"/>
    <w:rsid w:val="002E378F"/>
    <w:rsid w:val="002E3B7C"/>
    <w:rsid w:val="002E480B"/>
    <w:rsid w:val="002E5791"/>
    <w:rsid w:val="002F313C"/>
    <w:rsid w:val="002F52D4"/>
    <w:rsid w:val="00300F01"/>
    <w:rsid w:val="00305925"/>
    <w:rsid w:val="00310590"/>
    <w:rsid w:val="0031134A"/>
    <w:rsid w:val="0031364A"/>
    <w:rsid w:val="003169E6"/>
    <w:rsid w:val="0032056F"/>
    <w:rsid w:val="00320C8B"/>
    <w:rsid w:val="003226BD"/>
    <w:rsid w:val="00322ACB"/>
    <w:rsid w:val="003240FE"/>
    <w:rsid w:val="0032722F"/>
    <w:rsid w:val="00330B48"/>
    <w:rsid w:val="00330C6B"/>
    <w:rsid w:val="00336EC4"/>
    <w:rsid w:val="003479D6"/>
    <w:rsid w:val="0035295D"/>
    <w:rsid w:val="00353D5A"/>
    <w:rsid w:val="0035560A"/>
    <w:rsid w:val="00361D19"/>
    <w:rsid w:val="003626AE"/>
    <w:rsid w:val="00365107"/>
    <w:rsid w:val="00371324"/>
    <w:rsid w:val="00376BD8"/>
    <w:rsid w:val="00380C41"/>
    <w:rsid w:val="00382D87"/>
    <w:rsid w:val="00383EB1"/>
    <w:rsid w:val="00385064"/>
    <w:rsid w:val="00385DF6"/>
    <w:rsid w:val="0038718F"/>
    <w:rsid w:val="00390818"/>
    <w:rsid w:val="00397295"/>
    <w:rsid w:val="003A093D"/>
    <w:rsid w:val="003A10B0"/>
    <w:rsid w:val="003A3235"/>
    <w:rsid w:val="003A48FC"/>
    <w:rsid w:val="003A508E"/>
    <w:rsid w:val="003A6ACF"/>
    <w:rsid w:val="003B47F9"/>
    <w:rsid w:val="003B5FB4"/>
    <w:rsid w:val="003B6455"/>
    <w:rsid w:val="003C47A9"/>
    <w:rsid w:val="003C6303"/>
    <w:rsid w:val="003D1408"/>
    <w:rsid w:val="003D3795"/>
    <w:rsid w:val="003D451B"/>
    <w:rsid w:val="003D563C"/>
    <w:rsid w:val="003E25AE"/>
    <w:rsid w:val="003E261A"/>
    <w:rsid w:val="003E58E7"/>
    <w:rsid w:val="003E599C"/>
    <w:rsid w:val="003F1DAE"/>
    <w:rsid w:val="003F431B"/>
    <w:rsid w:val="003F612F"/>
    <w:rsid w:val="003F752D"/>
    <w:rsid w:val="0040201B"/>
    <w:rsid w:val="00402870"/>
    <w:rsid w:val="00403653"/>
    <w:rsid w:val="00404BE4"/>
    <w:rsid w:val="00405B4A"/>
    <w:rsid w:val="004060DB"/>
    <w:rsid w:val="00407AF7"/>
    <w:rsid w:val="00415821"/>
    <w:rsid w:val="004313A4"/>
    <w:rsid w:val="0043175C"/>
    <w:rsid w:val="004329CC"/>
    <w:rsid w:val="004369E5"/>
    <w:rsid w:val="0043754F"/>
    <w:rsid w:val="0043763E"/>
    <w:rsid w:val="00437E48"/>
    <w:rsid w:val="0045036D"/>
    <w:rsid w:val="00451C98"/>
    <w:rsid w:val="00456A33"/>
    <w:rsid w:val="00461548"/>
    <w:rsid w:val="00464C7C"/>
    <w:rsid w:val="00464EC7"/>
    <w:rsid w:val="0046569F"/>
    <w:rsid w:val="00465841"/>
    <w:rsid w:val="00467F2B"/>
    <w:rsid w:val="00473776"/>
    <w:rsid w:val="00473DEF"/>
    <w:rsid w:val="00473F9B"/>
    <w:rsid w:val="004747B6"/>
    <w:rsid w:val="00477E03"/>
    <w:rsid w:val="0048319E"/>
    <w:rsid w:val="0048558C"/>
    <w:rsid w:val="00485F9B"/>
    <w:rsid w:val="004862F2"/>
    <w:rsid w:val="00492631"/>
    <w:rsid w:val="00493477"/>
    <w:rsid w:val="00496637"/>
    <w:rsid w:val="004A20EE"/>
    <w:rsid w:val="004A225C"/>
    <w:rsid w:val="004A3EC8"/>
    <w:rsid w:val="004A3F89"/>
    <w:rsid w:val="004A6DEC"/>
    <w:rsid w:val="004B120F"/>
    <w:rsid w:val="004B43A7"/>
    <w:rsid w:val="004B460C"/>
    <w:rsid w:val="004B5F07"/>
    <w:rsid w:val="004B64A6"/>
    <w:rsid w:val="004C133E"/>
    <w:rsid w:val="004C2C46"/>
    <w:rsid w:val="004C3D97"/>
    <w:rsid w:val="004C4603"/>
    <w:rsid w:val="004C58BE"/>
    <w:rsid w:val="004C59EE"/>
    <w:rsid w:val="004C7EB8"/>
    <w:rsid w:val="004D4331"/>
    <w:rsid w:val="004D544E"/>
    <w:rsid w:val="004D596C"/>
    <w:rsid w:val="004E13F8"/>
    <w:rsid w:val="004E3250"/>
    <w:rsid w:val="004E3CFF"/>
    <w:rsid w:val="004E7E25"/>
    <w:rsid w:val="004E7F59"/>
    <w:rsid w:val="004F03B1"/>
    <w:rsid w:val="004F067A"/>
    <w:rsid w:val="004F097E"/>
    <w:rsid w:val="004F197E"/>
    <w:rsid w:val="004F2256"/>
    <w:rsid w:val="004F261A"/>
    <w:rsid w:val="004F49F6"/>
    <w:rsid w:val="004F62A8"/>
    <w:rsid w:val="004F7B16"/>
    <w:rsid w:val="00502792"/>
    <w:rsid w:val="00507DA6"/>
    <w:rsid w:val="00507EAC"/>
    <w:rsid w:val="00511E59"/>
    <w:rsid w:val="00511E72"/>
    <w:rsid w:val="00521FFC"/>
    <w:rsid w:val="00523C4C"/>
    <w:rsid w:val="005366A4"/>
    <w:rsid w:val="00550725"/>
    <w:rsid w:val="005531A1"/>
    <w:rsid w:val="00556E0E"/>
    <w:rsid w:val="005604D7"/>
    <w:rsid w:val="00561919"/>
    <w:rsid w:val="00564E0D"/>
    <w:rsid w:val="00566F33"/>
    <w:rsid w:val="005706C0"/>
    <w:rsid w:val="00573674"/>
    <w:rsid w:val="0057369F"/>
    <w:rsid w:val="00577ECF"/>
    <w:rsid w:val="00580541"/>
    <w:rsid w:val="00581F4A"/>
    <w:rsid w:val="00584B93"/>
    <w:rsid w:val="00586E0C"/>
    <w:rsid w:val="0059114E"/>
    <w:rsid w:val="00594B12"/>
    <w:rsid w:val="005A5E3E"/>
    <w:rsid w:val="005B274A"/>
    <w:rsid w:val="005B3802"/>
    <w:rsid w:val="005B3BE0"/>
    <w:rsid w:val="005B5D1F"/>
    <w:rsid w:val="005C079D"/>
    <w:rsid w:val="005E4EA0"/>
    <w:rsid w:val="005E530D"/>
    <w:rsid w:val="005E57D7"/>
    <w:rsid w:val="005E7B01"/>
    <w:rsid w:val="005F0570"/>
    <w:rsid w:val="005F1626"/>
    <w:rsid w:val="006022F2"/>
    <w:rsid w:val="0060672C"/>
    <w:rsid w:val="00616EC3"/>
    <w:rsid w:val="00617E37"/>
    <w:rsid w:val="006202CE"/>
    <w:rsid w:val="00620DEB"/>
    <w:rsid w:val="006215B8"/>
    <w:rsid w:val="0062624F"/>
    <w:rsid w:val="00633975"/>
    <w:rsid w:val="00633A6F"/>
    <w:rsid w:val="00634C9E"/>
    <w:rsid w:val="00642110"/>
    <w:rsid w:val="006444B2"/>
    <w:rsid w:val="006464ED"/>
    <w:rsid w:val="00647BD0"/>
    <w:rsid w:val="00650442"/>
    <w:rsid w:val="0065304F"/>
    <w:rsid w:val="00654D7E"/>
    <w:rsid w:val="006550B1"/>
    <w:rsid w:val="00660299"/>
    <w:rsid w:val="006613F1"/>
    <w:rsid w:val="00663821"/>
    <w:rsid w:val="00663EFF"/>
    <w:rsid w:val="00663F69"/>
    <w:rsid w:val="00663FCF"/>
    <w:rsid w:val="00665BD1"/>
    <w:rsid w:val="00671C47"/>
    <w:rsid w:val="0067243E"/>
    <w:rsid w:val="00673152"/>
    <w:rsid w:val="0067352D"/>
    <w:rsid w:val="006736C1"/>
    <w:rsid w:val="006767AD"/>
    <w:rsid w:val="0068025C"/>
    <w:rsid w:val="00682496"/>
    <w:rsid w:val="00682774"/>
    <w:rsid w:val="00685847"/>
    <w:rsid w:val="006909FE"/>
    <w:rsid w:val="00694E2B"/>
    <w:rsid w:val="0069628C"/>
    <w:rsid w:val="006A096D"/>
    <w:rsid w:val="006A0A9D"/>
    <w:rsid w:val="006A37C1"/>
    <w:rsid w:val="006A4B36"/>
    <w:rsid w:val="006A5B9E"/>
    <w:rsid w:val="006A5CFA"/>
    <w:rsid w:val="006B1740"/>
    <w:rsid w:val="006B62D7"/>
    <w:rsid w:val="006B7643"/>
    <w:rsid w:val="006C3F00"/>
    <w:rsid w:val="006C48BA"/>
    <w:rsid w:val="006C6246"/>
    <w:rsid w:val="006C6AB7"/>
    <w:rsid w:val="006C74CD"/>
    <w:rsid w:val="006C7657"/>
    <w:rsid w:val="006D078C"/>
    <w:rsid w:val="006E117D"/>
    <w:rsid w:val="006E3AA3"/>
    <w:rsid w:val="006E4C02"/>
    <w:rsid w:val="006F1ACF"/>
    <w:rsid w:val="006F2278"/>
    <w:rsid w:val="006F48A2"/>
    <w:rsid w:val="006F764B"/>
    <w:rsid w:val="00702025"/>
    <w:rsid w:val="00710583"/>
    <w:rsid w:val="00711F0A"/>
    <w:rsid w:val="0071238B"/>
    <w:rsid w:val="007133CE"/>
    <w:rsid w:val="0071361C"/>
    <w:rsid w:val="00715F7B"/>
    <w:rsid w:val="007200D0"/>
    <w:rsid w:val="0072419F"/>
    <w:rsid w:val="007311EB"/>
    <w:rsid w:val="0073125F"/>
    <w:rsid w:val="00732872"/>
    <w:rsid w:val="00734E64"/>
    <w:rsid w:val="00736A01"/>
    <w:rsid w:val="00740D6E"/>
    <w:rsid w:val="00740F04"/>
    <w:rsid w:val="00742560"/>
    <w:rsid w:val="00745818"/>
    <w:rsid w:val="00745B4F"/>
    <w:rsid w:val="00751F3A"/>
    <w:rsid w:val="00754A3D"/>
    <w:rsid w:val="00755D04"/>
    <w:rsid w:val="00756D95"/>
    <w:rsid w:val="007630B7"/>
    <w:rsid w:val="00772AAB"/>
    <w:rsid w:val="007751A0"/>
    <w:rsid w:val="0077535D"/>
    <w:rsid w:val="00777584"/>
    <w:rsid w:val="0078278D"/>
    <w:rsid w:val="00783B47"/>
    <w:rsid w:val="00784E6E"/>
    <w:rsid w:val="00791CC8"/>
    <w:rsid w:val="0079645D"/>
    <w:rsid w:val="007A3EC4"/>
    <w:rsid w:val="007A3FE8"/>
    <w:rsid w:val="007B061C"/>
    <w:rsid w:val="007B09A1"/>
    <w:rsid w:val="007B0F31"/>
    <w:rsid w:val="007B3AC3"/>
    <w:rsid w:val="007B3F25"/>
    <w:rsid w:val="007B427F"/>
    <w:rsid w:val="007B74CE"/>
    <w:rsid w:val="007C084F"/>
    <w:rsid w:val="007C251A"/>
    <w:rsid w:val="007C2B6A"/>
    <w:rsid w:val="007C2D72"/>
    <w:rsid w:val="007C4D1F"/>
    <w:rsid w:val="007C4DCE"/>
    <w:rsid w:val="007C60A4"/>
    <w:rsid w:val="007D5B8B"/>
    <w:rsid w:val="007D77ED"/>
    <w:rsid w:val="007E2949"/>
    <w:rsid w:val="007E49AB"/>
    <w:rsid w:val="007E49BE"/>
    <w:rsid w:val="007F000C"/>
    <w:rsid w:val="007F060E"/>
    <w:rsid w:val="007F3DF9"/>
    <w:rsid w:val="007F6B3B"/>
    <w:rsid w:val="00800BB9"/>
    <w:rsid w:val="00801470"/>
    <w:rsid w:val="00801EC2"/>
    <w:rsid w:val="0080210F"/>
    <w:rsid w:val="00802D65"/>
    <w:rsid w:val="00804740"/>
    <w:rsid w:val="0080478E"/>
    <w:rsid w:val="00805C07"/>
    <w:rsid w:val="00805E4C"/>
    <w:rsid w:val="00806067"/>
    <w:rsid w:val="00815004"/>
    <w:rsid w:val="008165A9"/>
    <w:rsid w:val="00824D7E"/>
    <w:rsid w:val="0082636E"/>
    <w:rsid w:val="00841E35"/>
    <w:rsid w:val="00843EDA"/>
    <w:rsid w:val="008470AA"/>
    <w:rsid w:val="00847409"/>
    <w:rsid w:val="00847507"/>
    <w:rsid w:val="00847D52"/>
    <w:rsid w:val="00852DAE"/>
    <w:rsid w:val="00853BA6"/>
    <w:rsid w:val="00855C14"/>
    <w:rsid w:val="00864D81"/>
    <w:rsid w:val="00871F8D"/>
    <w:rsid w:val="00873F78"/>
    <w:rsid w:val="00875565"/>
    <w:rsid w:val="00880F29"/>
    <w:rsid w:val="0088103D"/>
    <w:rsid w:val="00882330"/>
    <w:rsid w:val="00882A45"/>
    <w:rsid w:val="00882FD5"/>
    <w:rsid w:val="00886089"/>
    <w:rsid w:val="008865EB"/>
    <w:rsid w:val="008913CA"/>
    <w:rsid w:val="008A1E05"/>
    <w:rsid w:val="008A2E80"/>
    <w:rsid w:val="008A4959"/>
    <w:rsid w:val="008A6944"/>
    <w:rsid w:val="008B1D2E"/>
    <w:rsid w:val="008B37B6"/>
    <w:rsid w:val="008B3965"/>
    <w:rsid w:val="008B39FD"/>
    <w:rsid w:val="008B5B2B"/>
    <w:rsid w:val="008B678A"/>
    <w:rsid w:val="008C4DB2"/>
    <w:rsid w:val="008C5ACE"/>
    <w:rsid w:val="008C7057"/>
    <w:rsid w:val="008D43BC"/>
    <w:rsid w:val="008D74B6"/>
    <w:rsid w:val="008E4C3F"/>
    <w:rsid w:val="008E7E07"/>
    <w:rsid w:val="008F0DAC"/>
    <w:rsid w:val="008F18CD"/>
    <w:rsid w:val="008F279F"/>
    <w:rsid w:val="008F2AEA"/>
    <w:rsid w:val="008F5B3C"/>
    <w:rsid w:val="009015E6"/>
    <w:rsid w:val="0090337E"/>
    <w:rsid w:val="0090420F"/>
    <w:rsid w:val="00904741"/>
    <w:rsid w:val="009050B8"/>
    <w:rsid w:val="00905900"/>
    <w:rsid w:val="0090711D"/>
    <w:rsid w:val="00916636"/>
    <w:rsid w:val="00932319"/>
    <w:rsid w:val="009327C3"/>
    <w:rsid w:val="00933990"/>
    <w:rsid w:val="00934B8F"/>
    <w:rsid w:val="00936174"/>
    <w:rsid w:val="009524DF"/>
    <w:rsid w:val="0096316C"/>
    <w:rsid w:val="00971D55"/>
    <w:rsid w:val="009730EA"/>
    <w:rsid w:val="00975001"/>
    <w:rsid w:val="00975C17"/>
    <w:rsid w:val="00976465"/>
    <w:rsid w:val="00984D4E"/>
    <w:rsid w:val="009873AD"/>
    <w:rsid w:val="00987490"/>
    <w:rsid w:val="0099244A"/>
    <w:rsid w:val="00995268"/>
    <w:rsid w:val="00997C25"/>
    <w:rsid w:val="009A02D6"/>
    <w:rsid w:val="009A30CF"/>
    <w:rsid w:val="009A38E4"/>
    <w:rsid w:val="009A4250"/>
    <w:rsid w:val="009A4E7A"/>
    <w:rsid w:val="009B136E"/>
    <w:rsid w:val="009B2AF7"/>
    <w:rsid w:val="009B61E4"/>
    <w:rsid w:val="009B6EF8"/>
    <w:rsid w:val="009B7BEB"/>
    <w:rsid w:val="009C023C"/>
    <w:rsid w:val="009C16C9"/>
    <w:rsid w:val="009C654E"/>
    <w:rsid w:val="009C65FC"/>
    <w:rsid w:val="009D29DC"/>
    <w:rsid w:val="009D3962"/>
    <w:rsid w:val="009D7D5A"/>
    <w:rsid w:val="009E4707"/>
    <w:rsid w:val="009E587E"/>
    <w:rsid w:val="009F0B9E"/>
    <w:rsid w:val="009F40F1"/>
    <w:rsid w:val="009F52BA"/>
    <w:rsid w:val="009F53EB"/>
    <w:rsid w:val="009F5A39"/>
    <w:rsid w:val="009F5FE9"/>
    <w:rsid w:val="009F67A9"/>
    <w:rsid w:val="009F6999"/>
    <w:rsid w:val="009F7C83"/>
    <w:rsid w:val="00A00C1A"/>
    <w:rsid w:val="00A01D33"/>
    <w:rsid w:val="00A02D35"/>
    <w:rsid w:val="00A03D15"/>
    <w:rsid w:val="00A04D07"/>
    <w:rsid w:val="00A108D8"/>
    <w:rsid w:val="00A135BB"/>
    <w:rsid w:val="00A13A4C"/>
    <w:rsid w:val="00A172C0"/>
    <w:rsid w:val="00A214CC"/>
    <w:rsid w:val="00A26632"/>
    <w:rsid w:val="00A314D1"/>
    <w:rsid w:val="00A31D4F"/>
    <w:rsid w:val="00A34A73"/>
    <w:rsid w:val="00A355C7"/>
    <w:rsid w:val="00A3571B"/>
    <w:rsid w:val="00A3728C"/>
    <w:rsid w:val="00A46848"/>
    <w:rsid w:val="00A4792A"/>
    <w:rsid w:val="00A47D24"/>
    <w:rsid w:val="00A53E94"/>
    <w:rsid w:val="00A57F01"/>
    <w:rsid w:val="00A62453"/>
    <w:rsid w:val="00A642EC"/>
    <w:rsid w:val="00A64428"/>
    <w:rsid w:val="00A64D07"/>
    <w:rsid w:val="00A66FEB"/>
    <w:rsid w:val="00A670E5"/>
    <w:rsid w:val="00A71626"/>
    <w:rsid w:val="00A721A9"/>
    <w:rsid w:val="00A72D32"/>
    <w:rsid w:val="00A73D19"/>
    <w:rsid w:val="00A74DD9"/>
    <w:rsid w:val="00A77958"/>
    <w:rsid w:val="00A901BE"/>
    <w:rsid w:val="00A935EA"/>
    <w:rsid w:val="00AA0224"/>
    <w:rsid w:val="00AA1000"/>
    <w:rsid w:val="00AA14C1"/>
    <w:rsid w:val="00AA4BDB"/>
    <w:rsid w:val="00AA50D0"/>
    <w:rsid w:val="00AB1704"/>
    <w:rsid w:val="00AB45A6"/>
    <w:rsid w:val="00AB5F90"/>
    <w:rsid w:val="00AC1FEE"/>
    <w:rsid w:val="00AC4108"/>
    <w:rsid w:val="00AC6900"/>
    <w:rsid w:val="00AD086F"/>
    <w:rsid w:val="00AD29E1"/>
    <w:rsid w:val="00AD5057"/>
    <w:rsid w:val="00AD7A1A"/>
    <w:rsid w:val="00AE1F1C"/>
    <w:rsid w:val="00AE2504"/>
    <w:rsid w:val="00AE677E"/>
    <w:rsid w:val="00AF312D"/>
    <w:rsid w:val="00AF5721"/>
    <w:rsid w:val="00AF7939"/>
    <w:rsid w:val="00B03C81"/>
    <w:rsid w:val="00B046E2"/>
    <w:rsid w:val="00B05717"/>
    <w:rsid w:val="00B07A66"/>
    <w:rsid w:val="00B14D52"/>
    <w:rsid w:val="00B15B8D"/>
    <w:rsid w:val="00B23D3C"/>
    <w:rsid w:val="00B242FD"/>
    <w:rsid w:val="00B276B9"/>
    <w:rsid w:val="00B332EB"/>
    <w:rsid w:val="00B40BB6"/>
    <w:rsid w:val="00B45EFC"/>
    <w:rsid w:val="00B5063F"/>
    <w:rsid w:val="00B51011"/>
    <w:rsid w:val="00B516F4"/>
    <w:rsid w:val="00B52B66"/>
    <w:rsid w:val="00B57B9D"/>
    <w:rsid w:val="00B6108F"/>
    <w:rsid w:val="00B64DBA"/>
    <w:rsid w:val="00B65021"/>
    <w:rsid w:val="00B706AC"/>
    <w:rsid w:val="00B708CF"/>
    <w:rsid w:val="00B72D24"/>
    <w:rsid w:val="00B73AA5"/>
    <w:rsid w:val="00B75E0B"/>
    <w:rsid w:val="00B80939"/>
    <w:rsid w:val="00B829A5"/>
    <w:rsid w:val="00B83595"/>
    <w:rsid w:val="00B866EE"/>
    <w:rsid w:val="00B875D2"/>
    <w:rsid w:val="00B912D4"/>
    <w:rsid w:val="00B934DC"/>
    <w:rsid w:val="00BA3D2A"/>
    <w:rsid w:val="00BA4D23"/>
    <w:rsid w:val="00BB3FEA"/>
    <w:rsid w:val="00BB525F"/>
    <w:rsid w:val="00BB5B73"/>
    <w:rsid w:val="00BB64F4"/>
    <w:rsid w:val="00BB7BEA"/>
    <w:rsid w:val="00BC03A6"/>
    <w:rsid w:val="00BC5261"/>
    <w:rsid w:val="00BD0756"/>
    <w:rsid w:val="00BD0A41"/>
    <w:rsid w:val="00BD290F"/>
    <w:rsid w:val="00BD42A7"/>
    <w:rsid w:val="00BD5206"/>
    <w:rsid w:val="00BE1765"/>
    <w:rsid w:val="00BE513A"/>
    <w:rsid w:val="00BE58EA"/>
    <w:rsid w:val="00BF2308"/>
    <w:rsid w:val="00BF596A"/>
    <w:rsid w:val="00BF73BC"/>
    <w:rsid w:val="00BF7AC8"/>
    <w:rsid w:val="00C000A5"/>
    <w:rsid w:val="00C03CD6"/>
    <w:rsid w:val="00C07A89"/>
    <w:rsid w:val="00C10EBE"/>
    <w:rsid w:val="00C1185C"/>
    <w:rsid w:val="00C1247A"/>
    <w:rsid w:val="00C129D7"/>
    <w:rsid w:val="00C1652C"/>
    <w:rsid w:val="00C17966"/>
    <w:rsid w:val="00C23BFE"/>
    <w:rsid w:val="00C23FEA"/>
    <w:rsid w:val="00C31CB7"/>
    <w:rsid w:val="00C32BE4"/>
    <w:rsid w:val="00C33D3F"/>
    <w:rsid w:val="00C3636C"/>
    <w:rsid w:val="00C3702A"/>
    <w:rsid w:val="00C41EA4"/>
    <w:rsid w:val="00C47FC9"/>
    <w:rsid w:val="00C50BF0"/>
    <w:rsid w:val="00C511EE"/>
    <w:rsid w:val="00C54DA9"/>
    <w:rsid w:val="00C574EE"/>
    <w:rsid w:val="00C5784F"/>
    <w:rsid w:val="00C62CD8"/>
    <w:rsid w:val="00C64676"/>
    <w:rsid w:val="00C65156"/>
    <w:rsid w:val="00C67C71"/>
    <w:rsid w:val="00C7221F"/>
    <w:rsid w:val="00C7254F"/>
    <w:rsid w:val="00C7329D"/>
    <w:rsid w:val="00C7442D"/>
    <w:rsid w:val="00C8774C"/>
    <w:rsid w:val="00C90F08"/>
    <w:rsid w:val="00C94D5E"/>
    <w:rsid w:val="00CA24F1"/>
    <w:rsid w:val="00CA3D13"/>
    <w:rsid w:val="00CA4354"/>
    <w:rsid w:val="00CA6792"/>
    <w:rsid w:val="00CA7AE0"/>
    <w:rsid w:val="00CB1B87"/>
    <w:rsid w:val="00CB41E4"/>
    <w:rsid w:val="00CB4694"/>
    <w:rsid w:val="00CC1FE5"/>
    <w:rsid w:val="00CC2DEC"/>
    <w:rsid w:val="00CC3557"/>
    <w:rsid w:val="00CC4A97"/>
    <w:rsid w:val="00CC5571"/>
    <w:rsid w:val="00CC70A6"/>
    <w:rsid w:val="00CC7751"/>
    <w:rsid w:val="00CD0FA1"/>
    <w:rsid w:val="00CD3C45"/>
    <w:rsid w:val="00CD538C"/>
    <w:rsid w:val="00CD58A1"/>
    <w:rsid w:val="00CD7DDF"/>
    <w:rsid w:val="00CE0971"/>
    <w:rsid w:val="00CE2A41"/>
    <w:rsid w:val="00CE38C7"/>
    <w:rsid w:val="00CE452C"/>
    <w:rsid w:val="00CF5DD3"/>
    <w:rsid w:val="00D01058"/>
    <w:rsid w:val="00D013EB"/>
    <w:rsid w:val="00D026CD"/>
    <w:rsid w:val="00D03287"/>
    <w:rsid w:val="00D037F3"/>
    <w:rsid w:val="00D066B4"/>
    <w:rsid w:val="00D11391"/>
    <w:rsid w:val="00D1188F"/>
    <w:rsid w:val="00D12E92"/>
    <w:rsid w:val="00D131C6"/>
    <w:rsid w:val="00D13402"/>
    <w:rsid w:val="00D1585E"/>
    <w:rsid w:val="00D220CB"/>
    <w:rsid w:val="00D25643"/>
    <w:rsid w:val="00D3262C"/>
    <w:rsid w:val="00D32B05"/>
    <w:rsid w:val="00D40ED8"/>
    <w:rsid w:val="00D416F9"/>
    <w:rsid w:val="00D41912"/>
    <w:rsid w:val="00D46C4D"/>
    <w:rsid w:val="00D47184"/>
    <w:rsid w:val="00D52B3A"/>
    <w:rsid w:val="00D52EA7"/>
    <w:rsid w:val="00D560C3"/>
    <w:rsid w:val="00D57FF9"/>
    <w:rsid w:val="00D60A1A"/>
    <w:rsid w:val="00D60C0F"/>
    <w:rsid w:val="00D63A16"/>
    <w:rsid w:val="00D63CE6"/>
    <w:rsid w:val="00D6550D"/>
    <w:rsid w:val="00D73509"/>
    <w:rsid w:val="00D84178"/>
    <w:rsid w:val="00D8446A"/>
    <w:rsid w:val="00D86BC8"/>
    <w:rsid w:val="00D90783"/>
    <w:rsid w:val="00D90FFD"/>
    <w:rsid w:val="00D9100E"/>
    <w:rsid w:val="00D93110"/>
    <w:rsid w:val="00DA05F5"/>
    <w:rsid w:val="00DA4BB7"/>
    <w:rsid w:val="00DA62DB"/>
    <w:rsid w:val="00DB1FD6"/>
    <w:rsid w:val="00DB221D"/>
    <w:rsid w:val="00DB4639"/>
    <w:rsid w:val="00DC1F5B"/>
    <w:rsid w:val="00DC2075"/>
    <w:rsid w:val="00DC2D95"/>
    <w:rsid w:val="00DC4892"/>
    <w:rsid w:val="00DC5951"/>
    <w:rsid w:val="00DC59E9"/>
    <w:rsid w:val="00DC6B23"/>
    <w:rsid w:val="00DC6BAD"/>
    <w:rsid w:val="00DD4017"/>
    <w:rsid w:val="00DD6E90"/>
    <w:rsid w:val="00DE116F"/>
    <w:rsid w:val="00DE30D3"/>
    <w:rsid w:val="00DE3342"/>
    <w:rsid w:val="00DE5AAF"/>
    <w:rsid w:val="00DE60F4"/>
    <w:rsid w:val="00DE6895"/>
    <w:rsid w:val="00DE74EF"/>
    <w:rsid w:val="00DE78AB"/>
    <w:rsid w:val="00DF0D45"/>
    <w:rsid w:val="00DF45AA"/>
    <w:rsid w:val="00DF4945"/>
    <w:rsid w:val="00E03A72"/>
    <w:rsid w:val="00E05CD1"/>
    <w:rsid w:val="00E12916"/>
    <w:rsid w:val="00E133A0"/>
    <w:rsid w:val="00E1610E"/>
    <w:rsid w:val="00E209E0"/>
    <w:rsid w:val="00E30406"/>
    <w:rsid w:val="00E30605"/>
    <w:rsid w:val="00E32055"/>
    <w:rsid w:val="00E36F68"/>
    <w:rsid w:val="00E40606"/>
    <w:rsid w:val="00E43E65"/>
    <w:rsid w:val="00E462AF"/>
    <w:rsid w:val="00E479E2"/>
    <w:rsid w:val="00E50E11"/>
    <w:rsid w:val="00E52D51"/>
    <w:rsid w:val="00E552D2"/>
    <w:rsid w:val="00E5553C"/>
    <w:rsid w:val="00E616B4"/>
    <w:rsid w:val="00E73F77"/>
    <w:rsid w:val="00E75AFC"/>
    <w:rsid w:val="00E8079C"/>
    <w:rsid w:val="00E81707"/>
    <w:rsid w:val="00E8433F"/>
    <w:rsid w:val="00E86E96"/>
    <w:rsid w:val="00E90146"/>
    <w:rsid w:val="00E95201"/>
    <w:rsid w:val="00E95533"/>
    <w:rsid w:val="00E96348"/>
    <w:rsid w:val="00E973B3"/>
    <w:rsid w:val="00EA48B6"/>
    <w:rsid w:val="00EA6A48"/>
    <w:rsid w:val="00EA6FB6"/>
    <w:rsid w:val="00EB2E23"/>
    <w:rsid w:val="00EB4414"/>
    <w:rsid w:val="00EB4BEF"/>
    <w:rsid w:val="00EB61EC"/>
    <w:rsid w:val="00EC0D51"/>
    <w:rsid w:val="00EC1A57"/>
    <w:rsid w:val="00EC551B"/>
    <w:rsid w:val="00EC6844"/>
    <w:rsid w:val="00ED0309"/>
    <w:rsid w:val="00ED1D30"/>
    <w:rsid w:val="00ED1D58"/>
    <w:rsid w:val="00ED6ABF"/>
    <w:rsid w:val="00EE0C79"/>
    <w:rsid w:val="00EE341F"/>
    <w:rsid w:val="00EE3778"/>
    <w:rsid w:val="00EE53CB"/>
    <w:rsid w:val="00EF3026"/>
    <w:rsid w:val="00EF4F29"/>
    <w:rsid w:val="00F01C26"/>
    <w:rsid w:val="00F035AE"/>
    <w:rsid w:val="00F03CB4"/>
    <w:rsid w:val="00F10228"/>
    <w:rsid w:val="00F21A34"/>
    <w:rsid w:val="00F23815"/>
    <w:rsid w:val="00F245D3"/>
    <w:rsid w:val="00F2669B"/>
    <w:rsid w:val="00F26EC7"/>
    <w:rsid w:val="00F305C8"/>
    <w:rsid w:val="00F34E72"/>
    <w:rsid w:val="00F35DB6"/>
    <w:rsid w:val="00F374CC"/>
    <w:rsid w:val="00F407E1"/>
    <w:rsid w:val="00F4297F"/>
    <w:rsid w:val="00F45AA0"/>
    <w:rsid w:val="00F472AF"/>
    <w:rsid w:val="00F501CC"/>
    <w:rsid w:val="00F507AE"/>
    <w:rsid w:val="00F5248F"/>
    <w:rsid w:val="00F52C00"/>
    <w:rsid w:val="00F52D83"/>
    <w:rsid w:val="00F61B1C"/>
    <w:rsid w:val="00F62FB2"/>
    <w:rsid w:val="00F63EA8"/>
    <w:rsid w:val="00F65DE8"/>
    <w:rsid w:val="00F6703A"/>
    <w:rsid w:val="00F67FFD"/>
    <w:rsid w:val="00F7012F"/>
    <w:rsid w:val="00F732BA"/>
    <w:rsid w:val="00F7430E"/>
    <w:rsid w:val="00F75CA4"/>
    <w:rsid w:val="00F80FDF"/>
    <w:rsid w:val="00F91A00"/>
    <w:rsid w:val="00F92ABF"/>
    <w:rsid w:val="00F93676"/>
    <w:rsid w:val="00F94C04"/>
    <w:rsid w:val="00F96C2E"/>
    <w:rsid w:val="00F96CB6"/>
    <w:rsid w:val="00FA006E"/>
    <w:rsid w:val="00FA3418"/>
    <w:rsid w:val="00FB06D8"/>
    <w:rsid w:val="00FB22EE"/>
    <w:rsid w:val="00FB2438"/>
    <w:rsid w:val="00FB3416"/>
    <w:rsid w:val="00FB5C1A"/>
    <w:rsid w:val="00FB731E"/>
    <w:rsid w:val="00FC16DB"/>
    <w:rsid w:val="00FC26CD"/>
    <w:rsid w:val="00FC3CEB"/>
    <w:rsid w:val="00FD026A"/>
    <w:rsid w:val="00FD02A5"/>
    <w:rsid w:val="00FD2D46"/>
    <w:rsid w:val="00FD32E4"/>
    <w:rsid w:val="00FD32E7"/>
    <w:rsid w:val="00FF013B"/>
    <w:rsid w:val="00FF1841"/>
    <w:rsid w:val="00FF2405"/>
    <w:rsid w:val="00FF4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5D"/>
    <w:rPr>
      <w:rFonts w:ascii="Times New Roman" w:eastAsia="Times New Roman" w:hAnsi="Times New Roman"/>
      <w:sz w:val="24"/>
      <w:szCs w:val="24"/>
    </w:rPr>
  </w:style>
  <w:style w:type="paragraph" w:styleId="Heading3">
    <w:name w:val="heading 3"/>
    <w:basedOn w:val="Normal"/>
    <w:next w:val="Normal"/>
    <w:link w:val="Heading3Char"/>
    <w:semiHidden/>
    <w:unhideWhenUsed/>
    <w:qFormat/>
    <w:rsid w:val="0035295D"/>
    <w:pPr>
      <w:keepNext/>
      <w:spacing w:before="240" w:after="60"/>
      <w:outlineLvl w:val="2"/>
    </w:pPr>
    <w:rPr>
      <w:rFonts w:ascii="Arial" w:hAnsi="Arial"/>
      <w:b/>
      <w:bCs/>
      <w:sz w:val="26"/>
      <w:szCs w:val="26"/>
    </w:rPr>
  </w:style>
  <w:style w:type="paragraph" w:styleId="Heading4">
    <w:name w:val="heading 4"/>
    <w:basedOn w:val="Normal"/>
    <w:next w:val="Normal"/>
    <w:link w:val="Heading4Char"/>
    <w:unhideWhenUsed/>
    <w:qFormat/>
    <w:rsid w:val="0035295D"/>
    <w:pPr>
      <w:keepNext/>
      <w:jc w:val="right"/>
      <w:outlineLvl w:val="3"/>
    </w:pPr>
    <w:rPr>
      <w:rFonts w:ascii=".VnTime" w:hAnsi=".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35295D"/>
    <w:rPr>
      <w:rFonts w:ascii="Arial" w:eastAsia="Times New Roman" w:hAnsi="Arial" w:cs="Arial"/>
      <w:b/>
      <w:bCs/>
      <w:sz w:val="26"/>
      <w:szCs w:val="26"/>
    </w:rPr>
  </w:style>
  <w:style w:type="character" w:customStyle="1" w:styleId="Heading4Char">
    <w:name w:val="Heading 4 Char"/>
    <w:link w:val="Heading4"/>
    <w:rsid w:val="0035295D"/>
    <w:rPr>
      <w:rFonts w:ascii=".VnTime" w:eastAsia="Times New Roman" w:hAnsi=".VnTime" w:cs="Times New Roman"/>
      <w:i/>
      <w:iCs/>
      <w:sz w:val="26"/>
      <w:szCs w:val="26"/>
      <w:lang w:val="en-GB"/>
    </w:rPr>
  </w:style>
  <w:style w:type="paragraph" w:styleId="ListParagraph">
    <w:name w:val="List Paragraph"/>
    <w:basedOn w:val="Normal"/>
    <w:uiPriority w:val="34"/>
    <w:qFormat/>
    <w:rsid w:val="0099244A"/>
    <w:pPr>
      <w:ind w:left="720"/>
      <w:contextualSpacing/>
    </w:pPr>
  </w:style>
  <w:style w:type="paragraph" w:styleId="NormalWeb">
    <w:name w:val="Normal (Web)"/>
    <w:basedOn w:val="Normal"/>
    <w:unhideWhenUsed/>
    <w:rsid w:val="009F67A9"/>
    <w:pPr>
      <w:spacing w:before="100" w:beforeAutospacing="1" w:after="100" w:afterAutospacing="1"/>
    </w:pPr>
    <w:rPr>
      <w:lang w:val="vi-VN" w:eastAsia="vi-VN"/>
    </w:rPr>
  </w:style>
  <w:style w:type="paragraph" w:styleId="Header">
    <w:name w:val="header"/>
    <w:basedOn w:val="Normal"/>
    <w:link w:val="HeaderChar"/>
    <w:uiPriority w:val="99"/>
    <w:semiHidden/>
    <w:unhideWhenUsed/>
    <w:rsid w:val="00CB4694"/>
    <w:pPr>
      <w:tabs>
        <w:tab w:val="center" w:pos="4680"/>
        <w:tab w:val="right" w:pos="9360"/>
      </w:tabs>
    </w:pPr>
  </w:style>
  <w:style w:type="character" w:customStyle="1" w:styleId="HeaderChar">
    <w:name w:val="Header Char"/>
    <w:link w:val="Header"/>
    <w:uiPriority w:val="99"/>
    <w:semiHidden/>
    <w:rsid w:val="00CB46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4694"/>
    <w:pPr>
      <w:tabs>
        <w:tab w:val="center" w:pos="4680"/>
        <w:tab w:val="right" w:pos="9360"/>
      </w:tabs>
    </w:pPr>
  </w:style>
  <w:style w:type="character" w:customStyle="1" w:styleId="FooterChar">
    <w:name w:val="Footer Char"/>
    <w:link w:val="Footer"/>
    <w:uiPriority w:val="99"/>
    <w:rsid w:val="00CB4694"/>
    <w:rPr>
      <w:rFonts w:ascii="Times New Roman" w:eastAsia="Times New Roman" w:hAnsi="Times New Roman" w:cs="Times New Roman"/>
      <w:sz w:val="24"/>
      <w:szCs w:val="24"/>
    </w:rPr>
  </w:style>
  <w:style w:type="table" w:styleId="TableGrid">
    <w:name w:val="Table Grid"/>
    <w:basedOn w:val="TableNormal"/>
    <w:uiPriority w:val="59"/>
    <w:rsid w:val="00880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E95201"/>
    <w:rPr>
      <w:color w:val="0000FF"/>
      <w:u w:val="single"/>
    </w:rPr>
  </w:style>
  <w:style w:type="paragraph" w:styleId="BalloonText">
    <w:name w:val="Balloon Text"/>
    <w:basedOn w:val="Normal"/>
    <w:link w:val="BalloonTextChar"/>
    <w:uiPriority w:val="99"/>
    <w:semiHidden/>
    <w:unhideWhenUsed/>
    <w:rsid w:val="0090711D"/>
    <w:rPr>
      <w:rFonts w:ascii="Tahoma" w:hAnsi="Tahoma"/>
      <w:sz w:val="16"/>
      <w:szCs w:val="16"/>
    </w:rPr>
  </w:style>
  <w:style w:type="character" w:customStyle="1" w:styleId="BalloonTextChar">
    <w:name w:val="Balloon Text Char"/>
    <w:link w:val="BalloonText"/>
    <w:uiPriority w:val="99"/>
    <w:semiHidden/>
    <w:rsid w:val="0090711D"/>
    <w:rPr>
      <w:rFonts w:ascii="Tahoma" w:eastAsia="Times New Roman" w:hAnsi="Tahoma" w:cs="Tahoma"/>
      <w:sz w:val="16"/>
      <w:szCs w:val="16"/>
    </w:rPr>
  </w:style>
  <w:style w:type="paragraph" w:styleId="NoSpacing">
    <w:name w:val="No Spacing"/>
    <w:uiPriority w:val="1"/>
    <w:qFormat/>
    <w:rsid w:val="00694E2B"/>
    <w:rPr>
      <w:rFonts w:ascii="Times New Roman" w:eastAsia="Times New Roman" w:hAnsi="Times New Roman"/>
      <w:sz w:val="24"/>
      <w:szCs w:val="24"/>
    </w:rPr>
  </w:style>
  <w:style w:type="paragraph" w:customStyle="1" w:styleId="CharCharCharCharCharChar">
    <w:name w:val="Char Char Char Char Char Char"/>
    <w:basedOn w:val="Normal"/>
    <w:next w:val="Normal"/>
    <w:autoRedefine/>
    <w:semiHidden/>
    <w:rsid w:val="00253788"/>
    <w:pPr>
      <w:spacing w:before="120" w:after="120" w:line="312" w:lineRule="auto"/>
    </w:pPr>
    <w:rPr>
      <w:sz w:val="28"/>
      <w:szCs w:val="28"/>
    </w:rPr>
  </w:style>
  <w:style w:type="paragraph" w:styleId="FootnoteText">
    <w:name w:val="footnote text"/>
    <w:basedOn w:val="Normal"/>
    <w:link w:val="FootnoteTextChar"/>
    <w:rsid w:val="00F10228"/>
    <w:rPr>
      <w:rFonts w:ascii=".VnTime" w:hAnsi=".VnTime"/>
      <w:sz w:val="20"/>
      <w:szCs w:val="20"/>
    </w:rPr>
  </w:style>
  <w:style w:type="character" w:customStyle="1" w:styleId="FootnoteTextChar">
    <w:name w:val="Footnote Text Char"/>
    <w:link w:val="FootnoteText"/>
    <w:rsid w:val="00F10228"/>
    <w:rPr>
      <w:rFonts w:ascii=".VnTime" w:eastAsia="Times New Roman" w:hAnsi=".VnTime" w:cs=".VnTime"/>
      <w:sz w:val="20"/>
      <w:szCs w:val="20"/>
    </w:rPr>
  </w:style>
  <w:style w:type="character" w:styleId="FootnoteReference">
    <w:name w:val="footnote reference"/>
    <w:aliases w:val="Footnote,Footnote text,ftref,BearingPoint,16 Point,Superscript 6 Point,fr,Footnote Text1,f,Ref,de nota al pie,Footnote + Arial,10 pt,Black,Footnote Text11,BVI fnr"/>
    <w:rsid w:val="00F10228"/>
    <w:rPr>
      <w:rFonts w:cs="Times New Roman"/>
      <w:vertAlign w:val="superscript"/>
    </w:rPr>
  </w:style>
  <w:style w:type="character" w:customStyle="1" w:styleId="apple-converted-space">
    <w:name w:val="apple-converted-space"/>
    <w:basedOn w:val="DefaultParagraphFont"/>
    <w:rsid w:val="004C2C46"/>
  </w:style>
  <w:style w:type="paragraph" w:styleId="Revision">
    <w:name w:val="Revision"/>
    <w:hidden/>
    <w:uiPriority w:val="99"/>
    <w:semiHidden/>
    <w:rsid w:val="00521FF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0817975">
      <w:bodyDiv w:val="1"/>
      <w:marLeft w:val="0"/>
      <w:marRight w:val="0"/>
      <w:marTop w:val="0"/>
      <w:marBottom w:val="0"/>
      <w:divBdr>
        <w:top w:val="none" w:sz="0" w:space="0" w:color="auto"/>
        <w:left w:val="none" w:sz="0" w:space="0" w:color="auto"/>
        <w:bottom w:val="none" w:sz="0" w:space="0" w:color="auto"/>
        <w:right w:val="none" w:sz="0" w:space="0" w:color="auto"/>
      </w:divBdr>
    </w:div>
    <w:div w:id="933517244">
      <w:bodyDiv w:val="1"/>
      <w:marLeft w:val="0"/>
      <w:marRight w:val="0"/>
      <w:marTop w:val="0"/>
      <w:marBottom w:val="0"/>
      <w:divBdr>
        <w:top w:val="none" w:sz="0" w:space="0" w:color="auto"/>
        <w:left w:val="none" w:sz="0" w:space="0" w:color="auto"/>
        <w:bottom w:val="none" w:sz="0" w:space="0" w:color="auto"/>
        <w:right w:val="none" w:sz="0" w:space="0" w:color="auto"/>
      </w:divBdr>
    </w:div>
    <w:div w:id="946498353">
      <w:bodyDiv w:val="1"/>
      <w:marLeft w:val="0"/>
      <w:marRight w:val="0"/>
      <w:marTop w:val="0"/>
      <w:marBottom w:val="0"/>
      <w:divBdr>
        <w:top w:val="none" w:sz="0" w:space="0" w:color="auto"/>
        <w:left w:val="none" w:sz="0" w:space="0" w:color="auto"/>
        <w:bottom w:val="none" w:sz="0" w:space="0" w:color="auto"/>
        <w:right w:val="none" w:sz="0" w:space="0" w:color="auto"/>
      </w:divBdr>
    </w:div>
    <w:div w:id="1501966973">
      <w:bodyDiv w:val="1"/>
      <w:marLeft w:val="0"/>
      <w:marRight w:val="0"/>
      <w:marTop w:val="0"/>
      <w:marBottom w:val="0"/>
      <w:divBdr>
        <w:top w:val="none" w:sz="0" w:space="0" w:color="auto"/>
        <w:left w:val="none" w:sz="0" w:space="0" w:color="auto"/>
        <w:bottom w:val="none" w:sz="0" w:space="0" w:color="auto"/>
        <w:right w:val="none" w:sz="0" w:space="0" w:color="auto"/>
      </w:divBdr>
    </w:div>
    <w:div w:id="1739093497">
      <w:bodyDiv w:val="1"/>
      <w:marLeft w:val="0"/>
      <w:marRight w:val="0"/>
      <w:marTop w:val="0"/>
      <w:marBottom w:val="0"/>
      <w:divBdr>
        <w:top w:val="none" w:sz="0" w:space="0" w:color="auto"/>
        <w:left w:val="none" w:sz="0" w:space="0" w:color="auto"/>
        <w:bottom w:val="none" w:sz="0" w:space="0" w:color="auto"/>
        <w:right w:val="none" w:sz="0" w:space="0" w:color="auto"/>
      </w:divBdr>
    </w:div>
    <w:div w:id="20166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6510-1344-4164-9519-DCC086B3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BTC</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vuvanhoan</dc:creator>
  <cp:lastModifiedBy>Phung Huyen</cp:lastModifiedBy>
  <cp:revision>2</cp:revision>
  <cp:lastPrinted>2019-12-09T10:33:00Z</cp:lastPrinted>
  <dcterms:created xsi:type="dcterms:W3CDTF">2019-12-10T11:24:00Z</dcterms:created>
  <dcterms:modified xsi:type="dcterms:W3CDTF">2019-12-10T11:24:00Z</dcterms:modified>
</cp:coreProperties>
</file>