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FE66FF" w:rsidRPr="00FE66FF" w:rsidTr="0052443D">
        <w:tc>
          <w:tcPr>
            <w:tcW w:w="3369" w:type="dxa"/>
          </w:tcPr>
          <w:p w:rsidR="00CF1B36" w:rsidRPr="00FE66FF" w:rsidRDefault="00CF1B36" w:rsidP="00E21BAE">
            <w:pPr>
              <w:jc w:val="center"/>
              <w:rPr>
                <w:rFonts w:ascii="Times New Roman" w:hAnsi="Times New Roman" w:cs="Times New Roman"/>
                <w:b/>
                <w:sz w:val="26"/>
                <w:szCs w:val="28"/>
              </w:rPr>
            </w:pPr>
            <w:r w:rsidRPr="00FE66FF">
              <w:rPr>
                <w:rFonts w:ascii="Times New Roman" w:hAnsi="Times New Roman" w:cs="Times New Roman"/>
                <w:b/>
                <w:sz w:val="26"/>
                <w:szCs w:val="28"/>
              </w:rPr>
              <w:t>ỦY BAN NHÂN DÂN</w:t>
            </w:r>
          </w:p>
          <w:p w:rsidR="00CF1B36" w:rsidRPr="00FE66FF" w:rsidRDefault="00CF1B36" w:rsidP="00E21BAE">
            <w:pPr>
              <w:jc w:val="center"/>
              <w:rPr>
                <w:rFonts w:ascii="Times New Roman" w:hAnsi="Times New Roman" w:cs="Times New Roman"/>
                <w:b/>
                <w:sz w:val="26"/>
                <w:szCs w:val="28"/>
              </w:rPr>
            </w:pPr>
            <w:r w:rsidRPr="00FE66FF">
              <w:rPr>
                <w:rFonts w:ascii="Times New Roman" w:hAnsi="Times New Roman" w:cs="Times New Roman"/>
                <w:b/>
                <w:sz w:val="26"/>
                <w:szCs w:val="28"/>
              </w:rPr>
              <w:t>TỈNH LAI CHÂU</w:t>
            </w:r>
          </w:p>
          <w:p w:rsidR="00CF1B36" w:rsidRPr="00FE66FF" w:rsidRDefault="00E30BA4" w:rsidP="00E21BAE">
            <w:pPr>
              <w:jc w:val="center"/>
              <w:rPr>
                <w:rFonts w:ascii="Times New Roman" w:hAnsi="Times New Roman" w:cs="Times New Roman"/>
                <w:sz w:val="26"/>
                <w:szCs w:val="28"/>
              </w:rPr>
            </w:pPr>
            <w:r w:rsidRPr="00FE66FF">
              <w:rPr>
                <w:rFonts w:ascii="Times New Roman" w:hAnsi="Times New Roman" w:cs="Times New Roman"/>
                <w:noProof/>
                <w:sz w:val="26"/>
                <w:szCs w:val="28"/>
              </w:rPr>
              <mc:AlternateContent>
                <mc:Choice Requires="wps">
                  <w:drawing>
                    <wp:anchor distT="0" distB="0" distL="114300" distR="114300" simplePos="0" relativeHeight="251659264" behindDoc="0" locked="0" layoutInCell="1" allowOverlap="1" wp14:anchorId="2B574E7B" wp14:editId="4F6A9229">
                      <wp:simplePos x="0" y="0"/>
                      <wp:positionH relativeFrom="column">
                        <wp:posOffset>613410</wp:posOffset>
                      </wp:positionH>
                      <wp:positionV relativeFrom="paragraph">
                        <wp:posOffset>33655</wp:posOffset>
                      </wp:positionV>
                      <wp:extent cx="419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2585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pt,2.65pt" to="81.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" strokecolor="black [3200]" strokeweight=".5pt">
                      <v:stroke joinstyle="miter"/>
                    </v:line>
                  </w:pict>
                </mc:Fallback>
              </mc:AlternateContent>
            </w:r>
          </w:p>
          <w:p w:rsidR="00CF1B36" w:rsidRPr="00FE66FF" w:rsidRDefault="00CF1B36" w:rsidP="00E21BAE">
            <w:pPr>
              <w:jc w:val="center"/>
              <w:rPr>
                <w:rFonts w:ascii="Times New Roman" w:hAnsi="Times New Roman" w:cs="Times New Roman"/>
                <w:sz w:val="28"/>
                <w:szCs w:val="28"/>
              </w:rPr>
            </w:pPr>
            <w:r w:rsidRPr="00FE66FF">
              <w:rPr>
                <w:rFonts w:ascii="Times New Roman" w:hAnsi="Times New Roman" w:cs="Times New Roman"/>
                <w:sz w:val="26"/>
                <w:szCs w:val="28"/>
              </w:rPr>
              <w:t>Số</w:t>
            </w:r>
            <w:r w:rsidR="00E21BAE" w:rsidRPr="00FE66FF">
              <w:rPr>
                <w:rFonts w:ascii="Times New Roman" w:hAnsi="Times New Roman" w:cs="Times New Roman"/>
                <w:sz w:val="26"/>
                <w:szCs w:val="28"/>
              </w:rPr>
              <w:t xml:space="preserve">:     </w:t>
            </w:r>
            <w:r w:rsidR="0052443D">
              <w:rPr>
                <w:rFonts w:ascii="Times New Roman" w:hAnsi="Times New Roman" w:cs="Times New Roman"/>
                <w:sz w:val="26"/>
                <w:szCs w:val="28"/>
              </w:rPr>
              <w:t xml:space="preserve">  </w:t>
            </w:r>
            <w:r w:rsidR="00E21BAE" w:rsidRPr="00FE66FF">
              <w:rPr>
                <w:rFonts w:ascii="Times New Roman" w:hAnsi="Times New Roman" w:cs="Times New Roman"/>
                <w:sz w:val="26"/>
                <w:szCs w:val="28"/>
              </w:rPr>
              <w:t xml:space="preserve">   </w:t>
            </w:r>
            <w:r w:rsidRPr="00FE66FF">
              <w:rPr>
                <w:rFonts w:ascii="Times New Roman" w:hAnsi="Times New Roman" w:cs="Times New Roman"/>
                <w:sz w:val="26"/>
                <w:szCs w:val="28"/>
              </w:rPr>
              <w:t>/</w:t>
            </w:r>
            <w:r w:rsidR="00E21BAE" w:rsidRPr="00FE66FF">
              <w:rPr>
                <w:rFonts w:ascii="Times New Roman" w:hAnsi="Times New Roman" w:cs="Times New Roman"/>
                <w:sz w:val="26"/>
                <w:szCs w:val="28"/>
              </w:rPr>
              <w:t>2023/</w:t>
            </w:r>
            <w:r w:rsidRPr="00FE66FF">
              <w:rPr>
                <w:rFonts w:ascii="Times New Roman" w:hAnsi="Times New Roman" w:cs="Times New Roman"/>
                <w:sz w:val="26"/>
                <w:szCs w:val="28"/>
              </w:rPr>
              <w:t>QĐ-UBND</w:t>
            </w:r>
          </w:p>
        </w:tc>
        <w:tc>
          <w:tcPr>
            <w:tcW w:w="5953" w:type="dxa"/>
          </w:tcPr>
          <w:p w:rsidR="00CF1B36" w:rsidRPr="00FE66FF" w:rsidRDefault="00CF1B36" w:rsidP="00E21BAE">
            <w:pPr>
              <w:jc w:val="center"/>
              <w:rPr>
                <w:rFonts w:ascii="Times New Roman" w:hAnsi="Times New Roman" w:cs="Times New Roman"/>
                <w:b/>
                <w:sz w:val="26"/>
                <w:szCs w:val="28"/>
              </w:rPr>
            </w:pPr>
            <w:r w:rsidRPr="00FE66FF">
              <w:rPr>
                <w:rFonts w:ascii="Times New Roman" w:hAnsi="Times New Roman" w:cs="Times New Roman"/>
                <w:b/>
                <w:sz w:val="26"/>
                <w:szCs w:val="28"/>
              </w:rPr>
              <w:t>CỘNG HÒA XÃ HỘI CHỦ NGHĨA VIỆT NAM</w:t>
            </w:r>
          </w:p>
          <w:p w:rsidR="00CF1B36" w:rsidRPr="00FE66FF" w:rsidRDefault="00CF1B36" w:rsidP="00E21BAE">
            <w:pPr>
              <w:jc w:val="center"/>
              <w:rPr>
                <w:rFonts w:ascii="Times New Roman" w:hAnsi="Times New Roman" w:cs="Times New Roman"/>
                <w:b/>
                <w:sz w:val="28"/>
                <w:szCs w:val="28"/>
              </w:rPr>
            </w:pPr>
            <w:r w:rsidRPr="00FE66FF">
              <w:rPr>
                <w:rFonts w:ascii="Times New Roman" w:hAnsi="Times New Roman" w:cs="Times New Roman"/>
                <w:b/>
                <w:sz w:val="28"/>
                <w:szCs w:val="28"/>
              </w:rPr>
              <w:t>Độc lậ</w:t>
            </w:r>
            <w:r w:rsidR="00E30BA4" w:rsidRPr="00FE66FF">
              <w:rPr>
                <w:rFonts w:ascii="Times New Roman" w:hAnsi="Times New Roman" w:cs="Times New Roman"/>
                <w:b/>
                <w:sz w:val="28"/>
                <w:szCs w:val="28"/>
              </w:rPr>
              <w:t>p -</w:t>
            </w:r>
            <w:r w:rsidRPr="00FE66FF">
              <w:rPr>
                <w:rFonts w:ascii="Times New Roman" w:hAnsi="Times New Roman" w:cs="Times New Roman"/>
                <w:b/>
                <w:sz w:val="28"/>
                <w:szCs w:val="28"/>
              </w:rPr>
              <w:t xml:space="preserve"> Tự</w:t>
            </w:r>
            <w:r w:rsidR="00E30BA4" w:rsidRPr="00FE66FF">
              <w:rPr>
                <w:rFonts w:ascii="Times New Roman" w:hAnsi="Times New Roman" w:cs="Times New Roman"/>
                <w:b/>
                <w:sz w:val="28"/>
                <w:szCs w:val="28"/>
              </w:rPr>
              <w:t xml:space="preserve"> do -</w:t>
            </w:r>
            <w:r w:rsidRPr="00FE66FF">
              <w:rPr>
                <w:rFonts w:ascii="Times New Roman" w:hAnsi="Times New Roman" w:cs="Times New Roman"/>
                <w:b/>
                <w:sz w:val="28"/>
                <w:szCs w:val="28"/>
              </w:rPr>
              <w:t xml:space="preserve"> Hạnh phúc</w:t>
            </w:r>
          </w:p>
          <w:p w:rsidR="00CF1B36" w:rsidRPr="00FE66FF" w:rsidRDefault="00E30BA4" w:rsidP="00E21BAE">
            <w:pPr>
              <w:jc w:val="center"/>
              <w:rPr>
                <w:rFonts w:ascii="Times New Roman" w:hAnsi="Times New Roman" w:cs="Times New Roman"/>
                <w:sz w:val="28"/>
                <w:szCs w:val="28"/>
              </w:rPr>
            </w:pPr>
            <w:r w:rsidRPr="00FE66F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67601B1" wp14:editId="382BB220">
                      <wp:simplePos x="0" y="0"/>
                      <wp:positionH relativeFrom="column">
                        <wp:posOffset>734060</wp:posOffset>
                      </wp:positionH>
                      <wp:positionV relativeFrom="paragraph">
                        <wp:posOffset>43511</wp:posOffset>
                      </wp:positionV>
                      <wp:extent cx="211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F4B9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8pt,3.45pt" to="224.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" strokecolor="black [3200]" strokeweight=".5pt">
                      <v:stroke joinstyle="miter"/>
                    </v:line>
                  </w:pict>
                </mc:Fallback>
              </mc:AlternateContent>
            </w:r>
          </w:p>
          <w:p w:rsidR="00CF1B36" w:rsidRPr="00FE66FF" w:rsidRDefault="00CF1B36" w:rsidP="00CC3AE0">
            <w:pPr>
              <w:jc w:val="center"/>
              <w:rPr>
                <w:rFonts w:ascii="Times New Roman" w:hAnsi="Times New Roman" w:cs="Times New Roman"/>
                <w:i/>
                <w:sz w:val="28"/>
                <w:szCs w:val="28"/>
              </w:rPr>
            </w:pPr>
            <w:r w:rsidRPr="00FE66FF">
              <w:rPr>
                <w:rFonts w:ascii="Times New Roman" w:hAnsi="Times New Roman" w:cs="Times New Roman"/>
                <w:i/>
                <w:sz w:val="28"/>
                <w:szCs w:val="28"/>
              </w:rPr>
              <w:t>Lai Châu, ngày      tháng      năm 2023</w:t>
            </w:r>
          </w:p>
        </w:tc>
      </w:tr>
    </w:tbl>
    <w:p w:rsidR="00E21BAE" w:rsidRPr="00FE66FF" w:rsidRDefault="00E21BAE">
      <w:pPr>
        <w:rPr>
          <w:rFonts w:ascii="Times New Roman" w:hAnsi="Times New Roman" w:cs="Times New Roman"/>
          <w:sz w:val="28"/>
          <w:szCs w:val="28"/>
        </w:rPr>
      </w:pPr>
    </w:p>
    <w:p w:rsidR="00860E8C" w:rsidRPr="00FE66FF" w:rsidRDefault="00CF1B36" w:rsidP="0052443D">
      <w:pPr>
        <w:spacing w:after="0"/>
        <w:jc w:val="center"/>
        <w:rPr>
          <w:rFonts w:ascii="Times New Roman" w:hAnsi="Times New Roman" w:cs="Times New Roman"/>
          <w:b/>
          <w:sz w:val="28"/>
          <w:szCs w:val="28"/>
        </w:rPr>
      </w:pPr>
      <w:r w:rsidRPr="00FE66FF">
        <w:rPr>
          <w:rFonts w:ascii="Times New Roman" w:hAnsi="Times New Roman" w:cs="Times New Roman"/>
          <w:b/>
          <w:sz w:val="28"/>
          <w:szCs w:val="28"/>
        </w:rPr>
        <w:t>QUYẾT ĐỊNH</w:t>
      </w:r>
    </w:p>
    <w:p w:rsidR="00CF1B36" w:rsidRPr="00FE66FF" w:rsidRDefault="00E30BA4" w:rsidP="0052443D">
      <w:pPr>
        <w:spacing w:after="0"/>
        <w:jc w:val="center"/>
        <w:rPr>
          <w:rFonts w:ascii="Times New Roman" w:hAnsi="Times New Roman" w:cs="Times New Roman"/>
          <w:b/>
          <w:sz w:val="28"/>
          <w:szCs w:val="28"/>
        </w:rPr>
      </w:pPr>
      <w:r w:rsidRPr="00FE66FF">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2224EE9A" wp14:editId="7DE2583E">
                <wp:simplePos x="0" y="0"/>
                <wp:positionH relativeFrom="column">
                  <wp:posOffset>2291715</wp:posOffset>
                </wp:positionH>
                <wp:positionV relativeFrom="paragraph">
                  <wp:posOffset>461010</wp:posOffset>
                </wp:positionV>
                <wp:extent cx="1162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A0C6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5pt,36.3pt" to="271.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X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" strokecolor="black [3200]" strokeweight=".5pt">
                <v:stroke joinstyle="miter"/>
              </v:line>
            </w:pict>
          </mc:Fallback>
        </mc:AlternateContent>
      </w:r>
      <w:r w:rsidR="00CF1B36" w:rsidRPr="00FE66FF">
        <w:rPr>
          <w:rFonts w:ascii="Times New Roman" w:hAnsi="Times New Roman" w:cs="Times New Roman"/>
          <w:b/>
          <w:sz w:val="28"/>
          <w:szCs w:val="28"/>
        </w:rPr>
        <w:t>Sửa đổi, bổ sung một số tiêu chí đánh giá, xếp loại chính quyền xã, phường, thị trấn trên địa bàn tỉnh Lai Châu</w:t>
      </w:r>
    </w:p>
    <w:p w:rsidR="0052443D" w:rsidRDefault="0052443D" w:rsidP="00E21BAE">
      <w:pPr>
        <w:jc w:val="center"/>
        <w:rPr>
          <w:rFonts w:ascii="Times New Roman" w:hAnsi="Times New Roman" w:cs="Times New Roman"/>
          <w:b/>
          <w:sz w:val="28"/>
          <w:szCs w:val="28"/>
        </w:rPr>
      </w:pPr>
    </w:p>
    <w:p w:rsidR="00CF1B36" w:rsidRPr="00FE66FF" w:rsidRDefault="00CF1B36" w:rsidP="00E21BAE">
      <w:pPr>
        <w:jc w:val="center"/>
        <w:rPr>
          <w:rFonts w:ascii="Times New Roman" w:hAnsi="Times New Roman" w:cs="Times New Roman"/>
          <w:b/>
          <w:sz w:val="28"/>
          <w:szCs w:val="28"/>
        </w:rPr>
      </w:pPr>
      <w:r w:rsidRPr="00FE66FF">
        <w:rPr>
          <w:rFonts w:ascii="Times New Roman" w:hAnsi="Times New Roman" w:cs="Times New Roman"/>
          <w:b/>
          <w:sz w:val="28"/>
          <w:szCs w:val="28"/>
        </w:rPr>
        <w:t>ỦY BAN NHÂN DÂN TỈNH LAI CHÂU</w:t>
      </w:r>
    </w:p>
    <w:p w:rsidR="00744284" w:rsidRDefault="00744284" w:rsidP="00E30BA4">
      <w:pPr>
        <w:spacing w:before="120" w:after="0"/>
        <w:ind w:firstLine="720"/>
        <w:jc w:val="both"/>
        <w:rPr>
          <w:rFonts w:ascii="Times New Roman" w:hAnsi="Times New Roman" w:cs="Times New Roman"/>
          <w:i/>
          <w:sz w:val="28"/>
          <w:szCs w:val="28"/>
        </w:rPr>
      </w:pPr>
    </w:p>
    <w:p w:rsidR="00CF1B36" w:rsidRPr="00FE66FF" w:rsidRDefault="00CF1B36" w:rsidP="00E30BA4">
      <w:pPr>
        <w:spacing w:before="120" w:after="0"/>
        <w:ind w:firstLine="720"/>
        <w:jc w:val="both"/>
        <w:rPr>
          <w:rFonts w:ascii="Times New Roman" w:hAnsi="Times New Roman" w:cs="Times New Roman"/>
          <w:i/>
          <w:sz w:val="28"/>
          <w:szCs w:val="28"/>
        </w:rPr>
      </w:pPr>
      <w:r w:rsidRPr="00FE66FF">
        <w:rPr>
          <w:rFonts w:ascii="Times New Roman" w:hAnsi="Times New Roman" w:cs="Times New Roman"/>
          <w:i/>
          <w:sz w:val="28"/>
          <w:szCs w:val="28"/>
        </w:rPr>
        <w:t>Căn cứ Luật Tổ chức chính quyền địa phương năm 2015; Luật sửa đổi, bổ sung một số Điều của Luật Tổ chức Chính phủ và Luật Tổ chức chính quyền địa phương năm 2019;</w:t>
      </w:r>
    </w:p>
    <w:p w:rsidR="003E0733" w:rsidRPr="00FE66FF" w:rsidRDefault="003E0733" w:rsidP="00E30BA4">
      <w:pPr>
        <w:spacing w:before="120" w:after="0"/>
        <w:ind w:firstLine="720"/>
        <w:jc w:val="both"/>
        <w:rPr>
          <w:rFonts w:ascii="Times New Roman" w:hAnsi="Times New Roman" w:cs="Times New Roman"/>
          <w:i/>
          <w:sz w:val="28"/>
          <w:szCs w:val="28"/>
        </w:rPr>
      </w:pPr>
      <w:r w:rsidRPr="00FE66FF">
        <w:rPr>
          <w:rFonts w:ascii="Times New Roman" w:hAnsi="Times New Roman" w:cs="Times New Roman"/>
          <w:i/>
          <w:sz w:val="28"/>
          <w:szCs w:val="28"/>
        </w:rPr>
        <w:t>Căn cứ Quyết định số 04/2022/QĐ-TTg ngày 18/02/2022 của Thủ tướng Chính phủ ban hành Quy định tiêu chí, trình tự, thủ tục xét công nhận đạt chuẩn đô thị văn minh;</w:t>
      </w:r>
    </w:p>
    <w:p w:rsidR="003E0733" w:rsidRPr="00FE66FF" w:rsidRDefault="003E0733" w:rsidP="003E0733">
      <w:pPr>
        <w:spacing w:before="120" w:after="0"/>
        <w:ind w:firstLine="720"/>
        <w:jc w:val="both"/>
        <w:rPr>
          <w:rFonts w:ascii="Times New Roman" w:hAnsi="Times New Roman" w:cs="Times New Roman"/>
          <w:i/>
          <w:sz w:val="28"/>
          <w:szCs w:val="28"/>
        </w:rPr>
      </w:pPr>
      <w:r w:rsidRPr="00FE66FF">
        <w:rPr>
          <w:rFonts w:ascii="Times New Roman" w:hAnsi="Times New Roman" w:cs="Times New Roman"/>
          <w:i/>
          <w:sz w:val="28"/>
          <w:szCs w:val="28"/>
        </w:rPr>
        <w:t>Căn cứ Quyết định số 1285/QĐ-UBND ngày 27/9/2022 của Ủy ban nhân dân tỉnh về ban hành Bộ tiêu chí về xã nông thôn mới và Bộ tiêu chí xã nông thôn mới nâng cao của tỉnh Lai Châu giai đoạn 2021-2025;</w:t>
      </w:r>
    </w:p>
    <w:p w:rsidR="008A71C2" w:rsidRPr="00FE66FF" w:rsidRDefault="008A71C2" w:rsidP="00E30BA4">
      <w:pPr>
        <w:spacing w:before="120" w:after="0"/>
        <w:ind w:firstLine="720"/>
        <w:jc w:val="both"/>
        <w:rPr>
          <w:rFonts w:ascii="Times New Roman" w:hAnsi="Times New Roman" w:cs="Times New Roman"/>
          <w:i/>
          <w:sz w:val="28"/>
          <w:szCs w:val="28"/>
        </w:rPr>
      </w:pPr>
      <w:r w:rsidRPr="00FE66FF">
        <w:rPr>
          <w:rFonts w:ascii="Times New Roman" w:hAnsi="Times New Roman" w:cs="Times New Roman"/>
          <w:i/>
          <w:sz w:val="28"/>
          <w:szCs w:val="28"/>
        </w:rPr>
        <w:t>Theo đề nghị của Giám đốc Sở Nội vụ</w:t>
      </w:r>
      <w:r w:rsidR="0052443D">
        <w:rPr>
          <w:rFonts w:ascii="Times New Roman" w:hAnsi="Times New Roman" w:cs="Times New Roman"/>
          <w:i/>
          <w:sz w:val="28"/>
          <w:szCs w:val="28"/>
        </w:rPr>
        <w:t>,</w:t>
      </w:r>
    </w:p>
    <w:p w:rsidR="008A71C2" w:rsidRPr="00FE66FF" w:rsidRDefault="008A71C2" w:rsidP="003E1D81">
      <w:pPr>
        <w:spacing w:before="120" w:after="0" w:line="360" w:lineRule="atLeast"/>
        <w:jc w:val="center"/>
        <w:rPr>
          <w:rFonts w:ascii="Times New Roman" w:hAnsi="Times New Roman" w:cs="Times New Roman"/>
          <w:b/>
          <w:sz w:val="28"/>
          <w:szCs w:val="28"/>
        </w:rPr>
      </w:pPr>
      <w:r w:rsidRPr="00FE66FF">
        <w:rPr>
          <w:rFonts w:ascii="Times New Roman" w:hAnsi="Times New Roman" w:cs="Times New Roman"/>
          <w:b/>
          <w:sz w:val="28"/>
          <w:szCs w:val="28"/>
        </w:rPr>
        <w:t>QUYẾT ĐỊNH</w:t>
      </w:r>
      <w:r w:rsidR="00E30BA4" w:rsidRPr="00FE66FF">
        <w:rPr>
          <w:rFonts w:ascii="Times New Roman" w:hAnsi="Times New Roman" w:cs="Times New Roman"/>
          <w:b/>
          <w:sz w:val="28"/>
          <w:szCs w:val="28"/>
        </w:rPr>
        <w:t>:</w:t>
      </w:r>
    </w:p>
    <w:p w:rsidR="008A71C2" w:rsidRPr="002E37E7" w:rsidRDefault="008A71C2" w:rsidP="003E1D81">
      <w:pPr>
        <w:spacing w:before="120" w:after="0" w:line="360" w:lineRule="atLeast"/>
        <w:ind w:firstLine="567"/>
        <w:jc w:val="both"/>
        <w:rPr>
          <w:rFonts w:ascii="Times New Roman" w:hAnsi="Times New Roman" w:cs="Times New Roman"/>
          <w:b/>
          <w:sz w:val="28"/>
          <w:szCs w:val="28"/>
        </w:rPr>
      </w:pPr>
      <w:r w:rsidRPr="002E37E7">
        <w:rPr>
          <w:rFonts w:ascii="Times New Roman" w:hAnsi="Times New Roman" w:cs="Times New Roman"/>
          <w:b/>
          <w:sz w:val="28"/>
          <w:szCs w:val="28"/>
        </w:rPr>
        <w:t>Điều 1. Sửa đổi, bổ sung một số Điều tại Quy định tiêu chí đánh giá, xếp loại chính quyền xã, phường, thị trấn trên địa bàn tỉnh Lai Châu ban hành kèm theo Quyết định số 05/2017/QĐ-UBND ngày 04/4/2017 của UBND tỉnh như sau:</w:t>
      </w:r>
    </w:p>
    <w:p w:rsidR="001A4E1F" w:rsidRPr="002E37E7" w:rsidRDefault="008E1CD8" w:rsidP="003E1D81">
      <w:pPr>
        <w:spacing w:before="120" w:after="0" w:line="360" w:lineRule="atLeast"/>
        <w:ind w:firstLine="567"/>
        <w:jc w:val="both"/>
        <w:rPr>
          <w:rFonts w:ascii="Times New Roman" w:hAnsi="Times New Roman" w:cs="Times New Roman"/>
          <w:sz w:val="28"/>
          <w:szCs w:val="28"/>
        </w:rPr>
      </w:pPr>
      <w:r w:rsidRPr="002E37E7">
        <w:rPr>
          <w:rFonts w:ascii="Times New Roman" w:hAnsi="Times New Roman" w:cs="Times New Roman"/>
          <w:sz w:val="28"/>
          <w:szCs w:val="28"/>
        </w:rPr>
        <w:t>1</w:t>
      </w:r>
      <w:r w:rsidR="00586192" w:rsidRPr="002E37E7">
        <w:rPr>
          <w:rFonts w:ascii="Times New Roman" w:hAnsi="Times New Roman" w:cs="Times New Roman"/>
          <w:sz w:val="28"/>
          <w:szCs w:val="28"/>
        </w:rPr>
        <w:t xml:space="preserve">. </w:t>
      </w:r>
      <w:r w:rsidR="00070186" w:rsidRPr="002E37E7">
        <w:rPr>
          <w:rFonts w:ascii="Times New Roman" w:hAnsi="Times New Roman" w:cs="Times New Roman"/>
          <w:sz w:val="28"/>
          <w:szCs w:val="28"/>
        </w:rPr>
        <w:t xml:space="preserve">Sửa đổi, bổ sung </w:t>
      </w:r>
      <w:r w:rsidR="001A4E1F" w:rsidRPr="002E37E7">
        <w:rPr>
          <w:rFonts w:ascii="Times New Roman" w:hAnsi="Times New Roman" w:cs="Times New Roman"/>
          <w:sz w:val="28"/>
          <w:szCs w:val="28"/>
        </w:rPr>
        <w:t xml:space="preserve">điểm b </w:t>
      </w:r>
      <w:r w:rsidR="00070186" w:rsidRPr="002E37E7">
        <w:rPr>
          <w:rFonts w:ascii="Times New Roman" w:hAnsi="Times New Roman" w:cs="Times New Roman"/>
          <w:sz w:val="28"/>
          <w:szCs w:val="28"/>
        </w:rPr>
        <w:t>khoản</w:t>
      </w:r>
      <w:r w:rsidR="001A4E1F" w:rsidRPr="002E37E7">
        <w:rPr>
          <w:rFonts w:ascii="Times New Roman" w:hAnsi="Times New Roman" w:cs="Times New Roman"/>
          <w:sz w:val="28"/>
          <w:szCs w:val="28"/>
        </w:rPr>
        <w:t xml:space="preserve"> 5 Điề</w:t>
      </w:r>
      <w:r w:rsidR="00756F4F">
        <w:rPr>
          <w:rFonts w:ascii="Times New Roman" w:hAnsi="Times New Roman" w:cs="Times New Roman"/>
          <w:sz w:val="28"/>
          <w:szCs w:val="28"/>
        </w:rPr>
        <w:t>u 3</w:t>
      </w:r>
      <w:r w:rsidR="001A4E1F" w:rsidRPr="002E37E7">
        <w:rPr>
          <w:rFonts w:ascii="Times New Roman" w:hAnsi="Times New Roman" w:cs="Times New Roman"/>
          <w:sz w:val="28"/>
          <w:szCs w:val="28"/>
        </w:rPr>
        <w:t xml:space="preserve"> như sau:</w:t>
      </w:r>
    </w:p>
    <w:p w:rsidR="00207F77" w:rsidRPr="002E37E7" w:rsidRDefault="001A4E1F" w:rsidP="003E1D81">
      <w:pPr>
        <w:spacing w:before="120" w:after="0" w:line="360" w:lineRule="atLeast"/>
        <w:ind w:firstLine="567"/>
        <w:jc w:val="both"/>
        <w:rPr>
          <w:rFonts w:ascii="Times New Roman" w:hAnsi="Times New Roman" w:cs="Times New Roman"/>
          <w:sz w:val="28"/>
          <w:szCs w:val="28"/>
        </w:rPr>
      </w:pPr>
      <w:r w:rsidRPr="002E37E7">
        <w:rPr>
          <w:rFonts w:ascii="Times New Roman" w:hAnsi="Times New Roman" w:cs="Times New Roman"/>
          <w:sz w:val="28"/>
          <w:szCs w:val="28"/>
        </w:rPr>
        <w:t>“b) Quản lý tốt việc xây dựng nhà ở của Nhân dân, cảnh quan, lòng đường, hè phố theo quy định</w:t>
      </w:r>
      <w:r w:rsidR="00955CDC" w:rsidRPr="002E37E7">
        <w:rPr>
          <w:rFonts w:ascii="Times New Roman" w:hAnsi="Times New Roman" w:cs="Times New Roman"/>
          <w:sz w:val="28"/>
          <w:szCs w:val="28"/>
        </w:rPr>
        <w:t xml:space="preserve">; </w:t>
      </w:r>
      <w:r w:rsidR="00207F77" w:rsidRPr="002E37E7">
        <w:rPr>
          <w:rFonts w:ascii="Times New Roman" w:hAnsi="Times New Roman" w:cs="Times New Roman"/>
          <w:sz w:val="28"/>
          <w:szCs w:val="28"/>
        </w:rPr>
        <w:t xml:space="preserve">thực hiện tốt vệ sinh môi trường; sắp xếp các điểm chợ, vỉa hè, giết mổ gia súc, gia cầm hợp lý, vệ sinh, thu gom rác thải </w:t>
      </w:r>
      <w:r w:rsidR="0012593D">
        <w:rPr>
          <w:rFonts w:ascii="Times New Roman" w:hAnsi="Times New Roman" w:cs="Times New Roman"/>
          <w:sz w:val="28"/>
          <w:szCs w:val="28"/>
        </w:rPr>
        <w:t>đ</w:t>
      </w:r>
      <w:r w:rsidR="00207F77" w:rsidRPr="002E37E7">
        <w:rPr>
          <w:rFonts w:ascii="Times New Roman" w:hAnsi="Times New Roman" w:cs="Times New Roman"/>
          <w:sz w:val="28"/>
          <w:szCs w:val="28"/>
        </w:rPr>
        <w:t xml:space="preserve">úng quy định; </w:t>
      </w:r>
      <w:r w:rsidR="00FC09E2" w:rsidRPr="002E37E7">
        <w:rPr>
          <w:rFonts w:ascii="Times New Roman" w:hAnsi="Times New Roman" w:cs="Times New Roman"/>
          <w:sz w:val="28"/>
          <w:szCs w:val="28"/>
        </w:rPr>
        <w:t>tỷ lệ hộ gia đình có nhà ở kiên cố</w:t>
      </w:r>
      <w:r w:rsidR="00FC09E2">
        <w:rPr>
          <w:rFonts w:ascii="Times New Roman" w:hAnsi="Times New Roman" w:cs="Times New Roman"/>
          <w:sz w:val="28"/>
          <w:szCs w:val="28"/>
        </w:rPr>
        <w:t xml:space="preserve"> đạt tiêu chí </w:t>
      </w:r>
      <w:r w:rsidR="007F30E7">
        <w:rPr>
          <w:rFonts w:ascii="Times New Roman" w:hAnsi="Times New Roman" w:cs="Times New Roman"/>
          <w:sz w:val="28"/>
          <w:szCs w:val="28"/>
        </w:rPr>
        <w:t xml:space="preserve">Quy hoạch của đô thị văn minh, tiêu chí Nhà ở của </w:t>
      </w:r>
      <w:r w:rsidR="00FC09E2">
        <w:rPr>
          <w:rFonts w:ascii="Times New Roman" w:hAnsi="Times New Roman" w:cs="Times New Roman"/>
          <w:sz w:val="28"/>
          <w:szCs w:val="28"/>
        </w:rPr>
        <w:t>xã nông thôn mới</w:t>
      </w:r>
      <w:r w:rsidR="00A43D87">
        <w:rPr>
          <w:rFonts w:ascii="Times New Roman" w:hAnsi="Times New Roman" w:cs="Times New Roman"/>
          <w:sz w:val="28"/>
          <w:szCs w:val="28"/>
        </w:rPr>
        <w:t>, không có nhà tạm, dột nát</w:t>
      </w:r>
      <w:r w:rsidR="00FC09E2">
        <w:rPr>
          <w:rFonts w:ascii="Times New Roman" w:hAnsi="Times New Roman" w:cs="Times New Roman"/>
          <w:sz w:val="28"/>
          <w:szCs w:val="28"/>
        </w:rPr>
        <w:t xml:space="preserve">; </w:t>
      </w:r>
      <w:r w:rsidR="00207F77" w:rsidRPr="002E37E7">
        <w:rPr>
          <w:rFonts w:ascii="Times New Roman" w:hAnsi="Times New Roman" w:cs="Times New Roman"/>
          <w:sz w:val="28"/>
          <w:szCs w:val="28"/>
        </w:rPr>
        <w:t xml:space="preserve">tỷ lệ dân số sử dụng nước sạch ở đô thị, </w:t>
      </w:r>
      <w:r w:rsidR="00FC09E2">
        <w:rPr>
          <w:rFonts w:ascii="Times New Roman" w:hAnsi="Times New Roman" w:cs="Times New Roman"/>
          <w:sz w:val="28"/>
          <w:szCs w:val="28"/>
        </w:rPr>
        <w:t xml:space="preserve">ở </w:t>
      </w:r>
      <w:r w:rsidR="00207F77" w:rsidRPr="002E37E7">
        <w:rPr>
          <w:rFonts w:ascii="Times New Roman" w:hAnsi="Times New Roman" w:cs="Times New Roman"/>
          <w:sz w:val="28"/>
          <w:szCs w:val="28"/>
        </w:rPr>
        <w:t>nông thôn</w:t>
      </w:r>
      <w:r w:rsidR="00FC09E2">
        <w:rPr>
          <w:rFonts w:ascii="Times New Roman" w:hAnsi="Times New Roman" w:cs="Times New Roman"/>
          <w:sz w:val="28"/>
          <w:szCs w:val="28"/>
        </w:rPr>
        <w:t xml:space="preserve"> và tỷ lệ </w:t>
      </w:r>
      <w:r w:rsidR="00FC09E2" w:rsidRPr="002E37E7">
        <w:rPr>
          <w:rFonts w:ascii="Times New Roman" w:hAnsi="Times New Roman" w:cs="Times New Roman"/>
          <w:sz w:val="28"/>
          <w:szCs w:val="28"/>
        </w:rPr>
        <w:t xml:space="preserve">hộ dân cư có nhà vệ sinh, nhà tắm, dụng cụ chứa nước sinh hoạt hợp vệ sinh và đảm bảo 3 sạch </w:t>
      </w:r>
      <w:r w:rsidR="00207F77" w:rsidRPr="002E37E7">
        <w:rPr>
          <w:rFonts w:ascii="Times New Roman" w:hAnsi="Times New Roman" w:cs="Times New Roman"/>
          <w:sz w:val="28"/>
          <w:szCs w:val="28"/>
        </w:rPr>
        <w:t>đạt</w:t>
      </w:r>
      <w:r w:rsidR="007B2555">
        <w:rPr>
          <w:rFonts w:ascii="Times New Roman" w:hAnsi="Times New Roman" w:cs="Times New Roman"/>
          <w:sz w:val="28"/>
          <w:szCs w:val="28"/>
        </w:rPr>
        <w:t xml:space="preserve"> tỷ lệ theo</w:t>
      </w:r>
      <w:r w:rsidR="00207F77" w:rsidRPr="002E37E7">
        <w:rPr>
          <w:rFonts w:ascii="Times New Roman" w:hAnsi="Times New Roman" w:cs="Times New Roman"/>
          <w:sz w:val="28"/>
          <w:szCs w:val="28"/>
        </w:rPr>
        <w:t xml:space="preserve"> </w:t>
      </w:r>
      <w:r w:rsidR="007B2555">
        <w:rPr>
          <w:rFonts w:ascii="Times New Roman" w:hAnsi="Times New Roman" w:cs="Times New Roman"/>
          <w:sz w:val="28"/>
          <w:szCs w:val="28"/>
        </w:rPr>
        <w:t xml:space="preserve">tiêu chí </w:t>
      </w:r>
      <w:r w:rsidR="00FC09E2">
        <w:rPr>
          <w:rFonts w:ascii="Times New Roman" w:hAnsi="Times New Roman" w:cs="Times New Roman"/>
          <w:sz w:val="28"/>
          <w:szCs w:val="28"/>
        </w:rPr>
        <w:t>Môi trường và an toàn thực phẩm</w:t>
      </w:r>
      <w:r w:rsidR="00702140" w:rsidRPr="002E37E7">
        <w:rPr>
          <w:rFonts w:ascii="Times New Roman" w:hAnsi="Times New Roman" w:cs="Times New Roman"/>
          <w:sz w:val="28"/>
          <w:szCs w:val="28"/>
        </w:rPr>
        <w:t xml:space="preserve"> </w:t>
      </w:r>
      <w:r w:rsidR="004C0BD2">
        <w:rPr>
          <w:rFonts w:ascii="Times New Roman" w:hAnsi="Times New Roman" w:cs="Times New Roman"/>
          <w:sz w:val="28"/>
          <w:szCs w:val="28"/>
        </w:rPr>
        <w:t xml:space="preserve">của đô thị văn minh, xã nông thôn mới </w:t>
      </w:r>
      <w:r w:rsidR="00702140" w:rsidRPr="002E37E7">
        <w:rPr>
          <w:rFonts w:ascii="Times New Roman" w:hAnsi="Times New Roman" w:cs="Times New Roman"/>
          <w:i/>
          <w:sz w:val="28"/>
          <w:szCs w:val="28"/>
        </w:rPr>
        <w:t>(3 điểm)</w:t>
      </w:r>
      <w:r w:rsidR="00B9366A" w:rsidRPr="00FD5189">
        <w:rPr>
          <w:rFonts w:ascii="Times New Roman" w:hAnsi="Times New Roman" w:cs="Times New Roman"/>
          <w:sz w:val="28"/>
          <w:szCs w:val="28"/>
        </w:rPr>
        <w:t>”</w:t>
      </w:r>
      <w:r w:rsidR="00B170D3" w:rsidRPr="002E37E7">
        <w:rPr>
          <w:rFonts w:ascii="Times New Roman" w:hAnsi="Times New Roman" w:cs="Times New Roman"/>
          <w:sz w:val="28"/>
          <w:szCs w:val="28"/>
        </w:rPr>
        <w:t>.</w:t>
      </w:r>
    </w:p>
    <w:p w:rsidR="00C20C03" w:rsidRPr="002E37E7" w:rsidRDefault="0033444F" w:rsidP="003E1D81">
      <w:pPr>
        <w:spacing w:before="120" w:after="0" w:line="360" w:lineRule="atLeast"/>
        <w:ind w:firstLine="567"/>
        <w:jc w:val="both"/>
        <w:rPr>
          <w:rFonts w:ascii="Times New Roman" w:hAnsi="Times New Roman" w:cs="Times New Roman"/>
          <w:sz w:val="28"/>
          <w:szCs w:val="28"/>
        </w:rPr>
      </w:pPr>
      <w:r w:rsidRPr="002E37E7">
        <w:rPr>
          <w:rFonts w:ascii="Times New Roman" w:hAnsi="Times New Roman" w:cs="Times New Roman"/>
          <w:sz w:val="28"/>
          <w:szCs w:val="28"/>
        </w:rPr>
        <w:t xml:space="preserve">2. Sửa đổi </w:t>
      </w:r>
      <w:r w:rsidR="00103B37" w:rsidRPr="002E37E7">
        <w:rPr>
          <w:rFonts w:ascii="Times New Roman" w:hAnsi="Times New Roman" w:cs="Times New Roman"/>
          <w:sz w:val="28"/>
          <w:szCs w:val="28"/>
        </w:rPr>
        <w:t xml:space="preserve">điểm a </w:t>
      </w:r>
      <w:r w:rsidRPr="002E37E7">
        <w:rPr>
          <w:rFonts w:ascii="Times New Roman" w:hAnsi="Times New Roman" w:cs="Times New Roman"/>
          <w:sz w:val="28"/>
          <w:szCs w:val="28"/>
        </w:rPr>
        <w:t xml:space="preserve">khoản 6 Điều </w:t>
      </w:r>
      <w:r w:rsidR="00C51210">
        <w:rPr>
          <w:rFonts w:ascii="Times New Roman" w:hAnsi="Times New Roman" w:cs="Times New Roman"/>
          <w:sz w:val="28"/>
          <w:szCs w:val="28"/>
        </w:rPr>
        <w:t>3</w:t>
      </w:r>
      <w:r w:rsidRPr="002E37E7">
        <w:rPr>
          <w:rFonts w:ascii="Times New Roman" w:hAnsi="Times New Roman" w:cs="Times New Roman"/>
          <w:sz w:val="28"/>
          <w:szCs w:val="28"/>
        </w:rPr>
        <w:t xml:space="preserve"> như sau:</w:t>
      </w:r>
    </w:p>
    <w:p w:rsidR="00C20C03" w:rsidRPr="002E37E7" w:rsidRDefault="00436EC4"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lastRenderedPageBreak/>
        <w:t>“</w:t>
      </w:r>
      <w:r w:rsidR="00C20C03" w:rsidRPr="002E37E7">
        <w:rPr>
          <w:rFonts w:ascii="Times New Roman" w:eastAsia="Times New Roman" w:hAnsi="Times New Roman" w:cs="Times New Roman"/>
          <w:sz w:val="28"/>
          <w:szCs w:val="28"/>
        </w:rPr>
        <w:t>a)</w:t>
      </w:r>
      <w:r w:rsidR="00C20C03" w:rsidRPr="002E37E7">
        <w:rPr>
          <w:rFonts w:ascii="Times New Roman" w:eastAsia="Times New Roman" w:hAnsi="Times New Roman" w:cs="Times New Roman"/>
          <w:i/>
          <w:iCs/>
          <w:sz w:val="28"/>
          <w:szCs w:val="28"/>
        </w:rPr>
        <w:t xml:space="preserve"> </w:t>
      </w:r>
      <w:r w:rsidR="00C20C03" w:rsidRPr="002E37E7">
        <w:rPr>
          <w:rFonts w:ascii="Times New Roman" w:eastAsia="Times New Roman" w:hAnsi="Times New Roman" w:cs="Times New Roman"/>
          <w:sz w:val="28"/>
          <w:szCs w:val="28"/>
        </w:rPr>
        <w:t xml:space="preserve">Hàng năm có kế hoạch và thực hiện phát triển giáo dục Mầm non tổ </w:t>
      </w:r>
      <w:r w:rsidR="00D300BA" w:rsidRPr="002E37E7">
        <w:rPr>
          <w:rFonts w:ascii="Times New Roman" w:eastAsia="Times New Roman" w:hAnsi="Times New Roman" w:cs="Times New Roman"/>
          <w:sz w:val="28"/>
          <w:szCs w:val="28"/>
        </w:rPr>
        <w:t>chức các lớp mẫu giáo, nhà trẻ</w:t>
      </w:r>
      <w:r w:rsidR="00C20C03" w:rsidRPr="002E37E7">
        <w:rPr>
          <w:rFonts w:ascii="Times New Roman" w:eastAsia="Times New Roman" w:hAnsi="Times New Roman" w:cs="Times New Roman"/>
          <w:sz w:val="28"/>
          <w:szCs w:val="28"/>
        </w:rPr>
        <w:t xml:space="preserve">, </w:t>
      </w:r>
      <w:r w:rsidR="002E5421">
        <w:rPr>
          <w:rFonts w:ascii="Times New Roman" w:eastAsia="Times New Roman" w:hAnsi="Times New Roman" w:cs="Times New Roman"/>
          <w:sz w:val="28"/>
          <w:szCs w:val="28"/>
        </w:rPr>
        <w:t>đạt chuẩn</w:t>
      </w:r>
      <w:r w:rsidR="00C20C03" w:rsidRPr="002E37E7">
        <w:rPr>
          <w:rFonts w:ascii="Times New Roman" w:eastAsia="Times New Roman" w:hAnsi="Times New Roman" w:cs="Times New Roman"/>
          <w:sz w:val="28"/>
          <w:szCs w:val="28"/>
        </w:rPr>
        <w:t xml:space="preserve"> phổ cập giáo dục Mầm non trẻ 5 tuổi</w:t>
      </w:r>
      <w:r w:rsidR="00A92434" w:rsidRPr="002E37E7">
        <w:rPr>
          <w:rFonts w:ascii="Times New Roman" w:eastAsia="Times New Roman" w:hAnsi="Times New Roman" w:cs="Times New Roman"/>
          <w:sz w:val="28"/>
          <w:szCs w:val="28"/>
        </w:rPr>
        <w:t xml:space="preserve">, đạt chuẩn xóa mù chữ </w:t>
      </w:r>
      <w:r w:rsidR="002E5421">
        <w:rPr>
          <w:rFonts w:ascii="Times New Roman" w:eastAsia="Times New Roman" w:hAnsi="Times New Roman" w:cs="Times New Roman"/>
          <w:sz w:val="28"/>
          <w:szCs w:val="28"/>
        </w:rPr>
        <w:t>mức</w:t>
      </w:r>
      <w:r w:rsidR="00A92434" w:rsidRPr="002E37E7">
        <w:rPr>
          <w:rFonts w:ascii="Times New Roman" w:eastAsia="Times New Roman" w:hAnsi="Times New Roman" w:cs="Times New Roman"/>
          <w:sz w:val="28"/>
          <w:szCs w:val="28"/>
        </w:rPr>
        <w:t xml:space="preserve"> độ 2</w:t>
      </w:r>
      <w:r w:rsidR="007B2555">
        <w:rPr>
          <w:rFonts w:ascii="Times New Roman" w:eastAsia="Times New Roman" w:hAnsi="Times New Roman" w:cs="Times New Roman"/>
          <w:sz w:val="28"/>
          <w:szCs w:val="28"/>
        </w:rPr>
        <w:t xml:space="preserve">, tỷ lệ trẻ 6 tuổi vào lớp 1 đạt tiêu chí </w:t>
      </w:r>
      <w:r w:rsidR="00FA07F9">
        <w:rPr>
          <w:rFonts w:ascii="Times New Roman" w:eastAsia="Times New Roman" w:hAnsi="Times New Roman" w:cs="Times New Roman"/>
          <w:sz w:val="28"/>
          <w:szCs w:val="28"/>
        </w:rPr>
        <w:t xml:space="preserve">Giáo dục và đào tạo </w:t>
      </w:r>
      <w:r w:rsidR="00F40483">
        <w:rPr>
          <w:rFonts w:ascii="Times New Roman" w:eastAsia="Times New Roman" w:hAnsi="Times New Roman" w:cs="Times New Roman"/>
          <w:sz w:val="28"/>
          <w:szCs w:val="28"/>
        </w:rPr>
        <w:t xml:space="preserve">của </w:t>
      </w:r>
      <w:r w:rsidR="007B2555">
        <w:rPr>
          <w:rFonts w:ascii="Times New Roman" w:eastAsia="Times New Roman" w:hAnsi="Times New Roman" w:cs="Times New Roman"/>
          <w:sz w:val="28"/>
          <w:szCs w:val="28"/>
        </w:rPr>
        <w:t>xã nông thôn mới</w:t>
      </w:r>
      <w:r w:rsidR="00C20C03" w:rsidRPr="002E37E7">
        <w:rPr>
          <w:rFonts w:ascii="Times New Roman" w:eastAsia="Times New Roman" w:hAnsi="Times New Roman" w:cs="Times New Roman"/>
          <w:i/>
          <w:sz w:val="28"/>
          <w:szCs w:val="28"/>
        </w:rPr>
        <w:t xml:space="preserve"> (2 điểm)</w:t>
      </w:r>
      <w:r w:rsidRPr="002E37E7">
        <w:rPr>
          <w:rFonts w:ascii="Times New Roman" w:eastAsia="Times New Roman" w:hAnsi="Times New Roman" w:cs="Times New Roman"/>
          <w:sz w:val="28"/>
          <w:szCs w:val="28"/>
        </w:rPr>
        <w:t>”</w:t>
      </w:r>
      <w:r w:rsidR="00C20C03" w:rsidRPr="002E37E7">
        <w:rPr>
          <w:rFonts w:ascii="Times New Roman" w:eastAsia="Times New Roman" w:hAnsi="Times New Roman" w:cs="Times New Roman"/>
          <w:sz w:val="28"/>
          <w:szCs w:val="28"/>
        </w:rPr>
        <w:t>.</w:t>
      </w:r>
    </w:p>
    <w:p w:rsidR="00436EC4" w:rsidRPr="002E37E7" w:rsidRDefault="00436EC4" w:rsidP="003E1D81">
      <w:pPr>
        <w:spacing w:before="120" w:after="0" w:line="360" w:lineRule="atLeast"/>
        <w:ind w:firstLine="567"/>
        <w:jc w:val="both"/>
        <w:rPr>
          <w:rFonts w:ascii="Times New Roman" w:hAnsi="Times New Roman" w:cs="Times New Roman"/>
          <w:sz w:val="28"/>
          <w:szCs w:val="28"/>
        </w:rPr>
      </w:pPr>
      <w:r w:rsidRPr="002E37E7">
        <w:rPr>
          <w:rFonts w:ascii="Times New Roman" w:hAnsi="Times New Roman" w:cs="Times New Roman"/>
          <w:sz w:val="28"/>
          <w:szCs w:val="28"/>
        </w:rPr>
        <w:t xml:space="preserve">3. Sửa đổi điểm c khoản 6 Điều </w:t>
      </w:r>
      <w:r w:rsidR="007C44E7">
        <w:rPr>
          <w:rFonts w:ascii="Times New Roman" w:hAnsi="Times New Roman" w:cs="Times New Roman"/>
          <w:sz w:val="28"/>
          <w:szCs w:val="28"/>
        </w:rPr>
        <w:t>3</w:t>
      </w:r>
      <w:r w:rsidRPr="002E37E7">
        <w:rPr>
          <w:rFonts w:ascii="Times New Roman" w:hAnsi="Times New Roman" w:cs="Times New Roman"/>
          <w:sz w:val="28"/>
          <w:szCs w:val="28"/>
        </w:rPr>
        <w:t xml:space="preserve"> như sau:</w:t>
      </w:r>
    </w:p>
    <w:p w:rsidR="00C20C03" w:rsidRPr="002E37E7" w:rsidRDefault="00436EC4"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w:t>
      </w:r>
      <w:r w:rsidR="00C20C03" w:rsidRPr="002E37E7">
        <w:rPr>
          <w:rFonts w:ascii="Times New Roman" w:eastAsia="Times New Roman" w:hAnsi="Times New Roman" w:cs="Times New Roman"/>
          <w:sz w:val="28"/>
          <w:szCs w:val="28"/>
        </w:rPr>
        <w:t xml:space="preserve">c) Tổ chức thực hiện có hiệu quả các chương trình về Dân số kế hoạch hóa gia đình, sức khỏe sinh sản; vệ sinh an toàn thực phẩm, y tế cơ sở trên địa bàn; tỷ lệ người dân tham gia các loại hình bảo hiểm y tế đạt </w:t>
      </w:r>
      <w:r w:rsidR="00112E20">
        <w:rPr>
          <w:rFonts w:ascii="Times New Roman" w:eastAsia="Times New Roman" w:hAnsi="Times New Roman" w:cs="Times New Roman"/>
          <w:sz w:val="28"/>
          <w:szCs w:val="28"/>
        </w:rPr>
        <w:t xml:space="preserve">chuẩn </w:t>
      </w:r>
      <w:r w:rsidR="00ED4FB3">
        <w:rPr>
          <w:rFonts w:ascii="Times New Roman" w:eastAsia="Times New Roman" w:hAnsi="Times New Roman" w:cs="Times New Roman"/>
          <w:sz w:val="28"/>
          <w:szCs w:val="28"/>
        </w:rPr>
        <w:t xml:space="preserve">theo </w:t>
      </w:r>
      <w:r w:rsidR="007B2555">
        <w:rPr>
          <w:rFonts w:ascii="Times New Roman" w:eastAsia="Times New Roman" w:hAnsi="Times New Roman" w:cs="Times New Roman"/>
          <w:sz w:val="28"/>
          <w:szCs w:val="28"/>
        </w:rPr>
        <w:t xml:space="preserve">tiêu chí </w:t>
      </w:r>
      <w:r w:rsidR="00112E20">
        <w:rPr>
          <w:rFonts w:ascii="Times New Roman" w:eastAsia="Times New Roman" w:hAnsi="Times New Roman" w:cs="Times New Roman"/>
          <w:sz w:val="28"/>
          <w:szCs w:val="28"/>
        </w:rPr>
        <w:t xml:space="preserve">Y tế </w:t>
      </w:r>
      <w:r w:rsidR="00F40483">
        <w:rPr>
          <w:rFonts w:ascii="Times New Roman" w:eastAsia="Times New Roman" w:hAnsi="Times New Roman" w:cs="Times New Roman"/>
          <w:sz w:val="28"/>
          <w:szCs w:val="28"/>
        </w:rPr>
        <w:t xml:space="preserve">của </w:t>
      </w:r>
      <w:r w:rsidR="007B2555">
        <w:rPr>
          <w:rFonts w:ascii="Times New Roman" w:eastAsia="Times New Roman" w:hAnsi="Times New Roman" w:cs="Times New Roman"/>
          <w:sz w:val="28"/>
          <w:szCs w:val="28"/>
        </w:rPr>
        <w:t>xã nông thôn mới</w:t>
      </w:r>
      <w:r w:rsidR="00F40483">
        <w:rPr>
          <w:rFonts w:ascii="Times New Roman" w:eastAsia="Times New Roman" w:hAnsi="Times New Roman" w:cs="Times New Roman"/>
          <w:sz w:val="28"/>
          <w:szCs w:val="28"/>
        </w:rPr>
        <w:t>, tiêu chí Y tế, giáo dục đô thị của đô thị văn minh</w:t>
      </w:r>
      <w:r w:rsidR="00C20C03" w:rsidRPr="002E37E7">
        <w:rPr>
          <w:rFonts w:ascii="Times New Roman" w:eastAsia="Times New Roman" w:hAnsi="Times New Roman" w:cs="Times New Roman"/>
          <w:i/>
          <w:sz w:val="28"/>
          <w:szCs w:val="28"/>
        </w:rPr>
        <w:t xml:space="preserve"> (2 điểm)</w:t>
      </w:r>
      <w:r w:rsidRPr="002E37E7">
        <w:rPr>
          <w:rFonts w:ascii="Times New Roman" w:eastAsia="Times New Roman" w:hAnsi="Times New Roman" w:cs="Times New Roman"/>
          <w:sz w:val="28"/>
          <w:szCs w:val="28"/>
        </w:rPr>
        <w:t>”</w:t>
      </w:r>
      <w:r w:rsidR="00C20C03" w:rsidRPr="002E37E7">
        <w:rPr>
          <w:rFonts w:ascii="Times New Roman" w:eastAsia="Times New Roman" w:hAnsi="Times New Roman" w:cs="Times New Roman"/>
          <w:sz w:val="28"/>
          <w:szCs w:val="28"/>
        </w:rPr>
        <w:t>.</w:t>
      </w:r>
    </w:p>
    <w:p w:rsidR="00436EC4" w:rsidRPr="002E37E7" w:rsidRDefault="00436EC4" w:rsidP="003E1D81">
      <w:pPr>
        <w:spacing w:before="120" w:after="0" w:line="360" w:lineRule="atLeast"/>
        <w:ind w:firstLine="567"/>
        <w:jc w:val="both"/>
        <w:rPr>
          <w:rFonts w:ascii="Times New Roman" w:hAnsi="Times New Roman" w:cs="Times New Roman"/>
          <w:sz w:val="28"/>
          <w:szCs w:val="28"/>
        </w:rPr>
      </w:pPr>
      <w:r w:rsidRPr="002E37E7">
        <w:rPr>
          <w:rFonts w:ascii="Times New Roman" w:hAnsi="Times New Roman" w:cs="Times New Roman"/>
          <w:sz w:val="28"/>
          <w:szCs w:val="28"/>
        </w:rPr>
        <w:t xml:space="preserve">4. Sửa đổi điểm d khoản 6 Điều </w:t>
      </w:r>
      <w:r w:rsidR="007C44E7">
        <w:rPr>
          <w:rFonts w:ascii="Times New Roman" w:hAnsi="Times New Roman" w:cs="Times New Roman"/>
          <w:sz w:val="28"/>
          <w:szCs w:val="28"/>
        </w:rPr>
        <w:t>3</w:t>
      </w:r>
      <w:r w:rsidRPr="002E37E7">
        <w:rPr>
          <w:rFonts w:ascii="Times New Roman" w:hAnsi="Times New Roman" w:cs="Times New Roman"/>
          <w:sz w:val="28"/>
          <w:szCs w:val="28"/>
        </w:rPr>
        <w:t xml:space="preserve"> như sau:</w:t>
      </w:r>
    </w:p>
    <w:p w:rsidR="00C20C03" w:rsidRPr="002E37E7" w:rsidRDefault="00436EC4"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w:t>
      </w:r>
      <w:r w:rsidR="00C20C03" w:rsidRPr="002E37E7">
        <w:rPr>
          <w:rFonts w:ascii="Times New Roman" w:eastAsia="Times New Roman" w:hAnsi="Times New Roman" w:cs="Times New Roman"/>
          <w:sz w:val="28"/>
          <w:szCs w:val="28"/>
        </w:rPr>
        <w:t xml:space="preserve">d) Các thôn, bản, tổ dân phố đều xây dựng hương ước, quy ước (được Ủy ban nhân dân cấp huyện quyết định công nhận) đưa vào tổ chức thực hiện; </w:t>
      </w:r>
      <w:r w:rsidR="00BB5C00">
        <w:rPr>
          <w:rFonts w:ascii="Times New Roman" w:eastAsia="Times New Roman" w:hAnsi="Times New Roman" w:cs="Times New Roman"/>
          <w:sz w:val="28"/>
          <w:szCs w:val="28"/>
        </w:rPr>
        <w:t xml:space="preserve">tỷ lệ </w:t>
      </w:r>
      <w:r w:rsidR="00C20C03" w:rsidRPr="002E37E7">
        <w:rPr>
          <w:rFonts w:ascii="Times New Roman" w:eastAsia="Times New Roman" w:hAnsi="Times New Roman" w:cs="Times New Roman"/>
          <w:sz w:val="28"/>
          <w:szCs w:val="28"/>
        </w:rPr>
        <w:t xml:space="preserve">thôn, bản, tổ dân phố đăng ký </w:t>
      </w:r>
      <w:r w:rsidR="00ED4FB3">
        <w:rPr>
          <w:rFonts w:ascii="Times New Roman" w:eastAsia="Times New Roman" w:hAnsi="Times New Roman" w:cs="Times New Roman"/>
          <w:sz w:val="28"/>
          <w:szCs w:val="28"/>
        </w:rPr>
        <w:t xml:space="preserve">và thực hiện </w:t>
      </w:r>
      <w:r w:rsidR="00C20C03" w:rsidRPr="002E37E7">
        <w:rPr>
          <w:rFonts w:ascii="Times New Roman" w:eastAsia="Times New Roman" w:hAnsi="Times New Roman" w:cs="Times New Roman"/>
          <w:sz w:val="28"/>
          <w:szCs w:val="28"/>
        </w:rPr>
        <w:t>đạt chuẩn văn hóa và gia đình văn hóa</w:t>
      </w:r>
      <w:r w:rsidR="00BB5C00">
        <w:rPr>
          <w:rFonts w:ascii="Times New Roman" w:eastAsia="Times New Roman" w:hAnsi="Times New Roman" w:cs="Times New Roman"/>
          <w:sz w:val="28"/>
          <w:szCs w:val="28"/>
        </w:rPr>
        <w:t xml:space="preserve"> đạt tiêu chí Văn hóa của đô thị văn minh, xã nông thôn mới</w:t>
      </w:r>
      <w:r w:rsidR="00C20C03" w:rsidRPr="002E37E7">
        <w:rPr>
          <w:rFonts w:ascii="Times New Roman" w:eastAsia="Times New Roman" w:hAnsi="Times New Roman" w:cs="Times New Roman"/>
          <w:i/>
          <w:sz w:val="28"/>
          <w:szCs w:val="28"/>
        </w:rPr>
        <w:t xml:space="preserve"> (2 điểm)</w:t>
      </w:r>
      <w:r w:rsidR="00D216CC" w:rsidRPr="002E37E7">
        <w:rPr>
          <w:rFonts w:ascii="Times New Roman" w:eastAsia="Times New Roman" w:hAnsi="Times New Roman" w:cs="Times New Roman"/>
          <w:sz w:val="28"/>
          <w:szCs w:val="28"/>
        </w:rPr>
        <w:t>”</w:t>
      </w:r>
      <w:r w:rsidR="00C20C03" w:rsidRPr="002E37E7">
        <w:rPr>
          <w:rFonts w:ascii="Times New Roman" w:eastAsia="Times New Roman" w:hAnsi="Times New Roman" w:cs="Times New Roman"/>
          <w:sz w:val="28"/>
          <w:szCs w:val="28"/>
        </w:rPr>
        <w:t>.</w:t>
      </w:r>
    </w:p>
    <w:p w:rsidR="00D3060F" w:rsidRPr="002E37E7" w:rsidRDefault="00C51210" w:rsidP="003E1D81">
      <w:pPr>
        <w:spacing w:before="120" w:after="0" w:line="36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3060F" w:rsidRPr="002E37E7">
        <w:rPr>
          <w:rFonts w:ascii="Times New Roman" w:eastAsia="Times New Roman" w:hAnsi="Times New Roman" w:cs="Times New Roman"/>
          <w:sz w:val="28"/>
          <w:szCs w:val="28"/>
        </w:rPr>
        <w:t xml:space="preserve">. Sửa đổi khoản 8 Điều </w:t>
      </w:r>
      <w:r>
        <w:rPr>
          <w:rFonts w:ascii="Times New Roman" w:eastAsia="Times New Roman" w:hAnsi="Times New Roman" w:cs="Times New Roman"/>
          <w:sz w:val="28"/>
          <w:szCs w:val="28"/>
        </w:rPr>
        <w:t>3</w:t>
      </w:r>
      <w:r w:rsidR="00D3060F" w:rsidRPr="002E37E7">
        <w:rPr>
          <w:rFonts w:ascii="Times New Roman" w:eastAsia="Times New Roman" w:hAnsi="Times New Roman" w:cs="Times New Roman"/>
          <w:sz w:val="28"/>
          <w:szCs w:val="28"/>
        </w:rPr>
        <w:t xml:space="preserve"> như sau:</w:t>
      </w:r>
    </w:p>
    <w:p w:rsidR="00D216CC" w:rsidRPr="002E37E7" w:rsidRDefault="00D216CC" w:rsidP="003E1D81">
      <w:pPr>
        <w:spacing w:before="120" w:after="0" w:line="360" w:lineRule="atLeast"/>
        <w:ind w:firstLine="567"/>
        <w:jc w:val="both"/>
        <w:rPr>
          <w:rFonts w:ascii="Times New Roman" w:eastAsia="Times New Roman" w:hAnsi="Times New Roman" w:cs="Times New Roman"/>
          <w:b/>
          <w:sz w:val="28"/>
          <w:szCs w:val="28"/>
        </w:rPr>
      </w:pPr>
      <w:r w:rsidRPr="002E37E7">
        <w:rPr>
          <w:rFonts w:ascii="Times New Roman" w:eastAsia="Times New Roman" w:hAnsi="Times New Roman" w:cs="Times New Roman"/>
          <w:sz w:val="28"/>
          <w:szCs w:val="28"/>
        </w:rPr>
        <w:t>“</w:t>
      </w:r>
      <w:r w:rsidRPr="002E37E7">
        <w:rPr>
          <w:rFonts w:ascii="Times New Roman" w:eastAsia="Times New Roman" w:hAnsi="Times New Roman" w:cs="Times New Roman"/>
          <w:b/>
          <w:sz w:val="28"/>
          <w:szCs w:val="28"/>
        </w:rPr>
        <w:t xml:space="preserve">8. Tiêu chí 8. Kết quả </w:t>
      </w:r>
      <w:r w:rsidR="00D5062A">
        <w:rPr>
          <w:rFonts w:ascii="Times New Roman" w:eastAsia="Times New Roman" w:hAnsi="Times New Roman" w:cs="Times New Roman"/>
          <w:b/>
          <w:sz w:val="28"/>
          <w:szCs w:val="28"/>
        </w:rPr>
        <w:t xml:space="preserve">thực hiện </w:t>
      </w:r>
      <w:r w:rsidRPr="002E37E7">
        <w:rPr>
          <w:rFonts w:ascii="Times New Roman" w:eastAsia="Times New Roman" w:hAnsi="Times New Roman" w:cs="Times New Roman"/>
          <w:b/>
          <w:sz w:val="28"/>
          <w:szCs w:val="28"/>
        </w:rPr>
        <w:t>Cải cách hành chính</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xml:space="preserve">a) </w:t>
      </w:r>
      <w:r w:rsidR="00213B8B">
        <w:rPr>
          <w:rFonts w:ascii="Times New Roman" w:eastAsia="Times New Roman" w:hAnsi="Times New Roman" w:cs="Times New Roman"/>
          <w:sz w:val="28"/>
          <w:szCs w:val="28"/>
        </w:rPr>
        <w:t>Chỉ số Cải cách hành chính</w:t>
      </w:r>
      <w:r w:rsidR="00DD6107" w:rsidRPr="002E37E7">
        <w:rPr>
          <w:rFonts w:ascii="Times New Roman" w:eastAsia="Times New Roman" w:hAnsi="Times New Roman" w:cs="Times New Roman"/>
          <w:sz w:val="28"/>
          <w:szCs w:val="28"/>
        </w:rPr>
        <w:t xml:space="preserve"> đạt từ 8</w:t>
      </w:r>
      <w:r w:rsidR="00CF74B1" w:rsidRPr="002E37E7">
        <w:rPr>
          <w:rFonts w:ascii="Times New Roman" w:eastAsia="Times New Roman" w:hAnsi="Times New Roman" w:cs="Times New Roman"/>
          <w:sz w:val="28"/>
          <w:szCs w:val="28"/>
        </w:rPr>
        <w:t>5</w:t>
      </w:r>
      <w:r w:rsidR="00DD6107" w:rsidRPr="002E37E7">
        <w:rPr>
          <w:rFonts w:ascii="Times New Roman" w:eastAsia="Times New Roman" w:hAnsi="Times New Roman" w:cs="Times New Roman"/>
          <w:sz w:val="28"/>
          <w:szCs w:val="28"/>
        </w:rPr>
        <w:t>% trở lên</w:t>
      </w:r>
      <w:r w:rsidRPr="002E37E7">
        <w:rPr>
          <w:rFonts w:ascii="Times New Roman" w:eastAsia="Times New Roman" w:hAnsi="Times New Roman" w:cs="Times New Roman"/>
          <w:sz w:val="28"/>
          <w:szCs w:val="28"/>
        </w:rPr>
        <w:t xml:space="preserve"> </w:t>
      </w:r>
      <w:r w:rsidRPr="002E37E7">
        <w:rPr>
          <w:rFonts w:ascii="Times New Roman" w:eastAsia="Times New Roman" w:hAnsi="Times New Roman" w:cs="Times New Roman"/>
          <w:i/>
          <w:sz w:val="28"/>
          <w:szCs w:val="28"/>
        </w:rPr>
        <w:t>(</w:t>
      </w:r>
      <w:r w:rsidR="006D07F0" w:rsidRPr="002E37E7">
        <w:rPr>
          <w:rFonts w:ascii="Times New Roman" w:eastAsia="Times New Roman" w:hAnsi="Times New Roman" w:cs="Times New Roman"/>
          <w:i/>
          <w:sz w:val="28"/>
          <w:szCs w:val="28"/>
        </w:rPr>
        <w:t>8</w:t>
      </w:r>
      <w:r w:rsidRPr="002E37E7">
        <w:rPr>
          <w:rFonts w:ascii="Times New Roman" w:eastAsia="Times New Roman" w:hAnsi="Times New Roman" w:cs="Times New Roman"/>
          <w:i/>
          <w:sz w:val="28"/>
          <w:szCs w:val="28"/>
        </w:rPr>
        <w:t xml:space="preserve"> điểm).</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xml:space="preserve">b) </w:t>
      </w:r>
      <w:r w:rsidR="00213B8B">
        <w:rPr>
          <w:rFonts w:ascii="Times New Roman" w:eastAsia="Times New Roman" w:hAnsi="Times New Roman" w:cs="Times New Roman"/>
          <w:sz w:val="28"/>
          <w:szCs w:val="28"/>
        </w:rPr>
        <w:t>Chỉ số Cải cách hành chính</w:t>
      </w:r>
      <w:r w:rsidR="00DD6107" w:rsidRPr="002E37E7">
        <w:rPr>
          <w:rFonts w:ascii="Times New Roman" w:eastAsia="Times New Roman" w:hAnsi="Times New Roman" w:cs="Times New Roman"/>
          <w:sz w:val="28"/>
          <w:szCs w:val="28"/>
        </w:rPr>
        <w:t xml:space="preserve"> đạt từ </w:t>
      </w:r>
      <w:r w:rsidR="006D07F0" w:rsidRPr="002E37E7">
        <w:rPr>
          <w:rFonts w:ascii="Times New Roman" w:eastAsia="Times New Roman" w:hAnsi="Times New Roman" w:cs="Times New Roman"/>
          <w:sz w:val="28"/>
          <w:szCs w:val="28"/>
        </w:rPr>
        <w:t>7</w:t>
      </w:r>
      <w:r w:rsidR="00CF74B1" w:rsidRPr="002E37E7">
        <w:rPr>
          <w:rFonts w:ascii="Times New Roman" w:eastAsia="Times New Roman" w:hAnsi="Times New Roman" w:cs="Times New Roman"/>
          <w:sz w:val="28"/>
          <w:szCs w:val="28"/>
        </w:rPr>
        <w:t>5</w:t>
      </w:r>
      <w:r w:rsidR="00DD6107" w:rsidRPr="002E37E7">
        <w:rPr>
          <w:rFonts w:ascii="Times New Roman" w:eastAsia="Times New Roman" w:hAnsi="Times New Roman" w:cs="Times New Roman"/>
          <w:sz w:val="28"/>
          <w:szCs w:val="28"/>
        </w:rPr>
        <w:t>% đến dưới 8</w:t>
      </w:r>
      <w:r w:rsidR="00CF74B1" w:rsidRPr="002E37E7">
        <w:rPr>
          <w:rFonts w:ascii="Times New Roman" w:eastAsia="Times New Roman" w:hAnsi="Times New Roman" w:cs="Times New Roman"/>
          <w:sz w:val="28"/>
          <w:szCs w:val="28"/>
        </w:rPr>
        <w:t>5</w:t>
      </w:r>
      <w:r w:rsidR="00DD6107" w:rsidRPr="002E37E7">
        <w:rPr>
          <w:rFonts w:ascii="Times New Roman" w:eastAsia="Times New Roman" w:hAnsi="Times New Roman" w:cs="Times New Roman"/>
          <w:sz w:val="28"/>
          <w:szCs w:val="28"/>
        </w:rPr>
        <w:t>%</w:t>
      </w:r>
      <w:r w:rsidRPr="002E37E7">
        <w:rPr>
          <w:rFonts w:ascii="Times New Roman" w:eastAsia="Times New Roman" w:hAnsi="Times New Roman" w:cs="Times New Roman"/>
          <w:sz w:val="28"/>
          <w:szCs w:val="28"/>
        </w:rPr>
        <w:t xml:space="preserve"> </w:t>
      </w:r>
      <w:r w:rsidRPr="002E37E7">
        <w:rPr>
          <w:rFonts w:ascii="Times New Roman" w:eastAsia="Times New Roman" w:hAnsi="Times New Roman" w:cs="Times New Roman"/>
          <w:i/>
          <w:sz w:val="28"/>
          <w:szCs w:val="28"/>
        </w:rPr>
        <w:t>(</w:t>
      </w:r>
      <w:r w:rsidR="006D07F0" w:rsidRPr="002E37E7">
        <w:rPr>
          <w:rFonts w:ascii="Times New Roman" w:eastAsia="Times New Roman" w:hAnsi="Times New Roman" w:cs="Times New Roman"/>
          <w:i/>
          <w:sz w:val="28"/>
          <w:szCs w:val="28"/>
        </w:rPr>
        <w:t>7</w:t>
      </w:r>
      <w:r w:rsidRPr="002E37E7">
        <w:rPr>
          <w:rFonts w:ascii="Times New Roman" w:eastAsia="Times New Roman" w:hAnsi="Times New Roman" w:cs="Times New Roman"/>
          <w:i/>
          <w:sz w:val="28"/>
          <w:szCs w:val="28"/>
        </w:rPr>
        <w:t xml:space="preserve"> điểm)</w:t>
      </w:r>
      <w:r w:rsidRPr="002E37E7">
        <w:rPr>
          <w:rFonts w:ascii="Times New Roman" w:eastAsia="Times New Roman" w:hAnsi="Times New Roman" w:cs="Times New Roman"/>
          <w:sz w:val="28"/>
          <w:szCs w:val="28"/>
        </w:rPr>
        <w:t>.</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xml:space="preserve">c) </w:t>
      </w:r>
      <w:r w:rsidR="00213B8B">
        <w:rPr>
          <w:rFonts w:ascii="Times New Roman" w:eastAsia="Times New Roman" w:hAnsi="Times New Roman" w:cs="Times New Roman"/>
          <w:sz w:val="28"/>
          <w:szCs w:val="28"/>
        </w:rPr>
        <w:t>Chỉ số Cải cách hành chính</w:t>
      </w:r>
      <w:r w:rsidR="006D07F0" w:rsidRPr="002E37E7">
        <w:rPr>
          <w:rFonts w:ascii="Times New Roman" w:eastAsia="Times New Roman" w:hAnsi="Times New Roman" w:cs="Times New Roman"/>
          <w:sz w:val="28"/>
          <w:szCs w:val="28"/>
        </w:rPr>
        <w:t xml:space="preserve"> đạt từ 6</w:t>
      </w:r>
      <w:r w:rsidR="00CF74B1" w:rsidRPr="002E37E7">
        <w:rPr>
          <w:rFonts w:ascii="Times New Roman" w:eastAsia="Times New Roman" w:hAnsi="Times New Roman" w:cs="Times New Roman"/>
          <w:sz w:val="28"/>
          <w:szCs w:val="28"/>
        </w:rPr>
        <w:t>5</w:t>
      </w:r>
      <w:r w:rsidR="00DD6107" w:rsidRPr="002E37E7">
        <w:rPr>
          <w:rFonts w:ascii="Times New Roman" w:eastAsia="Times New Roman" w:hAnsi="Times New Roman" w:cs="Times New Roman"/>
          <w:sz w:val="28"/>
          <w:szCs w:val="28"/>
        </w:rPr>
        <w:t xml:space="preserve">% đến dưới </w:t>
      </w:r>
      <w:r w:rsidR="006D07F0" w:rsidRPr="002E37E7">
        <w:rPr>
          <w:rFonts w:ascii="Times New Roman" w:eastAsia="Times New Roman" w:hAnsi="Times New Roman" w:cs="Times New Roman"/>
          <w:sz w:val="28"/>
          <w:szCs w:val="28"/>
        </w:rPr>
        <w:t>7</w:t>
      </w:r>
      <w:r w:rsidR="00CF74B1" w:rsidRPr="002E37E7">
        <w:rPr>
          <w:rFonts w:ascii="Times New Roman" w:eastAsia="Times New Roman" w:hAnsi="Times New Roman" w:cs="Times New Roman"/>
          <w:sz w:val="28"/>
          <w:szCs w:val="28"/>
        </w:rPr>
        <w:t>5</w:t>
      </w:r>
      <w:r w:rsidR="00DD6107" w:rsidRPr="002E37E7">
        <w:rPr>
          <w:rFonts w:ascii="Times New Roman" w:eastAsia="Times New Roman" w:hAnsi="Times New Roman" w:cs="Times New Roman"/>
          <w:sz w:val="28"/>
          <w:szCs w:val="28"/>
        </w:rPr>
        <w:t>%</w:t>
      </w:r>
      <w:r w:rsidRPr="002E37E7">
        <w:rPr>
          <w:rFonts w:ascii="Times New Roman" w:eastAsia="Times New Roman" w:hAnsi="Times New Roman" w:cs="Times New Roman"/>
          <w:sz w:val="28"/>
          <w:szCs w:val="28"/>
        </w:rPr>
        <w:t xml:space="preserve"> </w:t>
      </w:r>
      <w:r w:rsidRPr="002E37E7">
        <w:rPr>
          <w:rFonts w:ascii="Times New Roman" w:eastAsia="Times New Roman" w:hAnsi="Times New Roman" w:cs="Times New Roman"/>
          <w:i/>
          <w:sz w:val="28"/>
          <w:szCs w:val="28"/>
        </w:rPr>
        <w:t>(</w:t>
      </w:r>
      <w:r w:rsidR="006D07F0" w:rsidRPr="002E37E7">
        <w:rPr>
          <w:rFonts w:ascii="Times New Roman" w:eastAsia="Times New Roman" w:hAnsi="Times New Roman" w:cs="Times New Roman"/>
          <w:i/>
          <w:sz w:val="28"/>
          <w:szCs w:val="28"/>
        </w:rPr>
        <w:t>6</w:t>
      </w:r>
      <w:r w:rsidRPr="002E37E7">
        <w:rPr>
          <w:rFonts w:ascii="Times New Roman" w:eastAsia="Times New Roman" w:hAnsi="Times New Roman" w:cs="Times New Roman"/>
          <w:i/>
          <w:sz w:val="28"/>
          <w:szCs w:val="28"/>
        </w:rPr>
        <w:t xml:space="preserve"> điểm)</w:t>
      </w:r>
      <w:r w:rsidRPr="002E37E7">
        <w:rPr>
          <w:rFonts w:ascii="Times New Roman" w:eastAsia="Times New Roman" w:hAnsi="Times New Roman" w:cs="Times New Roman"/>
          <w:sz w:val="28"/>
          <w:szCs w:val="28"/>
        </w:rPr>
        <w:t>.</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xml:space="preserve">d) </w:t>
      </w:r>
      <w:r w:rsidR="00213B8B">
        <w:rPr>
          <w:rFonts w:ascii="Times New Roman" w:eastAsia="Times New Roman" w:hAnsi="Times New Roman" w:cs="Times New Roman"/>
          <w:sz w:val="28"/>
          <w:szCs w:val="28"/>
        </w:rPr>
        <w:t>Chỉ số Cải cách hành chính</w:t>
      </w:r>
      <w:r w:rsidR="00DD6107" w:rsidRPr="002E37E7">
        <w:rPr>
          <w:rFonts w:ascii="Times New Roman" w:eastAsia="Times New Roman" w:hAnsi="Times New Roman" w:cs="Times New Roman"/>
          <w:sz w:val="28"/>
          <w:szCs w:val="28"/>
        </w:rPr>
        <w:t xml:space="preserve"> đạt </w:t>
      </w:r>
      <w:r w:rsidR="006D07F0" w:rsidRPr="002E37E7">
        <w:rPr>
          <w:rFonts w:ascii="Times New Roman" w:eastAsia="Times New Roman" w:hAnsi="Times New Roman" w:cs="Times New Roman"/>
          <w:sz w:val="28"/>
          <w:szCs w:val="28"/>
        </w:rPr>
        <w:t xml:space="preserve">từ 50% đến </w:t>
      </w:r>
      <w:r w:rsidR="00DD6107" w:rsidRPr="002E37E7">
        <w:rPr>
          <w:rFonts w:ascii="Times New Roman" w:eastAsia="Times New Roman" w:hAnsi="Times New Roman" w:cs="Times New Roman"/>
          <w:sz w:val="28"/>
          <w:szCs w:val="28"/>
        </w:rPr>
        <w:t xml:space="preserve">dưới </w:t>
      </w:r>
      <w:r w:rsidR="006D07F0" w:rsidRPr="002E37E7">
        <w:rPr>
          <w:rFonts w:ascii="Times New Roman" w:eastAsia="Times New Roman" w:hAnsi="Times New Roman" w:cs="Times New Roman"/>
          <w:sz w:val="28"/>
          <w:szCs w:val="28"/>
        </w:rPr>
        <w:t>6</w:t>
      </w:r>
      <w:r w:rsidR="00CF74B1" w:rsidRPr="002E37E7">
        <w:rPr>
          <w:rFonts w:ascii="Times New Roman" w:eastAsia="Times New Roman" w:hAnsi="Times New Roman" w:cs="Times New Roman"/>
          <w:sz w:val="28"/>
          <w:szCs w:val="28"/>
        </w:rPr>
        <w:t>5</w:t>
      </w:r>
      <w:r w:rsidR="00DD6107" w:rsidRPr="002E37E7">
        <w:rPr>
          <w:rFonts w:ascii="Times New Roman" w:eastAsia="Times New Roman" w:hAnsi="Times New Roman" w:cs="Times New Roman"/>
          <w:sz w:val="28"/>
          <w:szCs w:val="28"/>
        </w:rPr>
        <w:t>%</w:t>
      </w:r>
      <w:r w:rsidRPr="002E37E7">
        <w:rPr>
          <w:rFonts w:ascii="Times New Roman" w:eastAsia="Times New Roman" w:hAnsi="Times New Roman" w:cs="Times New Roman"/>
          <w:sz w:val="28"/>
          <w:szCs w:val="28"/>
        </w:rPr>
        <w:t xml:space="preserve"> </w:t>
      </w:r>
      <w:r w:rsidRPr="002E37E7">
        <w:rPr>
          <w:rFonts w:ascii="Times New Roman" w:eastAsia="Times New Roman" w:hAnsi="Times New Roman" w:cs="Times New Roman"/>
          <w:i/>
          <w:sz w:val="28"/>
          <w:szCs w:val="28"/>
        </w:rPr>
        <w:t>(</w:t>
      </w:r>
      <w:r w:rsidR="006D07F0" w:rsidRPr="002E37E7">
        <w:rPr>
          <w:rFonts w:ascii="Times New Roman" w:eastAsia="Times New Roman" w:hAnsi="Times New Roman" w:cs="Times New Roman"/>
          <w:i/>
          <w:sz w:val="28"/>
          <w:szCs w:val="28"/>
        </w:rPr>
        <w:t xml:space="preserve">5 </w:t>
      </w:r>
      <w:r w:rsidRPr="002E37E7">
        <w:rPr>
          <w:rFonts w:ascii="Times New Roman" w:eastAsia="Times New Roman" w:hAnsi="Times New Roman" w:cs="Times New Roman"/>
          <w:i/>
          <w:sz w:val="28"/>
          <w:szCs w:val="28"/>
        </w:rPr>
        <w:t>điểm)</w:t>
      </w:r>
      <w:r w:rsidRPr="002E37E7">
        <w:rPr>
          <w:rFonts w:ascii="Times New Roman" w:eastAsia="Times New Roman" w:hAnsi="Times New Roman" w:cs="Times New Roman"/>
          <w:sz w:val="28"/>
          <w:szCs w:val="28"/>
        </w:rPr>
        <w:t>.</w:t>
      </w:r>
    </w:p>
    <w:p w:rsidR="00C51210" w:rsidRPr="00C51210" w:rsidRDefault="00C20C03" w:rsidP="00C51210">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Kết quả thực hiện Cải cách hành chính lấy từ kết quả thực hiện từ năm trước liền kề, được Ủy ban nhân dân cấp huyện quyết định xếp loại vào năm đánh giá, xếp loại chính quyền cấp xã</w:t>
      </w:r>
      <w:r w:rsidR="00D3060F" w:rsidRPr="002E37E7">
        <w:rPr>
          <w:rFonts w:ascii="Times New Roman" w:eastAsia="Times New Roman" w:hAnsi="Times New Roman" w:cs="Times New Roman"/>
          <w:sz w:val="28"/>
          <w:szCs w:val="28"/>
        </w:rPr>
        <w:t>”</w:t>
      </w:r>
      <w:r w:rsidRPr="002E37E7">
        <w:rPr>
          <w:rFonts w:ascii="Times New Roman" w:eastAsia="Times New Roman" w:hAnsi="Times New Roman" w:cs="Times New Roman"/>
          <w:sz w:val="28"/>
          <w:szCs w:val="28"/>
        </w:rPr>
        <w:t>.</w:t>
      </w:r>
    </w:p>
    <w:p w:rsidR="00C20C03" w:rsidRPr="002E37E7" w:rsidRDefault="00C51210" w:rsidP="003E1D81">
      <w:pPr>
        <w:shd w:val="clear" w:color="auto" w:fill="FFFFFF"/>
        <w:spacing w:before="120" w:after="0" w:line="360" w:lineRule="atLeast"/>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D3060F" w:rsidRPr="002E37E7">
        <w:rPr>
          <w:rFonts w:ascii="Times New Roman" w:eastAsia="Times New Roman" w:hAnsi="Times New Roman" w:cs="Times New Roman"/>
          <w:bCs/>
          <w:sz w:val="28"/>
          <w:szCs w:val="28"/>
        </w:rPr>
        <w:t xml:space="preserve">. Sửa đổi điểm b khoản 9 Điều </w:t>
      </w:r>
      <w:r w:rsidR="007C44E7">
        <w:rPr>
          <w:rFonts w:ascii="Times New Roman" w:eastAsia="Times New Roman" w:hAnsi="Times New Roman" w:cs="Times New Roman"/>
          <w:bCs/>
          <w:sz w:val="28"/>
          <w:szCs w:val="28"/>
        </w:rPr>
        <w:t>3</w:t>
      </w:r>
      <w:r w:rsidR="00D3060F" w:rsidRPr="002E37E7">
        <w:rPr>
          <w:rFonts w:ascii="Times New Roman" w:eastAsia="Times New Roman" w:hAnsi="Times New Roman" w:cs="Times New Roman"/>
          <w:bCs/>
          <w:sz w:val="28"/>
          <w:szCs w:val="28"/>
        </w:rPr>
        <w:t xml:space="preserve"> như sau:</w:t>
      </w:r>
    </w:p>
    <w:p w:rsidR="00C20C03" w:rsidRPr="002E37E7" w:rsidRDefault="00D3060F" w:rsidP="003E1D81">
      <w:pPr>
        <w:shd w:val="clear" w:color="auto" w:fill="FFFFFF"/>
        <w:spacing w:before="120" w:after="0" w:line="360" w:lineRule="atLeast"/>
        <w:ind w:firstLine="567"/>
        <w:jc w:val="both"/>
        <w:rPr>
          <w:rFonts w:ascii="Times New Roman" w:eastAsia="Times New Roman" w:hAnsi="Times New Roman" w:cs="Times New Roman"/>
          <w:bCs/>
          <w:sz w:val="28"/>
          <w:szCs w:val="28"/>
        </w:rPr>
      </w:pPr>
      <w:r w:rsidRPr="002E37E7">
        <w:rPr>
          <w:rFonts w:ascii="Times New Roman" w:eastAsia="Times New Roman" w:hAnsi="Times New Roman" w:cs="Times New Roman"/>
          <w:bCs/>
          <w:sz w:val="28"/>
          <w:szCs w:val="28"/>
        </w:rPr>
        <w:t>“</w:t>
      </w:r>
      <w:r w:rsidR="00C20C03" w:rsidRPr="002E37E7">
        <w:rPr>
          <w:rFonts w:ascii="Times New Roman" w:eastAsia="Times New Roman" w:hAnsi="Times New Roman" w:cs="Times New Roman"/>
          <w:bCs/>
          <w:sz w:val="28"/>
          <w:szCs w:val="28"/>
        </w:rPr>
        <w:t>b) Điểm thưởng khi thực hiện tốt 19 tiêu chí thuộc Chương trình mục tiêu Quốc gia xây dựng nông thôn mới đối với xã và 0</w:t>
      </w:r>
      <w:r w:rsidR="00D9531E">
        <w:rPr>
          <w:rFonts w:ascii="Times New Roman" w:eastAsia="Times New Roman" w:hAnsi="Times New Roman" w:cs="Times New Roman"/>
          <w:bCs/>
          <w:sz w:val="28"/>
          <w:szCs w:val="28"/>
        </w:rPr>
        <w:t>9</w:t>
      </w:r>
      <w:r w:rsidR="00C20C03" w:rsidRPr="002E37E7">
        <w:rPr>
          <w:rFonts w:ascii="Times New Roman" w:eastAsia="Times New Roman" w:hAnsi="Times New Roman" w:cs="Times New Roman"/>
          <w:bCs/>
          <w:sz w:val="28"/>
          <w:szCs w:val="28"/>
        </w:rPr>
        <w:t xml:space="preserve"> tiêu chí đạt chuẩn văn minh đô thị đối với phường, thị trấn:</w:t>
      </w:r>
    </w:p>
    <w:p w:rsidR="00C20C03" w:rsidRPr="002E37E7" w:rsidRDefault="00C20C03" w:rsidP="003E1D81">
      <w:pPr>
        <w:spacing w:before="120" w:after="0" w:line="360" w:lineRule="atLeast"/>
        <w:ind w:firstLine="567"/>
        <w:jc w:val="both"/>
        <w:rPr>
          <w:rFonts w:ascii="Times New Roman" w:eastAsia="Times New Roman" w:hAnsi="Times New Roman" w:cs="Times New Roman"/>
          <w:b/>
          <w:i/>
          <w:sz w:val="28"/>
          <w:szCs w:val="28"/>
        </w:rPr>
      </w:pPr>
      <w:r w:rsidRPr="002E37E7">
        <w:rPr>
          <w:rFonts w:ascii="Times New Roman" w:eastAsia="Times New Roman" w:hAnsi="Times New Roman" w:cs="Times New Roman"/>
          <w:b/>
          <w:i/>
          <w:sz w:val="28"/>
          <w:szCs w:val="28"/>
        </w:rPr>
        <w:t>* Điểm thưởng đối với xã khi thực hiện tốt 19 tiêu chí về nông thôn mới</w:t>
      </w:r>
    </w:p>
    <w:p w:rsidR="00C20C03" w:rsidRPr="002E37E7" w:rsidRDefault="00C20C03" w:rsidP="003E1D81">
      <w:pPr>
        <w:spacing w:before="120" w:after="0" w:line="360" w:lineRule="atLeast"/>
        <w:ind w:firstLine="567"/>
        <w:jc w:val="both"/>
        <w:rPr>
          <w:rFonts w:ascii="Times New Roman" w:eastAsia="Times New Roman" w:hAnsi="Times New Roman" w:cs="Times New Roman"/>
          <w:i/>
          <w:sz w:val="28"/>
          <w:szCs w:val="28"/>
        </w:rPr>
      </w:pPr>
      <w:r w:rsidRPr="002E37E7">
        <w:rPr>
          <w:rFonts w:ascii="Times New Roman" w:eastAsia="Times New Roman" w:hAnsi="Times New Roman" w:cs="Times New Roman"/>
          <w:i/>
          <w:sz w:val="28"/>
          <w:szCs w:val="28"/>
        </w:rPr>
        <w:t>Đối với các xã không thuộc xã điểm Chương trình mục tiêu Quốc gia xây dựng nông thôn mới tỉnh Lai Châu:</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Hàng năm đạt tăng thêm so với năm trước 2 tiêu chí: thưởng 1 điểm;</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Hàng năm đạt tăng thêm so với năm trước 3 tiêu chí: thưởng 2 điểm;</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lastRenderedPageBreak/>
        <w:t>- Hàng năm đạt tăng thêm so với năm trước 4 tiêu chí: thưởng 3 điểm;</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Hàng năm đạt tăng thêm so với năm trước 5 tiêu chí trở lên: thưởng 4 điểm;</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Các xã đã đạt từ 15 tiêu chí trở lên, trong năm hoàn thành thêm các tiêu chí và đạt 19/19 tiêu chí: thưởng 4 điểm;</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Các xã đã đạt 19/19 (100%) tiêu chí, hàng năm tiếp tục duy trì và nâng cao chất lượng các tiêu chí: thưởng 4 điểm.</w:t>
      </w:r>
    </w:p>
    <w:p w:rsidR="00C20C03" w:rsidRPr="002E37E7" w:rsidRDefault="00C20C03" w:rsidP="003E1D81">
      <w:pPr>
        <w:spacing w:before="120" w:after="0" w:line="360" w:lineRule="atLeast"/>
        <w:ind w:firstLine="567"/>
        <w:jc w:val="both"/>
        <w:rPr>
          <w:rFonts w:ascii="Times New Roman" w:eastAsia="Times New Roman" w:hAnsi="Times New Roman" w:cs="Times New Roman"/>
          <w:i/>
          <w:sz w:val="28"/>
          <w:szCs w:val="28"/>
        </w:rPr>
      </w:pPr>
      <w:r w:rsidRPr="002E37E7">
        <w:rPr>
          <w:rFonts w:ascii="Times New Roman" w:eastAsia="Times New Roman" w:hAnsi="Times New Roman" w:cs="Times New Roman"/>
          <w:i/>
          <w:sz w:val="28"/>
          <w:szCs w:val="28"/>
        </w:rPr>
        <w:t>Đối với những xã thuộc xã điểm Chương trình mục tiêu Quốc gia xây dựng nông thôn mới tỉnh Lai Châu:</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Hàng năm đạt tăng thêm so với năm trước 3 tiêu chí: thưởng 1 điểm;</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Hàng năm đạt tăng thêm so với năm trước 4 tiêu chí: thưởng 2 điểm;</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Hàng năm đạt tăng thêm so với năm trước 5 tiêu chí: thưởng 3 điểm;</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Hàng năm đạt tăng thêm so với năm trước 6 tiêu chí trở lên: thưởng 4 điểm;</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xml:space="preserve">- Các xã đã đạt từ </w:t>
      </w:r>
      <w:r w:rsidR="00E4401F">
        <w:rPr>
          <w:rFonts w:ascii="Times New Roman" w:eastAsia="Times New Roman" w:hAnsi="Times New Roman" w:cs="Times New Roman"/>
          <w:sz w:val="28"/>
          <w:szCs w:val="28"/>
        </w:rPr>
        <w:t>14</w:t>
      </w:r>
      <w:bookmarkStart w:id="0" w:name="_GoBack"/>
      <w:bookmarkEnd w:id="0"/>
      <w:r w:rsidRPr="002E37E7">
        <w:rPr>
          <w:rFonts w:ascii="Times New Roman" w:eastAsia="Times New Roman" w:hAnsi="Times New Roman" w:cs="Times New Roman"/>
          <w:sz w:val="28"/>
          <w:szCs w:val="28"/>
        </w:rPr>
        <w:t xml:space="preserve"> tiêu chí trở lên, trong năm hoàn thành thêm các tiêu chí và đạt 19/19 tiêu chí: thưởng 4 điểm;</w:t>
      </w:r>
    </w:p>
    <w:p w:rsidR="00C20C03" w:rsidRPr="002E37E7" w:rsidRDefault="00C20C03"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Các xã đã đạt 19/19 (100%) tiêu chí, hàng năm tiếp tục duy trì và nâng cao chất lượng các tiêu chí: thưởng 4 điểm.</w:t>
      </w:r>
    </w:p>
    <w:p w:rsidR="00C20C03" w:rsidRPr="002E37E7" w:rsidRDefault="00C20C03" w:rsidP="003E1D81">
      <w:pPr>
        <w:spacing w:before="120" w:after="0" w:line="360" w:lineRule="atLeast"/>
        <w:ind w:firstLine="567"/>
        <w:jc w:val="both"/>
        <w:rPr>
          <w:rFonts w:ascii="Times New Roman" w:eastAsia="Times New Roman" w:hAnsi="Times New Roman" w:cs="Times New Roman"/>
          <w:b/>
          <w:i/>
          <w:sz w:val="28"/>
          <w:szCs w:val="28"/>
        </w:rPr>
      </w:pPr>
      <w:r w:rsidRPr="002E37E7">
        <w:rPr>
          <w:rFonts w:ascii="Times New Roman" w:eastAsia="Times New Roman" w:hAnsi="Times New Roman" w:cs="Times New Roman"/>
          <w:b/>
          <w:i/>
          <w:sz w:val="28"/>
          <w:szCs w:val="28"/>
        </w:rPr>
        <w:t xml:space="preserve">* Điểm thưởng đối với phường, thị trấn khi thực hiện tốt </w:t>
      </w:r>
      <w:r w:rsidR="00BB4AC5" w:rsidRPr="002E37E7">
        <w:rPr>
          <w:rFonts w:ascii="Times New Roman" w:eastAsia="Times New Roman" w:hAnsi="Times New Roman" w:cs="Times New Roman"/>
          <w:b/>
          <w:i/>
          <w:sz w:val="28"/>
          <w:szCs w:val="28"/>
        </w:rPr>
        <w:t>9</w:t>
      </w:r>
      <w:r w:rsidRPr="002E37E7">
        <w:rPr>
          <w:rFonts w:ascii="Times New Roman" w:eastAsia="Times New Roman" w:hAnsi="Times New Roman" w:cs="Times New Roman"/>
          <w:b/>
          <w:i/>
          <w:sz w:val="28"/>
          <w:szCs w:val="28"/>
        </w:rPr>
        <w:t xml:space="preserve"> tiêu </w:t>
      </w:r>
      <w:r w:rsidR="00BB4AC5" w:rsidRPr="002E37E7">
        <w:rPr>
          <w:rFonts w:ascii="Times New Roman" w:eastAsia="Times New Roman" w:hAnsi="Times New Roman" w:cs="Times New Roman"/>
          <w:b/>
          <w:i/>
          <w:sz w:val="28"/>
          <w:szCs w:val="28"/>
        </w:rPr>
        <w:t>chuẩn</w:t>
      </w:r>
      <w:r w:rsidRPr="002E37E7">
        <w:rPr>
          <w:rFonts w:ascii="Times New Roman" w:eastAsia="Times New Roman" w:hAnsi="Times New Roman" w:cs="Times New Roman"/>
          <w:b/>
          <w:i/>
          <w:sz w:val="28"/>
          <w:szCs w:val="28"/>
        </w:rPr>
        <w:t xml:space="preserve"> văn minh đô thị</w:t>
      </w:r>
    </w:p>
    <w:p w:rsidR="00C20C03" w:rsidRPr="002E37E7" w:rsidRDefault="00BB4AC5"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Đạt 6</w:t>
      </w:r>
      <w:r w:rsidR="00C20C03" w:rsidRPr="002E37E7">
        <w:rPr>
          <w:rFonts w:ascii="Times New Roman" w:eastAsia="Times New Roman" w:hAnsi="Times New Roman" w:cs="Times New Roman"/>
          <w:sz w:val="28"/>
          <w:szCs w:val="28"/>
        </w:rPr>
        <w:t>/</w:t>
      </w:r>
      <w:r w:rsidRPr="002E37E7">
        <w:rPr>
          <w:rFonts w:ascii="Times New Roman" w:eastAsia="Times New Roman" w:hAnsi="Times New Roman" w:cs="Times New Roman"/>
          <w:sz w:val="28"/>
          <w:szCs w:val="28"/>
        </w:rPr>
        <w:t>9</w:t>
      </w:r>
      <w:r w:rsidR="00C20C03" w:rsidRPr="002E37E7">
        <w:rPr>
          <w:rFonts w:ascii="Times New Roman" w:eastAsia="Times New Roman" w:hAnsi="Times New Roman" w:cs="Times New Roman"/>
          <w:sz w:val="28"/>
          <w:szCs w:val="28"/>
        </w:rPr>
        <w:t xml:space="preserve"> tiêu chuẩn: thưởng 1 điểm;</w:t>
      </w:r>
    </w:p>
    <w:p w:rsidR="00C20C03" w:rsidRPr="002E37E7" w:rsidRDefault="00BB4AC5"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Đạt 7/9</w:t>
      </w:r>
      <w:r w:rsidR="00C20C03" w:rsidRPr="002E37E7">
        <w:rPr>
          <w:rFonts w:ascii="Times New Roman" w:eastAsia="Times New Roman" w:hAnsi="Times New Roman" w:cs="Times New Roman"/>
          <w:sz w:val="28"/>
          <w:szCs w:val="28"/>
        </w:rPr>
        <w:t xml:space="preserve"> tiêu chuẩn: thưởng 2 điểm;</w:t>
      </w:r>
    </w:p>
    <w:p w:rsidR="00C20C03" w:rsidRPr="002E37E7" w:rsidRDefault="00BB4AC5" w:rsidP="003E1D81">
      <w:pPr>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Đạt 8</w:t>
      </w:r>
      <w:r w:rsidR="00C20C03" w:rsidRPr="002E37E7">
        <w:rPr>
          <w:rFonts w:ascii="Times New Roman" w:eastAsia="Times New Roman" w:hAnsi="Times New Roman" w:cs="Times New Roman"/>
          <w:sz w:val="28"/>
          <w:szCs w:val="28"/>
        </w:rPr>
        <w:t>/</w:t>
      </w:r>
      <w:r w:rsidRPr="002E37E7">
        <w:rPr>
          <w:rFonts w:ascii="Times New Roman" w:eastAsia="Times New Roman" w:hAnsi="Times New Roman" w:cs="Times New Roman"/>
          <w:sz w:val="28"/>
          <w:szCs w:val="28"/>
        </w:rPr>
        <w:t>9</w:t>
      </w:r>
      <w:r w:rsidR="00C20C03" w:rsidRPr="002E37E7">
        <w:rPr>
          <w:rFonts w:ascii="Times New Roman" w:eastAsia="Times New Roman" w:hAnsi="Times New Roman" w:cs="Times New Roman"/>
          <w:sz w:val="28"/>
          <w:szCs w:val="28"/>
        </w:rPr>
        <w:t xml:space="preserve"> tiêu chuẩn: thưởng 3 điểm;</w:t>
      </w:r>
    </w:p>
    <w:p w:rsidR="00C20C03" w:rsidRPr="002E37E7" w:rsidRDefault="00BB4AC5" w:rsidP="003E1D81">
      <w:pPr>
        <w:spacing w:before="120" w:after="0" w:line="360" w:lineRule="atLeast"/>
        <w:ind w:firstLine="567"/>
        <w:jc w:val="both"/>
        <w:rPr>
          <w:rFonts w:ascii="Times New Roman" w:eastAsia="Times New Roman" w:hAnsi="Times New Roman" w:cs="Times New Roman"/>
          <w:spacing w:val="4"/>
          <w:sz w:val="28"/>
          <w:szCs w:val="28"/>
        </w:rPr>
      </w:pPr>
      <w:r w:rsidRPr="002E37E7">
        <w:rPr>
          <w:rFonts w:ascii="Times New Roman" w:eastAsia="Times New Roman" w:hAnsi="Times New Roman" w:cs="Times New Roman"/>
          <w:spacing w:val="4"/>
          <w:sz w:val="28"/>
          <w:szCs w:val="28"/>
        </w:rPr>
        <w:t>- Đạt 9/9</w:t>
      </w:r>
      <w:r w:rsidR="00C20C03" w:rsidRPr="002E37E7">
        <w:rPr>
          <w:rFonts w:ascii="Times New Roman" w:eastAsia="Times New Roman" w:hAnsi="Times New Roman" w:cs="Times New Roman"/>
          <w:spacing w:val="4"/>
          <w:sz w:val="28"/>
          <w:szCs w:val="28"/>
        </w:rPr>
        <w:t xml:space="preserve"> tiêu chuẩn (phường, thị trấn đạt chuẩn văn minh đô thị): thưởng 4 điểm.</w:t>
      </w:r>
    </w:p>
    <w:p w:rsidR="00C20C03" w:rsidRPr="002E37E7" w:rsidRDefault="007B2555"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7</w:t>
      </w:r>
      <w:r w:rsidR="00F91346" w:rsidRPr="002E37E7">
        <w:rPr>
          <w:rFonts w:ascii="Times New Roman" w:eastAsia="Times New Roman" w:hAnsi="Times New Roman" w:cs="Times New Roman"/>
          <w:bCs/>
          <w:sz w:val="28"/>
          <w:szCs w:val="28"/>
        </w:rPr>
        <w:t xml:space="preserve">. </w:t>
      </w:r>
      <w:r w:rsidR="00D3060F" w:rsidRPr="002E37E7">
        <w:rPr>
          <w:rFonts w:ascii="Times New Roman" w:eastAsia="Times New Roman" w:hAnsi="Times New Roman" w:cs="Times New Roman"/>
          <w:bCs/>
          <w:sz w:val="28"/>
          <w:szCs w:val="28"/>
        </w:rPr>
        <w:t>Sửa đổi khoản 2 Điều 4 như sau:</w:t>
      </w:r>
    </w:p>
    <w:p w:rsidR="00C20C03" w:rsidRPr="002E37E7" w:rsidRDefault="00D3060F" w:rsidP="003E1D81">
      <w:pPr>
        <w:shd w:val="clear" w:color="auto" w:fill="FFFFFF"/>
        <w:spacing w:before="120" w:after="0" w:line="360" w:lineRule="atLeast"/>
        <w:ind w:firstLine="567"/>
        <w:jc w:val="both"/>
        <w:rPr>
          <w:rFonts w:ascii="Times New Roman" w:eastAsia="Times New Roman" w:hAnsi="Times New Roman" w:cs="Times New Roman"/>
          <w:bCs/>
          <w:sz w:val="28"/>
          <w:szCs w:val="28"/>
        </w:rPr>
      </w:pPr>
      <w:r w:rsidRPr="002E37E7">
        <w:rPr>
          <w:rFonts w:ascii="Times New Roman" w:eastAsia="Times New Roman" w:hAnsi="Times New Roman" w:cs="Times New Roman"/>
          <w:bCs/>
          <w:sz w:val="28"/>
          <w:szCs w:val="28"/>
        </w:rPr>
        <w:t>“</w:t>
      </w:r>
      <w:r w:rsidR="00C20C03" w:rsidRPr="002E37E7">
        <w:rPr>
          <w:rFonts w:ascii="Times New Roman" w:eastAsia="Times New Roman" w:hAnsi="Times New Roman" w:cs="Times New Roman"/>
          <w:bCs/>
          <w:sz w:val="28"/>
          <w:szCs w:val="28"/>
        </w:rPr>
        <w:t>2. Xếp loại chính quyền cấp xã</w:t>
      </w:r>
    </w:p>
    <w:p w:rsidR="00C20C03" w:rsidRPr="002E37E7"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xml:space="preserve">a) Loại tốt: </w:t>
      </w:r>
    </w:p>
    <w:p w:rsidR="003E1D81"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Tổng số điểm đạt từ 85 trở lên và có ít nhất 04 tiêu chí đạt điểm tối đa, các tiêu chí còn lại đạt từ 80% điểm chuẩn trở lên.</w:t>
      </w:r>
    </w:p>
    <w:p w:rsidR="00B85E90" w:rsidRPr="003E1D81" w:rsidRDefault="00B85E90"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6C49">
        <w:rPr>
          <w:rFonts w:ascii="Times New Roman" w:eastAsia="Times New Roman" w:hAnsi="Times New Roman" w:cs="Times New Roman"/>
          <w:sz w:val="28"/>
          <w:szCs w:val="28"/>
        </w:rPr>
        <w:t>Tỷ lệ cán bộ, công chức hoàn thành tốt nhiệm vụ trở lên đạt 85% trở lên, không</w:t>
      </w:r>
      <w:r>
        <w:rPr>
          <w:rFonts w:ascii="Times New Roman" w:eastAsia="Times New Roman" w:hAnsi="Times New Roman" w:cs="Times New Roman"/>
          <w:sz w:val="28"/>
          <w:szCs w:val="28"/>
        </w:rPr>
        <w:t xml:space="preserve"> có cán bộ, công chức </w:t>
      </w:r>
      <w:r w:rsidR="00976C49">
        <w:rPr>
          <w:rFonts w:ascii="Times New Roman" w:eastAsia="Times New Roman" w:hAnsi="Times New Roman" w:cs="Times New Roman"/>
          <w:sz w:val="28"/>
          <w:szCs w:val="28"/>
        </w:rPr>
        <w:t>không hoàn thành nhiệm vụ</w:t>
      </w:r>
      <w:r w:rsidR="00244D05">
        <w:rPr>
          <w:rFonts w:ascii="Times New Roman" w:eastAsia="Times New Roman" w:hAnsi="Times New Roman" w:cs="Times New Roman"/>
          <w:sz w:val="28"/>
          <w:szCs w:val="28"/>
        </w:rPr>
        <w:t>.</w:t>
      </w:r>
    </w:p>
    <w:p w:rsidR="00C20C03" w:rsidRPr="002E37E7"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lastRenderedPageBreak/>
        <w:t>b) Loại khá:</w:t>
      </w:r>
    </w:p>
    <w:p w:rsidR="00B85E90"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Tổng số điểm đạt 85 trở lên nhưng không đủ tiêu chuẩn đạt loại tốt hoặc tổng số điểm đạt từ 70 đến 84 và có ít nhất 02 tiêu chí đạt điểm tối đa, các tiêu chí còn lại đạt từ 70% điểm chuẩn trở lên.</w:t>
      </w:r>
    </w:p>
    <w:p w:rsidR="00B85E90" w:rsidRPr="002E37E7" w:rsidRDefault="00B85E90"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00976C49">
        <w:rPr>
          <w:rFonts w:ascii="Times New Roman" w:eastAsia="Times New Roman" w:hAnsi="Times New Roman" w:cs="Times New Roman"/>
          <w:sz w:val="28"/>
          <w:szCs w:val="28"/>
        </w:rPr>
        <w:t>ỷ lệ cán bộ, công chức hoàn thành tốt nhiệm vụ trở lên đạt 80% trở lên,</w:t>
      </w:r>
      <w:r>
        <w:rPr>
          <w:rFonts w:ascii="Times New Roman" w:eastAsia="Times New Roman" w:hAnsi="Times New Roman" w:cs="Times New Roman"/>
          <w:sz w:val="28"/>
          <w:szCs w:val="28"/>
        </w:rPr>
        <w:t xml:space="preserve"> không có cán bộ, công chức bị xử lý kỷ luật từ cảnh cáo trở lên</w:t>
      </w:r>
      <w:r w:rsidR="00244D05">
        <w:rPr>
          <w:rFonts w:ascii="Times New Roman" w:eastAsia="Times New Roman" w:hAnsi="Times New Roman" w:cs="Times New Roman"/>
          <w:sz w:val="28"/>
          <w:szCs w:val="28"/>
        </w:rPr>
        <w:t>.</w:t>
      </w:r>
    </w:p>
    <w:p w:rsidR="00C20C03" w:rsidRPr="002E37E7"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xml:space="preserve">c) Loại trung bình: </w:t>
      </w:r>
    </w:p>
    <w:p w:rsidR="00C20C03" w:rsidRPr="002E37E7"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Tổng số điểm đạt từ 70 đến 84 nhưng không đủ tiêu chuẩn đạt loại khá hoặc tổng số điểm đạt từ 50 đến 69.</w:t>
      </w:r>
    </w:p>
    <w:p w:rsidR="00C20C03" w:rsidRPr="002E37E7"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d) Loại yếu: Tổng số điểm đạt dưới 50 hoặc khi để xảy ra một trong các hình thức sau:</w:t>
      </w:r>
    </w:p>
    <w:p w:rsidR="00C20C03" w:rsidRPr="002E37E7"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Hội đồng nhân dân bị giải tán.</w:t>
      </w:r>
    </w:p>
    <w:p w:rsidR="00C20C03" w:rsidRPr="002E37E7"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Tập thể Ủy ban nhân dân bị kỷ luật.</w:t>
      </w:r>
    </w:p>
    <w:p w:rsidR="00C20C03" w:rsidRPr="002E37E7"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xml:space="preserve">- Đại biểu Hội đồng nhân dân bỏ phiếu tín nhiệm </w:t>
      </w:r>
      <w:r w:rsidR="00557002">
        <w:rPr>
          <w:rFonts w:ascii="Times New Roman" w:eastAsia="Times New Roman" w:hAnsi="Times New Roman" w:cs="Times New Roman"/>
          <w:sz w:val="28"/>
          <w:szCs w:val="28"/>
        </w:rPr>
        <w:t xml:space="preserve">thấp </w:t>
      </w:r>
      <w:r w:rsidRPr="002E37E7">
        <w:rPr>
          <w:rFonts w:ascii="Times New Roman" w:eastAsia="Times New Roman" w:hAnsi="Times New Roman" w:cs="Times New Roman"/>
          <w:sz w:val="28"/>
          <w:szCs w:val="28"/>
        </w:rPr>
        <w:t>trên 50% đối với một trong các chức danh Chủ tịch Hội đồng nhân dân, Phó Chủ tịch Hội đồng nhân dân, Chủ tịch Ủy ban nhân dân, Phó Chủ tịch Ủy ban nhân dân</w:t>
      </w:r>
      <w:r w:rsidR="00A371D0">
        <w:rPr>
          <w:rFonts w:ascii="Times New Roman" w:eastAsia="Times New Roman" w:hAnsi="Times New Roman" w:cs="Times New Roman"/>
          <w:sz w:val="28"/>
          <w:szCs w:val="28"/>
        </w:rPr>
        <w:t xml:space="preserve"> (</w:t>
      </w:r>
      <w:r w:rsidR="00005FC9">
        <w:rPr>
          <w:rFonts w:ascii="Times New Roman" w:eastAsia="Times New Roman" w:hAnsi="Times New Roman" w:cs="Times New Roman"/>
          <w:sz w:val="28"/>
          <w:szCs w:val="28"/>
        </w:rPr>
        <w:t>chỉ tính</w:t>
      </w:r>
      <w:r w:rsidR="00A371D0">
        <w:rPr>
          <w:rFonts w:ascii="Times New Roman" w:eastAsia="Times New Roman" w:hAnsi="Times New Roman" w:cs="Times New Roman"/>
          <w:sz w:val="28"/>
          <w:szCs w:val="28"/>
        </w:rPr>
        <w:t xml:space="preserve"> </w:t>
      </w:r>
      <w:r w:rsidR="00147103">
        <w:rPr>
          <w:rFonts w:ascii="Times New Roman" w:eastAsia="Times New Roman" w:hAnsi="Times New Roman" w:cs="Times New Roman"/>
          <w:sz w:val="28"/>
          <w:szCs w:val="28"/>
        </w:rPr>
        <w:t xml:space="preserve">vào </w:t>
      </w:r>
      <w:r w:rsidR="00A371D0">
        <w:rPr>
          <w:rFonts w:ascii="Times New Roman" w:eastAsia="Times New Roman" w:hAnsi="Times New Roman" w:cs="Times New Roman"/>
          <w:sz w:val="28"/>
          <w:szCs w:val="28"/>
        </w:rPr>
        <w:t>năm lấy phiếu tín nhiệm)</w:t>
      </w:r>
      <w:r w:rsidRPr="002E37E7">
        <w:rPr>
          <w:rFonts w:ascii="Times New Roman" w:eastAsia="Times New Roman" w:hAnsi="Times New Roman" w:cs="Times New Roman"/>
          <w:sz w:val="28"/>
          <w:szCs w:val="28"/>
        </w:rPr>
        <w:t>.</w:t>
      </w:r>
    </w:p>
    <w:p w:rsidR="00C20C03" w:rsidRPr="002E37E7"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Có cán bộ, công chức bị xử lý kỷ luật do tham nhũng.</w:t>
      </w:r>
    </w:p>
    <w:p w:rsidR="00C20C03" w:rsidRPr="002E37E7"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Có cán bộ, công chức, bị phạt tù do vi phạm pháp luật trong khi thi hành nhiệm vụ, công vụ.</w:t>
      </w:r>
    </w:p>
    <w:p w:rsidR="00C20C03"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Có 3 tiêu chí trở lên đạt dưới 50% số điểm chuẩn.</w:t>
      </w:r>
    </w:p>
    <w:p w:rsidR="00244D05" w:rsidRPr="002E37E7" w:rsidRDefault="00987359"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0D0779">
        <w:rPr>
          <w:rFonts w:ascii="Times New Roman" w:eastAsia="Times New Roman" w:hAnsi="Times New Roman" w:cs="Times New Roman"/>
          <w:sz w:val="28"/>
          <w:szCs w:val="28"/>
        </w:rPr>
        <w:t xml:space="preserve">) </w:t>
      </w:r>
      <w:r w:rsidR="00CC3AE0">
        <w:rPr>
          <w:rFonts w:ascii="Times New Roman" w:eastAsia="Times New Roman" w:hAnsi="Times New Roman" w:cs="Times New Roman"/>
          <w:sz w:val="28"/>
          <w:szCs w:val="28"/>
        </w:rPr>
        <w:t xml:space="preserve">Kết quả đánh giá, </w:t>
      </w:r>
      <w:r w:rsidR="00F14F7C">
        <w:rPr>
          <w:rFonts w:ascii="Times New Roman" w:eastAsia="Times New Roman" w:hAnsi="Times New Roman" w:cs="Times New Roman"/>
          <w:sz w:val="28"/>
          <w:szCs w:val="28"/>
        </w:rPr>
        <w:t>xếp</w:t>
      </w:r>
      <w:r w:rsidR="00CC3AE0">
        <w:rPr>
          <w:rFonts w:ascii="Times New Roman" w:eastAsia="Times New Roman" w:hAnsi="Times New Roman" w:cs="Times New Roman"/>
          <w:sz w:val="28"/>
          <w:szCs w:val="28"/>
        </w:rPr>
        <w:t xml:space="preserve"> loại </w:t>
      </w:r>
      <w:r w:rsidR="00F14F7C">
        <w:rPr>
          <w:rFonts w:ascii="Times New Roman" w:eastAsia="Times New Roman" w:hAnsi="Times New Roman" w:cs="Times New Roman"/>
          <w:sz w:val="28"/>
          <w:szCs w:val="28"/>
        </w:rPr>
        <w:t xml:space="preserve">chất lượng </w:t>
      </w:r>
      <w:r w:rsidR="00CC3AE0">
        <w:rPr>
          <w:rFonts w:ascii="Times New Roman" w:eastAsia="Times New Roman" w:hAnsi="Times New Roman" w:cs="Times New Roman"/>
          <w:sz w:val="28"/>
          <w:szCs w:val="28"/>
        </w:rPr>
        <w:t>cán bộ, công chức và c</w:t>
      </w:r>
      <w:r w:rsidR="00244D05">
        <w:rPr>
          <w:rFonts w:ascii="Times New Roman" w:eastAsia="Times New Roman" w:hAnsi="Times New Roman" w:cs="Times New Roman"/>
          <w:sz w:val="28"/>
          <w:szCs w:val="28"/>
        </w:rPr>
        <w:t xml:space="preserve">ác hình thức kỷ luật để xếp loại chính quyền xã, phường, thị trấn </w:t>
      </w:r>
      <w:r w:rsidR="000D0779">
        <w:rPr>
          <w:rFonts w:ascii="Times New Roman" w:eastAsia="Times New Roman" w:hAnsi="Times New Roman" w:cs="Times New Roman"/>
          <w:sz w:val="28"/>
          <w:szCs w:val="28"/>
        </w:rPr>
        <w:t xml:space="preserve">tại các điểm a, b, d khoản này </w:t>
      </w:r>
      <w:r w:rsidR="00244D05">
        <w:rPr>
          <w:rFonts w:ascii="Times New Roman" w:eastAsia="Times New Roman" w:hAnsi="Times New Roman" w:cs="Times New Roman"/>
          <w:sz w:val="28"/>
          <w:szCs w:val="28"/>
        </w:rPr>
        <w:t>không áp dụng đối với Bí thư, Phó Bí thư Đảng ủy; Chủ tịch Ủy ban Mặt trận Tổ quốc Việt Nam; Trưởng các tổ chức chính trị - xã hội</w:t>
      </w:r>
      <w:r w:rsidR="000C7932">
        <w:rPr>
          <w:rFonts w:ascii="Times New Roman" w:eastAsia="Times New Roman" w:hAnsi="Times New Roman" w:cs="Times New Roman"/>
          <w:sz w:val="28"/>
          <w:szCs w:val="28"/>
        </w:rPr>
        <w:t xml:space="preserve"> cấp xã</w:t>
      </w:r>
      <w:r w:rsidR="00091FF2">
        <w:rPr>
          <w:rFonts w:ascii="Times New Roman" w:eastAsia="Times New Roman" w:hAnsi="Times New Roman" w:cs="Times New Roman"/>
          <w:sz w:val="28"/>
          <w:szCs w:val="28"/>
        </w:rPr>
        <w:t>”</w:t>
      </w:r>
      <w:r w:rsidR="00244D05">
        <w:rPr>
          <w:rFonts w:ascii="Times New Roman" w:eastAsia="Times New Roman" w:hAnsi="Times New Roman" w:cs="Times New Roman"/>
          <w:sz w:val="28"/>
          <w:szCs w:val="28"/>
        </w:rPr>
        <w:t>.</w:t>
      </w:r>
    </w:p>
    <w:p w:rsidR="008E6C67" w:rsidRDefault="008E6C67" w:rsidP="003E1D81">
      <w:pPr>
        <w:shd w:val="clear" w:color="auto" w:fill="FFFFFF"/>
        <w:spacing w:before="120" w:after="0" w:line="360" w:lineRule="atLeast"/>
        <w:ind w:firstLine="567"/>
        <w:jc w:val="both"/>
        <w:rPr>
          <w:rFonts w:ascii="Times New Roman" w:eastAsia="Times New Roman" w:hAnsi="Times New Roman" w:cs="Times New Roman"/>
          <w:bCs/>
          <w:sz w:val="30"/>
          <w:szCs w:val="28"/>
        </w:rPr>
      </w:pPr>
      <w:r>
        <w:rPr>
          <w:rFonts w:ascii="Times New Roman" w:eastAsia="Times New Roman" w:hAnsi="Times New Roman" w:cs="Times New Roman"/>
          <w:bCs/>
          <w:sz w:val="30"/>
          <w:szCs w:val="28"/>
        </w:rPr>
        <w:t>8. Sửa đổi khoản 1 Điều 5 như sau:</w:t>
      </w:r>
    </w:p>
    <w:p w:rsidR="008E6C67" w:rsidRDefault="008E6C67" w:rsidP="003E1D81">
      <w:pPr>
        <w:shd w:val="clear" w:color="auto" w:fill="FFFFFF"/>
        <w:spacing w:before="120" w:after="0" w:line="360" w:lineRule="atLeast"/>
        <w:ind w:firstLine="567"/>
        <w:jc w:val="both"/>
        <w:rPr>
          <w:rFonts w:ascii="Times New Roman" w:eastAsia="Times New Roman" w:hAnsi="Times New Roman" w:cs="Times New Roman"/>
          <w:bCs/>
          <w:sz w:val="30"/>
          <w:szCs w:val="28"/>
        </w:rPr>
      </w:pPr>
      <w:r>
        <w:rPr>
          <w:rFonts w:ascii="Times New Roman" w:eastAsia="Times New Roman" w:hAnsi="Times New Roman" w:cs="Times New Roman"/>
          <w:bCs/>
          <w:sz w:val="30"/>
          <w:szCs w:val="28"/>
        </w:rPr>
        <w:t xml:space="preserve">“1. </w:t>
      </w:r>
      <w:r w:rsidR="007D470D">
        <w:rPr>
          <w:rFonts w:ascii="Times New Roman" w:eastAsia="Times New Roman" w:hAnsi="Times New Roman" w:cs="Times New Roman"/>
          <w:bCs/>
          <w:sz w:val="30"/>
          <w:szCs w:val="28"/>
        </w:rPr>
        <w:t>Ngay s</w:t>
      </w:r>
      <w:r>
        <w:rPr>
          <w:rFonts w:ascii="Times New Roman" w:eastAsia="Times New Roman" w:hAnsi="Times New Roman" w:cs="Times New Roman"/>
          <w:bCs/>
          <w:sz w:val="30"/>
          <w:szCs w:val="28"/>
        </w:rPr>
        <w:t xml:space="preserve">au khi có kết quả đánh giá, xếp loại cán bộ, công chức của cấp có thẩm quyền và báo cáo tổng kết năm của cơ quan, đơn vị, Chủ tịch Ủy ban nhân dân cấp xã </w:t>
      </w:r>
      <w:r w:rsidR="00C771F3">
        <w:rPr>
          <w:rFonts w:ascii="Times New Roman" w:eastAsia="Times New Roman" w:hAnsi="Times New Roman" w:cs="Times New Roman"/>
          <w:bCs/>
          <w:sz w:val="30"/>
          <w:szCs w:val="28"/>
        </w:rPr>
        <w:t xml:space="preserve">chỉ đạo </w:t>
      </w:r>
      <w:r w:rsidR="00C013F8">
        <w:rPr>
          <w:rFonts w:ascii="Times New Roman" w:eastAsia="Times New Roman" w:hAnsi="Times New Roman" w:cs="Times New Roman"/>
          <w:bCs/>
          <w:sz w:val="30"/>
          <w:szCs w:val="28"/>
        </w:rPr>
        <w:t xml:space="preserve">xây dựng </w:t>
      </w:r>
      <w:r>
        <w:rPr>
          <w:rFonts w:ascii="Times New Roman" w:eastAsia="Times New Roman" w:hAnsi="Times New Roman" w:cs="Times New Roman"/>
          <w:bCs/>
          <w:sz w:val="30"/>
          <w:szCs w:val="28"/>
        </w:rPr>
        <w:t>dự thảo tự đánh giá, xếp loại kết quả thực hiện nhiệm vụ của chính quyền</w:t>
      </w:r>
      <w:r w:rsidR="00C771F3">
        <w:rPr>
          <w:rFonts w:ascii="Times New Roman" w:eastAsia="Times New Roman" w:hAnsi="Times New Roman" w:cs="Times New Roman"/>
          <w:bCs/>
          <w:sz w:val="30"/>
          <w:szCs w:val="28"/>
        </w:rPr>
        <w:t xml:space="preserve"> </w:t>
      </w:r>
      <w:r w:rsidR="000310C4">
        <w:rPr>
          <w:rFonts w:ascii="Times New Roman" w:eastAsia="Times New Roman" w:hAnsi="Times New Roman" w:cs="Times New Roman"/>
          <w:bCs/>
          <w:sz w:val="30"/>
          <w:szCs w:val="28"/>
        </w:rPr>
        <w:t xml:space="preserve">cấp xã </w:t>
      </w:r>
      <w:r w:rsidR="00C771F3">
        <w:rPr>
          <w:rFonts w:ascii="Times New Roman" w:eastAsia="Times New Roman" w:hAnsi="Times New Roman" w:cs="Times New Roman"/>
          <w:bCs/>
          <w:sz w:val="30"/>
          <w:szCs w:val="28"/>
        </w:rPr>
        <w:t>gửi</w:t>
      </w:r>
      <w:r>
        <w:rPr>
          <w:rFonts w:ascii="Times New Roman" w:eastAsia="Times New Roman" w:hAnsi="Times New Roman" w:cs="Times New Roman"/>
          <w:bCs/>
          <w:sz w:val="30"/>
          <w:szCs w:val="28"/>
        </w:rPr>
        <w:t xml:space="preserve"> Đảng ủy, Thường trực Hội đồng nhân dân, Ban Thường trực Ủy ban Mặt trận Tổ quốc, các tổ chức đoàn thể chính trị - xã hội cấp xã và thành viên Ủy ban nhân dân cấp xã tham gia ý kiến”.</w:t>
      </w:r>
    </w:p>
    <w:p w:rsidR="00C20C03" w:rsidRPr="002E37E7" w:rsidRDefault="008E6C67"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30"/>
          <w:szCs w:val="28"/>
        </w:rPr>
        <w:t>9</w:t>
      </w:r>
      <w:r w:rsidR="00C35A61" w:rsidRPr="002E37E7">
        <w:rPr>
          <w:rFonts w:ascii="Times New Roman" w:eastAsia="Times New Roman" w:hAnsi="Times New Roman" w:cs="Times New Roman"/>
          <w:bCs/>
          <w:sz w:val="30"/>
          <w:szCs w:val="28"/>
        </w:rPr>
        <w:t xml:space="preserve">. </w:t>
      </w:r>
      <w:r w:rsidR="00CB4526" w:rsidRPr="002E37E7">
        <w:rPr>
          <w:rFonts w:ascii="Times New Roman" w:eastAsia="Times New Roman" w:hAnsi="Times New Roman" w:cs="Times New Roman"/>
          <w:bCs/>
          <w:sz w:val="30"/>
          <w:szCs w:val="28"/>
        </w:rPr>
        <w:t>Sửa đổi, bổ sung Điều 6 như sau:</w:t>
      </w:r>
    </w:p>
    <w:p w:rsidR="00C20C03" w:rsidRPr="00D90FF0" w:rsidRDefault="00CB4526" w:rsidP="003E1D81">
      <w:pPr>
        <w:shd w:val="clear" w:color="auto" w:fill="FFFFFF"/>
        <w:spacing w:before="120" w:after="0" w:line="360" w:lineRule="atLeast"/>
        <w:ind w:firstLine="567"/>
        <w:jc w:val="both"/>
        <w:rPr>
          <w:rFonts w:ascii="Times New Roman" w:eastAsia="Times New Roman" w:hAnsi="Times New Roman" w:cs="Times New Roman"/>
          <w:b/>
          <w:bCs/>
          <w:spacing w:val="-6"/>
          <w:sz w:val="28"/>
          <w:szCs w:val="28"/>
        </w:rPr>
      </w:pPr>
      <w:r w:rsidRPr="00D90FF0">
        <w:rPr>
          <w:rFonts w:ascii="Times New Roman" w:eastAsia="Times New Roman" w:hAnsi="Times New Roman" w:cs="Times New Roman"/>
          <w:b/>
          <w:bCs/>
          <w:spacing w:val="-6"/>
          <w:sz w:val="28"/>
          <w:szCs w:val="28"/>
        </w:rPr>
        <w:lastRenderedPageBreak/>
        <w:t>“</w:t>
      </w:r>
      <w:r w:rsidR="00C20C03" w:rsidRPr="00D90FF0">
        <w:rPr>
          <w:rFonts w:ascii="Times New Roman" w:eastAsia="Times New Roman" w:hAnsi="Times New Roman" w:cs="Times New Roman"/>
          <w:b/>
          <w:bCs/>
          <w:spacing w:val="-6"/>
          <w:sz w:val="28"/>
          <w:szCs w:val="28"/>
        </w:rPr>
        <w:t>Điều 6. Thẩm định</w:t>
      </w:r>
      <w:r w:rsidR="00C31BBD" w:rsidRPr="00D90FF0">
        <w:rPr>
          <w:rFonts w:ascii="Times New Roman" w:eastAsia="Times New Roman" w:hAnsi="Times New Roman" w:cs="Times New Roman"/>
          <w:b/>
          <w:bCs/>
          <w:spacing w:val="-6"/>
          <w:sz w:val="28"/>
          <w:szCs w:val="28"/>
        </w:rPr>
        <w:t>, quyết định</w:t>
      </w:r>
      <w:r w:rsidR="00C20C03" w:rsidRPr="00D90FF0">
        <w:rPr>
          <w:rFonts w:ascii="Times New Roman" w:eastAsia="Times New Roman" w:hAnsi="Times New Roman" w:cs="Times New Roman"/>
          <w:b/>
          <w:bCs/>
          <w:spacing w:val="-6"/>
          <w:sz w:val="28"/>
          <w:szCs w:val="28"/>
        </w:rPr>
        <w:t xml:space="preserve"> </w:t>
      </w:r>
      <w:r w:rsidR="00C31BBD" w:rsidRPr="00D90FF0">
        <w:rPr>
          <w:rFonts w:ascii="Times New Roman" w:eastAsia="Times New Roman" w:hAnsi="Times New Roman" w:cs="Times New Roman"/>
          <w:b/>
          <w:bCs/>
          <w:spacing w:val="-6"/>
          <w:sz w:val="28"/>
          <w:szCs w:val="28"/>
        </w:rPr>
        <w:t>xếp loại chính quyền xã, phường, thị trấn</w:t>
      </w:r>
      <w:r w:rsidR="00C20C03" w:rsidRPr="00D90FF0">
        <w:rPr>
          <w:rFonts w:ascii="Times New Roman" w:eastAsia="Times New Roman" w:hAnsi="Times New Roman" w:cs="Times New Roman"/>
          <w:b/>
          <w:bCs/>
          <w:spacing w:val="-6"/>
          <w:sz w:val="28"/>
          <w:szCs w:val="28"/>
        </w:rPr>
        <w:t xml:space="preserve"> </w:t>
      </w:r>
    </w:p>
    <w:p w:rsidR="009D728C"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xml:space="preserve">1. </w:t>
      </w:r>
      <w:r w:rsidR="0055469D" w:rsidRPr="002E37E7">
        <w:rPr>
          <w:rFonts w:ascii="Times New Roman" w:eastAsia="Times New Roman" w:hAnsi="Times New Roman" w:cs="Times New Roman"/>
          <w:sz w:val="28"/>
          <w:szCs w:val="28"/>
        </w:rPr>
        <w:t xml:space="preserve">Phòng Nội vụ tham mưu </w:t>
      </w:r>
      <w:r w:rsidRPr="002E37E7">
        <w:rPr>
          <w:rFonts w:ascii="Times New Roman" w:eastAsia="Times New Roman" w:hAnsi="Times New Roman" w:cs="Times New Roman"/>
          <w:sz w:val="28"/>
          <w:szCs w:val="28"/>
        </w:rPr>
        <w:t xml:space="preserve">Chủ tịch Ủy ban nhân dân cấp huyện Quyết định thành lập </w:t>
      </w:r>
      <w:r w:rsidR="00702129">
        <w:rPr>
          <w:rFonts w:ascii="Times New Roman" w:eastAsia="Times New Roman" w:hAnsi="Times New Roman" w:cs="Times New Roman"/>
          <w:sz w:val="28"/>
          <w:szCs w:val="28"/>
        </w:rPr>
        <w:t>Hội đồng</w:t>
      </w:r>
      <w:r w:rsidRPr="002E37E7">
        <w:rPr>
          <w:rFonts w:ascii="Times New Roman" w:eastAsia="Times New Roman" w:hAnsi="Times New Roman" w:cs="Times New Roman"/>
          <w:sz w:val="28"/>
          <w:szCs w:val="28"/>
        </w:rPr>
        <w:t xml:space="preserve"> thẩm định hồ sơ xếp loại chính quyền cấp xã</w:t>
      </w:r>
      <w:r w:rsidR="008E6C67">
        <w:rPr>
          <w:rFonts w:ascii="Times New Roman" w:eastAsia="Times New Roman" w:hAnsi="Times New Roman" w:cs="Times New Roman"/>
          <w:sz w:val="28"/>
          <w:szCs w:val="28"/>
        </w:rPr>
        <w:t xml:space="preserve"> hàng năm</w:t>
      </w:r>
      <w:r w:rsidRPr="002E37E7">
        <w:rPr>
          <w:rFonts w:ascii="Times New Roman" w:eastAsia="Times New Roman" w:hAnsi="Times New Roman" w:cs="Times New Roman"/>
          <w:sz w:val="28"/>
          <w:szCs w:val="28"/>
        </w:rPr>
        <w:t xml:space="preserve">, thành phần gồm: </w:t>
      </w:r>
      <w:r w:rsidR="00702129">
        <w:rPr>
          <w:rFonts w:ascii="Times New Roman" w:eastAsia="Times New Roman" w:hAnsi="Times New Roman" w:cs="Times New Roman"/>
          <w:sz w:val="28"/>
          <w:szCs w:val="28"/>
        </w:rPr>
        <w:t>Chủ tịch Hội đồng</w:t>
      </w:r>
      <w:r w:rsidR="00DE6312">
        <w:rPr>
          <w:rFonts w:ascii="Times New Roman" w:eastAsia="Times New Roman" w:hAnsi="Times New Roman" w:cs="Times New Roman"/>
          <w:sz w:val="28"/>
          <w:szCs w:val="28"/>
        </w:rPr>
        <w:t xml:space="preserve"> là đ</w:t>
      </w:r>
      <w:r w:rsidR="006E06D3">
        <w:rPr>
          <w:rFonts w:ascii="Times New Roman" w:eastAsia="Times New Roman" w:hAnsi="Times New Roman" w:cs="Times New Roman"/>
          <w:sz w:val="28"/>
          <w:szCs w:val="28"/>
        </w:rPr>
        <w:t>ại diện l</w:t>
      </w:r>
      <w:r w:rsidR="0055469D" w:rsidRPr="002E37E7">
        <w:rPr>
          <w:rFonts w:ascii="Times New Roman" w:eastAsia="Times New Roman" w:hAnsi="Times New Roman" w:cs="Times New Roman"/>
          <w:sz w:val="28"/>
          <w:szCs w:val="28"/>
        </w:rPr>
        <w:t>ãnh đạo</w:t>
      </w:r>
      <w:r w:rsidR="00DE6312">
        <w:rPr>
          <w:rFonts w:ascii="Times New Roman" w:eastAsia="Times New Roman" w:hAnsi="Times New Roman" w:cs="Times New Roman"/>
          <w:sz w:val="28"/>
          <w:szCs w:val="28"/>
        </w:rPr>
        <w:t xml:space="preserve"> Ủy ban nhân dân cấp huyện; các t</w:t>
      </w:r>
      <w:r w:rsidRPr="002E37E7">
        <w:rPr>
          <w:rFonts w:ascii="Times New Roman" w:eastAsia="Times New Roman" w:hAnsi="Times New Roman" w:cs="Times New Roman"/>
          <w:sz w:val="28"/>
          <w:szCs w:val="28"/>
        </w:rPr>
        <w:t xml:space="preserve">hành viên </w:t>
      </w:r>
      <w:r w:rsidR="00702129">
        <w:rPr>
          <w:rFonts w:ascii="Times New Roman" w:eastAsia="Times New Roman" w:hAnsi="Times New Roman" w:cs="Times New Roman"/>
          <w:sz w:val="28"/>
          <w:szCs w:val="28"/>
        </w:rPr>
        <w:t>Hội đồng</w:t>
      </w:r>
      <w:r w:rsidR="00EF0469" w:rsidRPr="002E37E7">
        <w:rPr>
          <w:rFonts w:ascii="Times New Roman" w:eastAsia="Times New Roman" w:hAnsi="Times New Roman" w:cs="Times New Roman"/>
          <w:sz w:val="28"/>
          <w:szCs w:val="28"/>
        </w:rPr>
        <w:t xml:space="preserve"> thẩm định</w:t>
      </w:r>
      <w:r w:rsidR="00FB7438">
        <w:rPr>
          <w:rFonts w:ascii="Times New Roman" w:eastAsia="Times New Roman" w:hAnsi="Times New Roman" w:cs="Times New Roman"/>
          <w:sz w:val="28"/>
          <w:szCs w:val="28"/>
        </w:rPr>
        <w:t xml:space="preserve"> gồm </w:t>
      </w:r>
      <w:r w:rsidRPr="002E37E7">
        <w:rPr>
          <w:rFonts w:ascii="Times New Roman" w:eastAsia="Times New Roman" w:hAnsi="Times New Roman" w:cs="Times New Roman"/>
          <w:sz w:val="28"/>
          <w:szCs w:val="28"/>
        </w:rPr>
        <w:t>Chánh Văn phòng Hội đồng nhân dân và Ủy ban nhân dân cấp huyện</w:t>
      </w:r>
      <w:r w:rsidR="00FB7438">
        <w:rPr>
          <w:rFonts w:ascii="Times New Roman" w:eastAsia="Times New Roman" w:hAnsi="Times New Roman" w:cs="Times New Roman"/>
          <w:sz w:val="28"/>
          <w:szCs w:val="28"/>
        </w:rPr>
        <w:t>,</w:t>
      </w:r>
      <w:r w:rsidRPr="002E37E7">
        <w:rPr>
          <w:rFonts w:ascii="Times New Roman" w:eastAsia="Times New Roman" w:hAnsi="Times New Roman" w:cs="Times New Roman"/>
          <w:sz w:val="28"/>
          <w:szCs w:val="28"/>
        </w:rPr>
        <w:t xml:space="preserve"> Trưởng các phòng chuyên môn </w:t>
      </w:r>
      <w:r w:rsidR="00FB7438">
        <w:rPr>
          <w:rFonts w:ascii="Times New Roman" w:eastAsia="Times New Roman" w:hAnsi="Times New Roman" w:cs="Times New Roman"/>
          <w:sz w:val="28"/>
          <w:szCs w:val="28"/>
        </w:rPr>
        <w:t>thuộc Ủy ban nhân dân cấp huyện,</w:t>
      </w:r>
      <w:r w:rsidRPr="002E37E7">
        <w:rPr>
          <w:rFonts w:ascii="Times New Roman" w:eastAsia="Times New Roman" w:hAnsi="Times New Roman" w:cs="Times New Roman"/>
          <w:sz w:val="28"/>
          <w:szCs w:val="28"/>
        </w:rPr>
        <w:t xml:space="preserve"> Trưởng Công an </w:t>
      </w:r>
      <w:r w:rsidR="003A51CF">
        <w:rPr>
          <w:rFonts w:ascii="Times New Roman" w:eastAsia="Times New Roman" w:hAnsi="Times New Roman" w:cs="Times New Roman"/>
          <w:sz w:val="28"/>
          <w:szCs w:val="28"/>
        </w:rPr>
        <w:t xml:space="preserve">cấp </w:t>
      </w:r>
      <w:r w:rsidR="00FB7438">
        <w:rPr>
          <w:rFonts w:ascii="Times New Roman" w:eastAsia="Times New Roman" w:hAnsi="Times New Roman" w:cs="Times New Roman"/>
          <w:sz w:val="28"/>
          <w:szCs w:val="28"/>
        </w:rPr>
        <w:t xml:space="preserve">huyện, </w:t>
      </w:r>
      <w:r w:rsidRPr="002E37E7">
        <w:rPr>
          <w:rFonts w:ascii="Times New Roman" w:eastAsia="Times New Roman" w:hAnsi="Times New Roman" w:cs="Times New Roman"/>
          <w:sz w:val="28"/>
          <w:szCs w:val="28"/>
        </w:rPr>
        <w:t xml:space="preserve">Chỉ huy trưởng Ban Chỉ huy Quân sự </w:t>
      </w:r>
      <w:r w:rsidR="003A51CF">
        <w:rPr>
          <w:rFonts w:ascii="Times New Roman" w:eastAsia="Times New Roman" w:hAnsi="Times New Roman" w:cs="Times New Roman"/>
          <w:sz w:val="28"/>
          <w:szCs w:val="28"/>
        </w:rPr>
        <w:t xml:space="preserve">cấp </w:t>
      </w:r>
      <w:r w:rsidR="00FB7438">
        <w:rPr>
          <w:rFonts w:ascii="Times New Roman" w:eastAsia="Times New Roman" w:hAnsi="Times New Roman" w:cs="Times New Roman"/>
          <w:sz w:val="28"/>
          <w:szCs w:val="28"/>
        </w:rPr>
        <w:t xml:space="preserve">huyện, </w:t>
      </w:r>
      <w:r w:rsidR="00304473" w:rsidRPr="002E37E7">
        <w:rPr>
          <w:rFonts w:ascii="Times New Roman" w:eastAsia="Times New Roman" w:hAnsi="Times New Roman" w:cs="Times New Roman"/>
          <w:sz w:val="28"/>
          <w:szCs w:val="28"/>
        </w:rPr>
        <w:t>Trưởng phòng Nội vụ</w:t>
      </w:r>
      <w:r w:rsidR="00304473">
        <w:rPr>
          <w:rFonts w:ascii="Times New Roman" w:eastAsia="Times New Roman" w:hAnsi="Times New Roman" w:cs="Times New Roman"/>
          <w:sz w:val="28"/>
          <w:szCs w:val="28"/>
        </w:rPr>
        <w:t xml:space="preserve"> là </w:t>
      </w:r>
      <w:r w:rsidR="00FB7438">
        <w:rPr>
          <w:rFonts w:ascii="Times New Roman" w:eastAsia="Times New Roman" w:hAnsi="Times New Roman" w:cs="Times New Roman"/>
          <w:sz w:val="28"/>
          <w:szCs w:val="28"/>
        </w:rPr>
        <w:t>thành viên kiêm thư ký</w:t>
      </w:r>
      <w:r w:rsidR="00EF270F" w:rsidRPr="002E37E7">
        <w:rPr>
          <w:rFonts w:ascii="Times New Roman" w:eastAsia="Times New Roman" w:hAnsi="Times New Roman" w:cs="Times New Roman"/>
          <w:sz w:val="28"/>
          <w:szCs w:val="28"/>
        </w:rPr>
        <w:t>.</w:t>
      </w:r>
      <w:r w:rsidR="0090490B">
        <w:rPr>
          <w:rFonts w:ascii="Times New Roman" w:eastAsia="Times New Roman" w:hAnsi="Times New Roman" w:cs="Times New Roman"/>
          <w:sz w:val="28"/>
          <w:szCs w:val="28"/>
        </w:rPr>
        <w:t xml:space="preserve"> </w:t>
      </w:r>
    </w:p>
    <w:p w:rsidR="00C20C03" w:rsidRPr="002E37E7" w:rsidRDefault="009D728C"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F56202">
        <w:rPr>
          <w:rFonts w:ascii="Times New Roman" w:eastAsia="Times New Roman" w:hAnsi="Times New Roman" w:cs="Times New Roman"/>
          <w:sz w:val="28"/>
          <w:szCs w:val="28"/>
        </w:rPr>
        <w:t>S</w:t>
      </w:r>
      <w:r w:rsidR="00304473">
        <w:rPr>
          <w:rFonts w:ascii="Times New Roman" w:eastAsia="Times New Roman" w:hAnsi="Times New Roman" w:cs="Times New Roman"/>
          <w:sz w:val="28"/>
          <w:szCs w:val="28"/>
        </w:rPr>
        <w:t xml:space="preserve">au khi nhận đủ hồ sơ trình của Ủy ban nhân dân cấp xã, </w:t>
      </w:r>
      <w:r w:rsidR="00702129">
        <w:rPr>
          <w:rFonts w:ascii="Times New Roman" w:eastAsia="Times New Roman" w:hAnsi="Times New Roman" w:cs="Times New Roman"/>
          <w:sz w:val="28"/>
          <w:szCs w:val="28"/>
        </w:rPr>
        <w:t>Hội đồng</w:t>
      </w:r>
      <w:r w:rsidR="00304473">
        <w:rPr>
          <w:rFonts w:ascii="Times New Roman" w:eastAsia="Times New Roman" w:hAnsi="Times New Roman" w:cs="Times New Roman"/>
          <w:sz w:val="28"/>
          <w:szCs w:val="28"/>
        </w:rPr>
        <w:t xml:space="preserve"> thẩm định phải tiến hành họp để thẩm định hồ sơ kết quả tự đánh giá, xếp loại của chính quyền cơ sở và bỏ phiếu chấm điểm kết quả thực hiện nhiệm vụ của chính quyền cấp xã.</w:t>
      </w:r>
      <w:r>
        <w:rPr>
          <w:rFonts w:ascii="Times New Roman" w:eastAsia="Times New Roman" w:hAnsi="Times New Roman" w:cs="Times New Roman"/>
          <w:sz w:val="28"/>
          <w:szCs w:val="28"/>
        </w:rPr>
        <w:t xml:space="preserve"> </w:t>
      </w:r>
      <w:r w:rsidR="00702129">
        <w:rPr>
          <w:rFonts w:ascii="Times New Roman" w:eastAsia="Times New Roman" w:hAnsi="Times New Roman" w:cs="Times New Roman"/>
          <w:sz w:val="28"/>
          <w:szCs w:val="28"/>
        </w:rPr>
        <w:t>Hội đồng</w:t>
      </w:r>
      <w:r w:rsidR="00C20C03" w:rsidRPr="002E37E7">
        <w:rPr>
          <w:rFonts w:ascii="Times New Roman" w:eastAsia="Times New Roman" w:hAnsi="Times New Roman" w:cs="Times New Roman"/>
          <w:sz w:val="28"/>
          <w:szCs w:val="28"/>
        </w:rPr>
        <w:t xml:space="preserve"> thẩm định</w:t>
      </w:r>
      <w:r w:rsidR="00C31BBD" w:rsidRPr="002E37E7">
        <w:rPr>
          <w:rFonts w:ascii="Times New Roman" w:eastAsia="Times New Roman" w:hAnsi="Times New Roman" w:cs="Times New Roman"/>
          <w:sz w:val="28"/>
          <w:szCs w:val="28"/>
        </w:rPr>
        <w:t xml:space="preserve"> có thể mời đại diện lãnh đạo cấp ủy, Thường trực Hội đồng nhân dân, Ban Thường trực Mặt trận Tổ quốc cấp huyện cùng dự để cho ý kiến vào kết quả đánh giá, xếp loại chính quyền cơ sở.</w:t>
      </w:r>
    </w:p>
    <w:p w:rsidR="00C20C03" w:rsidRPr="007E4802" w:rsidRDefault="009D728C" w:rsidP="003E1D81">
      <w:pPr>
        <w:shd w:val="clear" w:color="auto" w:fill="FFFFFF"/>
        <w:spacing w:before="120" w:after="0" w:line="360" w:lineRule="atLeast"/>
        <w:ind w:firstLine="567"/>
        <w:jc w:val="both"/>
        <w:rPr>
          <w:rFonts w:ascii="Times New Roman" w:eastAsia="Times New Roman" w:hAnsi="Times New Roman" w:cs="Times New Roman"/>
          <w:i/>
          <w:iCs/>
          <w:sz w:val="28"/>
          <w:szCs w:val="28"/>
        </w:rPr>
      </w:pPr>
      <w:r w:rsidRPr="007E4802">
        <w:rPr>
          <w:rFonts w:ascii="Times New Roman" w:eastAsia="Times New Roman" w:hAnsi="Times New Roman" w:cs="Times New Roman"/>
          <w:sz w:val="28"/>
          <w:szCs w:val="28"/>
        </w:rPr>
        <w:t>b</w:t>
      </w:r>
      <w:r w:rsidR="00C20C03" w:rsidRPr="007E4802">
        <w:rPr>
          <w:rFonts w:ascii="Times New Roman" w:eastAsia="Times New Roman" w:hAnsi="Times New Roman" w:cs="Times New Roman"/>
          <w:sz w:val="28"/>
          <w:szCs w:val="28"/>
        </w:rPr>
        <w:t xml:space="preserve">) Nhiệm vụ của </w:t>
      </w:r>
      <w:r w:rsidR="00702129" w:rsidRPr="007E4802">
        <w:rPr>
          <w:rFonts w:ascii="Times New Roman" w:eastAsia="Times New Roman" w:hAnsi="Times New Roman" w:cs="Times New Roman"/>
          <w:sz w:val="28"/>
          <w:szCs w:val="28"/>
        </w:rPr>
        <w:t>Hội đồng</w:t>
      </w:r>
      <w:r w:rsidR="00C20C03" w:rsidRPr="007E4802">
        <w:rPr>
          <w:rFonts w:ascii="Times New Roman" w:eastAsia="Times New Roman" w:hAnsi="Times New Roman" w:cs="Times New Roman"/>
          <w:sz w:val="28"/>
          <w:szCs w:val="28"/>
        </w:rPr>
        <w:t xml:space="preserve"> thẩm định: Thẩm định hồ sơ kết quả tự đánh giá xếp loại của </w:t>
      </w:r>
      <w:r w:rsidR="008E6C67" w:rsidRPr="007E4802">
        <w:rPr>
          <w:rFonts w:ascii="Times New Roman" w:eastAsia="Times New Roman" w:hAnsi="Times New Roman" w:cs="Times New Roman"/>
          <w:sz w:val="28"/>
          <w:szCs w:val="28"/>
        </w:rPr>
        <w:t>chính quyền</w:t>
      </w:r>
      <w:r w:rsidR="00C20C03" w:rsidRPr="007E4802">
        <w:rPr>
          <w:rFonts w:ascii="Times New Roman" w:eastAsia="Times New Roman" w:hAnsi="Times New Roman" w:cs="Times New Roman"/>
          <w:sz w:val="28"/>
          <w:szCs w:val="28"/>
        </w:rPr>
        <w:t xml:space="preserve"> cấp xã</w:t>
      </w:r>
      <w:r w:rsidR="009F005B" w:rsidRPr="007E4802">
        <w:rPr>
          <w:rFonts w:ascii="Times New Roman" w:eastAsia="Times New Roman" w:hAnsi="Times New Roman" w:cs="Times New Roman"/>
          <w:sz w:val="28"/>
          <w:szCs w:val="28"/>
        </w:rPr>
        <w:t xml:space="preserve"> </w:t>
      </w:r>
      <w:r w:rsidR="00C20C03" w:rsidRPr="007E4802">
        <w:rPr>
          <w:rFonts w:ascii="Times New Roman" w:eastAsia="Times New Roman" w:hAnsi="Times New Roman" w:cs="Times New Roman"/>
          <w:sz w:val="28"/>
          <w:szCs w:val="28"/>
        </w:rPr>
        <w:t xml:space="preserve">và bỏ phiếu chấm điểm kết quả thực hiện nhiệm vụ của chính quyền </w:t>
      </w:r>
      <w:r w:rsidR="00AA19A2" w:rsidRPr="007E4802">
        <w:rPr>
          <w:rFonts w:ascii="Times New Roman" w:eastAsia="Times New Roman" w:hAnsi="Times New Roman" w:cs="Times New Roman"/>
          <w:sz w:val="28"/>
          <w:szCs w:val="28"/>
        </w:rPr>
        <w:t xml:space="preserve">cấp </w:t>
      </w:r>
      <w:r w:rsidR="00C20C03" w:rsidRPr="007E4802">
        <w:rPr>
          <w:rFonts w:ascii="Times New Roman" w:eastAsia="Times New Roman" w:hAnsi="Times New Roman" w:cs="Times New Roman"/>
          <w:sz w:val="28"/>
          <w:szCs w:val="28"/>
        </w:rPr>
        <w:t>xã</w:t>
      </w:r>
      <w:r w:rsidR="00C31BBD" w:rsidRPr="007E4802">
        <w:rPr>
          <w:rFonts w:ascii="Times New Roman" w:eastAsia="Times New Roman" w:hAnsi="Times New Roman" w:cs="Times New Roman"/>
          <w:iCs/>
          <w:sz w:val="28"/>
          <w:szCs w:val="28"/>
        </w:rPr>
        <w:t>.</w:t>
      </w:r>
    </w:p>
    <w:p w:rsidR="00C20C03" w:rsidRPr="002E37E7" w:rsidRDefault="009D728C"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C20C03" w:rsidRPr="002E37E7">
        <w:rPr>
          <w:rFonts w:ascii="Times New Roman" w:eastAsia="Times New Roman" w:hAnsi="Times New Roman" w:cs="Times New Roman"/>
          <w:sz w:val="28"/>
          <w:szCs w:val="28"/>
        </w:rPr>
        <w:t>)</w:t>
      </w:r>
      <w:r w:rsidR="00C31BBD" w:rsidRPr="002E37E7">
        <w:rPr>
          <w:rFonts w:ascii="Times New Roman" w:eastAsia="Times New Roman" w:hAnsi="Times New Roman" w:cs="Times New Roman"/>
          <w:sz w:val="28"/>
          <w:szCs w:val="28"/>
        </w:rPr>
        <w:t xml:space="preserve"> </w:t>
      </w:r>
      <w:r w:rsidR="00702129">
        <w:rPr>
          <w:rFonts w:ascii="Times New Roman" w:eastAsia="Times New Roman" w:hAnsi="Times New Roman" w:cs="Times New Roman"/>
          <w:sz w:val="28"/>
          <w:szCs w:val="28"/>
        </w:rPr>
        <w:t>Hội đồng</w:t>
      </w:r>
      <w:r w:rsidR="00C31BBD" w:rsidRPr="002E37E7">
        <w:rPr>
          <w:rFonts w:ascii="Times New Roman" w:eastAsia="Times New Roman" w:hAnsi="Times New Roman" w:cs="Times New Roman"/>
          <w:sz w:val="28"/>
          <w:szCs w:val="28"/>
        </w:rPr>
        <w:t xml:space="preserve"> thẩm định họp khi có 2</w:t>
      </w:r>
      <w:r w:rsidR="00C20C03" w:rsidRPr="002E37E7">
        <w:rPr>
          <w:rFonts w:ascii="Times New Roman" w:eastAsia="Times New Roman" w:hAnsi="Times New Roman" w:cs="Times New Roman"/>
          <w:sz w:val="28"/>
          <w:szCs w:val="28"/>
        </w:rPr>
        <w:t>/</w:t>
      </w:r>
      <w:r w:rsidR="00C31BBD" w:rsidRPr="002E37E7">
        <w:rPr>
          <w:rFonts w:ascii="Times New Roman" w:eastAsia="Times New Roman" w:hAnsi="Times New Roman" w:cs="Times New Roman"/>
          <w:sz w:val="28"/>
          <w:szCs w:val="28"/>
        </w:rPr>
        <w:t>3</w:t>
      </w:r>
      <w:r w:rsidR="00C20C03" w:rsidRPr="002E37E7">
        <w:rPr>
          <w:rFonts w:ascii="Times New Roman" w:eastAsia="Times New Roman" w:hAnsi="Times New Roman" w:cs="Times New Roman"/>
          <w:sz w:val="28"/>
          <w:szCs w:val="28"/>
        </w:rPr>
        <w:t xml:space="preserve"> số thành viên trở lên tham dự.</w:t>
      </w:r>
    </w:p>
    <w:p w:rsidR="00C20C03" w:rsidRPr="002E37E7" w:rsidRDefault="009D728C"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C20C03" w:rsidRPr="002E37E7">
        <w:rPr>
          <w:rFonts w:ascii="Times New Roman" w:eastAsia="Times New Roman" w:hAnsi="Times New Roman" w:cs="Times New Roman"/>
          <w:sz w:val="28"/>
          <w:szCs w:val="28"/>
        </w:rPr>
        <w:t>) Điểm xếp loại chính quyền cấp xã là điểm trung bình cộng của tất cả các phiếu điểm của thành viên dự họp.</w:t>
      </w:r>
    </w:p>
    <w:p w:rsidR="00C20C03" w:rsidRPr="002E37E7" w:rsidRDefault="009D728C"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C20C03" w:rsidRPr="002E37E7">
        <w:rPr>
          <w:rFonts w:ascii="Times New Roman" w:eastAsia="Times New Roman" w:hAnsi="Times New Roman" w:cs="Times New Roman"/>
          <w:sz w:val="28"/>
          <w:szCs w:val="28"/>
        </w:rPr>
        <w:t xml:space="preserve">) Biên bản họp </w:t>
      </w:r>
      <w:r w:rsidR="00702129">
        <w:rPr>
          <w:rFonts w:ascii="Times New Roman" w:eastAsia="Times New Roman" w:hAnsi="Times New Roman" w:cs="Times New Roman"/>
          <w:sz w:val="28"/>
          <w:szCs w:val="28"/>
        </w:rPr>
        <w:t>Hội đồng</w:t>
      </w:r>
      <w:r w:rsidR="00C20C03" w:rsidRPr="002E37E7">
        <w:rPr>
          <w:rFonts w:ascii="Times New Roman" w:eastAsia="Times New Roman" w:hAnsi="Times New Roman" w:cs="Times New Roman"/>
          <w:sz w:val="28"/>
          <w:szCs w:val="28"/>
        </w:rPr>
        <w:t xml:space="preserve"> thẩm định phải ghi đầy đủ ý kiến đóng góp của các thành viên, điểm trung bình cộng của các thành viên. Các phiếu chấm điểm của thành viên dự họp được lưu cùng hồ sơ đánh giá, xếp loại chính quyền xã của Ủy ban nhân dân cấp huyện.</w:t>
      </w:r>
    </w:p>
    <w:p w:rsidR="00C31BBD" w:rsidRPr="009D728C"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7E4802">
        <w:rPr>
          <w:rFonts w:ascii="Times New Roman" w:eastAsia="Times New Roman" w:hAnsi="Times New Roman" w:cs="Times New Roman"/>
          <w:sz w:val="28"/>
          <w:szCs w:val="28"/>
        </w:rPr>
        <w:t xml:space="preserve">2. </w:t>
      </w:r>
      <w:r w:rsidR="00C31BBD" w:rsidRPr="007E4802">
        <w:rPr>
          <w:rFonts w:ascii="Times New Roman" w:eastAsia="Times New Roman" w:hAnsi="Times New Roman" w:cs="Times New Roman"/>
          <w:sz w:val="28"/>
          <w:szCs w:val="28"/>
        </w:rPr>
        <w:t>Trên cơ sở thẩm định kết quả chấm điểm đánh giá, xếp loại chính quyền</w:t>
      </w:r>
      <w:r w:rsidR="00702129" w:rsidRPr="007E4802">
        <w:rPr>
          <w:rFonts w:ascii="Times New Roman" w:eastAsia="Times New Roman" w:hAnsi="Times New Roman" w:cs="Times New Roman"/>
          <w:sz w:val="28"/>
          <w:szCs w:val="28"/>
        </w:rPr>
        <w:t xml:space="preserve"> cấp xã</w:t>
      </w:r>
      <w:r w:rsidR="00C31BBD" w:rsidRPr="007E4802">
        <w:rPr>
          <w:rFonts w:ascii="Times New Roman" w:eastAsia="Times New Roman" w:hAnsi="Times New Roman" w:cs="Times New Roman"/>
          <w:sz w:val="28"/>
          <w:szCs w:val="28"/>
        </w:rPr>
        <w:t xml:space="preserve">, Phòng </w:t>
      </w:r>
      <w:r w:rsidR="00C31BBD" w:rsidRPr="009D728C">
        <w:rPr>
          <w:rFonts w:ascii="Times New Roman" w:eastAsia="Times New Roman" w:hAnsi="Times New Roman" w:cs="Times New Roman"/>
          <w:sz w:val="28"/>
          <w:szCs w:val="28"/>
        </w:rPr>
        <w:t>Nội vụ trình Chủ tịch Ủy ban nhân dân cấp huyện quyết định đánh giá, xếp loại chín</w:t>
      </w:r>
      <w:r w:rsidR="00C35A61" w:rsidRPr="009D728C">
        <w:rPr>
          <w:rFonts w:ascii="Times New Roman" w:eastAsia="Times New Roman" w:hAnsi="Times New Roman" w:cs="Times New Roman"/>
          <w:sz w:val="28"/>
          <w:szCs w:val="28"/>
        </w:rPr>
        <w:t>h quyền xã, phường, thị trấn”.</w:t>
      </w:r>
      <w:r w:rsidR="00C31BBD" w:rsidRPr="009D728C">
        <w:rPr>
          <w:rFonts w:ascii="Times New Roman" w:eastAsia="Times New Roman" w:hAnsi="Times New Roman" w:cs="Times New Roman"/>
          <w:sz w:val="28"/>
          <w:szCs w:val="28"/>
        </w:rPr>
        <w:t xml:space="preserve"> </w:t>
      </w:r>
    </w:p>
    <w:p w:rsidR="00C9644A" w:rsidRPr="002E37E7" w:rsidRDefault="00EC72FA"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C35A61" w:rsidRPr="002E37E7">
        <w:rPr>
          <w:rFonts w:ascii="Times New Roman" w:eastAsia="Times New Roman" w:hAnsi="Times New Roman" w:cs="Times New Roman"/>
          <w:sz w:val="28"/>
          <w:szCs w:val="28"/>
        </w:rPr>
        <w:t xml:space="preserve">. </w:t>
      </w:r>
      <w:r w:rsidR="00C9644A" w:rsidRPr="002E37E7">
        <w:rPr>
          <w:rFonts w:ascii="Times New Roman" w:eastAsia="Times New Roman" w:hAnsi="Times New Roman" w:cs="Times New Roman"/>
          <w:sz w:val="28"/>
          <w:szCs w:val="28"/>
        </w:rPr>
        <w:t>Sửa đổi, bổ sung Điều 7 như sau:</w:t>
      </w:r>
    </w:p>
    <w:p w:rsidR="00C20C03" w:rsidRPr="002E37E7" w:rsidRDefault="00C9644A" w:rsidP="003E1D81">
      <w:pPr>
        <w:shd w:val="clear" w:color="auto" w:fill="FFFFFF"/>
        <w:spacing w:before="120" w:after="0" w:line="360" w:lineRule="atLeast"/>
        <w:ind w:firstLine="567"/>
        <w:jc w:val="both"/>
        <w:rPr>
          <w:rFonts w:ascii="Times New Roman" w:eastAsia="Times New Roman" w:hAnsi="Times New Roman" w:cs="Times New Roman"/>
          <w:b/>
          <w:sz w:val="28"/>
          <w:szCs w:val="28"/>
        </w:rPr>
      </w:pPr>
      <w:r w:rsidRPr="002E37E7">
        <w:rPr>
          <w:rFonts w:ascii="Times New Roman" w:eastAsia="Times New Roman" w:hAnsi="Times New Roman" w:cs="Times New Roman"/>
          <w:b/>
          <w:sz w:val="28"/>
          <w:szCs w:val="28"/>
        </w:rPr>
        <w:t>“</w:t>
      </w:r>
      <w:r w:rsidR="00C20C03" w:rsidRPr="002E37E7">
        <w:rPr>
          <w:rFonts w:ascii="Times New Roman" w:eastAsia="Times New Roman" w:hAnsi="Times New Roman" w:cs="Times New Roman"/>
          <w:b/>
          <w:sz w:val="28"/>
          <w:szCs w:val="28"/>
        </w:rPr>
        <w:t xml:space="preserve">Điều 7. </w:t>
      </w:r>
      <w:r w:rsidR="00C31BBD" w:rsidRPr="002E37E7">
        <w:rPr>
          <w:rFonts w:ascii="Times New Roman" w:eastAsia="Times New Roman" w:hAnsi="Times New Roman" w:cs="Times New Roman"/>
          <w:b/>
          <w:sz w:val="28"/>
          <w:szCs w:val="28"/>
        </w:rPr>
        <w:t>Chế độ thông tin, báo cáo</w:t>
      </w:r>
    </w:p>
    <w:p w:rsidR="00C20C03" w:rsidRPr="002E37E7" w:rsidRDefault="00C20C03"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sz w:val="28"/>
          <w:szCs w:val="28"/>
        </w:rPr>
        <w:t xml:space="preserve">Chậm nhất </w:t>
      </w:r>
      <w:r w:rsidR="00C31BBD" w:rsidRPr="002E37E7">
        <w:rPr>
          <w:rFonts w:ascii="Times New Roman" w:eastAsia="Times New Roman" w:hAnsi="Times New Roman" w:cs="Times New Roman"/>
          <w:sz w:val="28"/>
          <w:szCs w:val="28"/>
        </w:rPr>
        <w:t>ngày</w:t>
      </w:r>
      <w:r w:rsidRPr="002E37E7">
        <w:rPr>
          <w:rFonts w:ascii="Times New Roman" w:eastAsia="Times New Roman" w:hAnsi="Times New Roman" w:cs="Times New Roman"/>
          <w:sz w:val="28"/>
          <w:szCs w:val="28"/>
        </w:rPr>
        <w:t xml:space="preserve"> </w:t>
      </w:r>
      <w:r w:rsidR="00D41973">
        <w:rPr>
          <w:rFonts w:ascii="Times New Roman" w:eastAsia="Times New Roman" w:hAnsi="Times New Roman" w:cs="Times New Roman"/>
          <w:sz w:val="28"/>
          <w:szCs w:val="28"/>
        </w:rPr>
        <w:t>25</w:t>
      </w:r>
      <w:r w:rsidRPr="002E37E7">
        <w:rPr>
          <w:rFonts w:ascii="Times New Roman" w:eastAsia="Times New Roman" w:hAnsi="Times New Roman" w:cs="Times New Roman"/>
          <w:sz w:val="28"/>
          <w:szCs w:val="28"/>
        </w:rPr>
        <w:t xml:space="preserve"> </w:t>
      </w:r>
      <w:r w:rsidR="00C31BBD" w:rsidRPr="002E37E7">
        <w:rPr>
          <w:rFonts w:ascii="Times New Roman" w:eastAsia="Times New Roman" w:hAnsi="Times New Roman" w:cs="Times New Roman"/>
          <w:sz w:val="28"/>
          <w:szCs w:val="28"/>
        </w:rPr>
        <w:t xml:space="preserve">tháng 01 năm </w:t>
      </w:r>
      <w:r w:rsidR="00C35A61" w:rsidRPr="002E37E7">
        <w:rPr>
          <w:rFonts w:ascii="Times New Roman" w:eastAsia="Times New Roman" w:hAnsi="Times New Roman" w:cs="Times New Roman"/>
          <w:sz w:val="28"/>
          <w:szCs w:val="28"/>
        </w:rPr>
        <w:t xml:space="preserve">sau </w:t>
      </w:r>
      <w:r w:rsidR="00C31BBD" w:rsidRPr="002E37E7">
        <w:rPr>
          <w:rFonts w:ascii="Times New Roman" w:eastAsia="Times New Roman" w:hAnsi="Times New Roman" w:cs="Times New Roman"/>
          <w:sz w:val="28"/>
          <w:szCs w:val="28"/>
        </w:rPr>
        <w:t xml:space="preserve">liền kề, Ủy ban nhân dân cấp huyện báo cáo kết quả đánh giá, xếp loại chính quyền cấp xã, gửi Sở </w:t>
      </w:r>
      <w:r w:rsidRPr="002E37E7">
        <w:rPr>
          <w:rFonts w:ascii="Times New Roman" w:eastAsia="Times New Roman" w:hAnsi="Times New Roman" w:cs="Times New Roman"/>
          <w:sz w:val="28"/>
          <w:szCs w:val="28"/>
        </w:rPr>
        <w:t>Nội vụ tổng hợp, báo cáo Ủy ban nhân dân tỉnh</w:t>
      </w:r>
      <w:r w:rsidR="00C31BBD" w:rsidRPr="002E37E7">
        <w:rPr>
          <w:rFonts w:ascii="Times New Roman" w:eastAsia="Times New Roman" w:hAnsi="Times New Roman" w:cs="Times New Roman"/>
          <w:sz w:val="28"/>
          <w:szCs w:val="28"/>
        </w:rPr>
        <w:t>.</w:t>
      </w:r>
    </w:p>
    <w:p w:rsidR="00A55692" w:rsidRDefault="00C31BBD" w:rsidP="003E1D81">
      <w:pPr>
        <w:shd w:val="clear" w:color="auto" w:fill="FFFFFF"/>
        <w:spacing w:before="120" w:after="0" w:line="360" w:lineRule="atLeast"/>
        <w:ind w:firstLine="567"/>
        <w:jc w:val="both"/>
        <w:rPr>
          <w:rFonts w:ascii="Times New Roman" w:eastAsia="Times New Roman" w:hAnsi="Times New Roman" w:cs="Times New Roman"/>
          <w:b/>
          <w:spacing w:val="-4"/>
          <w:sz w:val="28"/>
          <w:szCs w:val="28"/>
        </w:rPr>
      </w:pPr>
      <w:r w:rsidRPr="00B95378">
        <w:rPr>
          <w:rFonts w:ascii="Times New Roman" w:eastAsia="Times New Roman" w:hAnsi="Times New Roman" w:cs="Times New Roman"/>
          <w:b/>
          <w:spacing w:val="-4"/>
          <w:sz w:val="28"/>
          <w:szCs w:val="28"/>
        </w:rPr>
        <w:t xml:space="preserve">Điều 2. </w:t>
      </w:r>
      <w:r w:rsidR="00A55692">
        <w:rPr>
          <w:rFonts w:ascii="Times New Roman" w:eastAsia="Times New Roman" w:hAnsi="Times New Roman" w:cs="Times New Roman"/>
          <w:b/>
          <w:spacing w:val="-4"/>
          <w:sz w:val="28"/>
          <w:szCs w:val="28"/>
        </w:rPr>
        <w:t>Hiệu lực thi hành</w:t>
      </w:r>
    </w:p>
    <w:p w:rsidR="00C47575" w:rsidRDefault="00C9644A" w:rsidP="003E1D81">
      <w:pPr>
        <w:shd w:val="clear" w:color="auto" w:fill="FFFFFF"/>
        <w:spacing w:before="120" w:after="0" w:line="360" w:lineRule="atLeast"/>
        <w:ind w:firstLine="567"/>
        <w:jc w:val="both"/>
        <w:rPr>
          <w:rFonts w:ascii="Times New Roman" w:eastAsia="Times New Roman" w:hAnsi="Times New Roman" w:cs="Times New Roman"/>
          <w:spacing w:val="-4"/>
          <w:sz w:val="28"/>
          <w:szCs w:val="28"/>
        </w:rPr>
      </w:pPr>
      <w:r w:rsidRPr="00B95378">
        <w:rPr>
          <w:rFonts w:ascii="Times New Roman" w:eastAsia="Times New Roman" w:hAnsi="Times New Roman" w:cs="Times New Roman"/>
          <w:spacing w:val="-4"/>
          <w:sz w:val="28"/>
          <w:szCs w:val="28"/>
        </w:rPr>
        <w:lastRenderedPageBreak/>
        <w:t xml:space="preserve">Quyết định có hiệu lực kể từ ngày </w:t>
      </w:r>
      <w:r w:rsidR="003A51CF">
        <w:rPr>
          <w:rFonts w:ascii="Times New Roman" w:eastAsia="Times New Roman" w:hAnsi="Times New Roman" w:cs="Times New Roman"/>
          <w:spacing w:val="-4"/>
          <w:sz w:val="28"/>
          <w:szCs w:val="28"/>
        </w:rPr>
        <w:t>….</w:t>
      </w:r>
      <w:r w:rsidRPr="00B95378">
        <w:rPr>
          <w:rFonts w:ascii="Times New Roman" w:eastAsia="Times New Roman" w:hAnsi="Times New Roman" w:cs="Times New Roman"/>
          <w:spacing w:val="-4"/>
          <w:sz w:val="28"/>
          <w:szCs w:val="28"/>
        </w:rPr>
        <w:t xml:space="preserve"> </w:t>
      </w:r>
      <w:r w:rsidR="007C6EB1" w:rsidRPr="00B95378">
        <w:rPr>
          <w:rFonts w:ascii="Times New Roman" w:eastAsia="Times New Roman" w:hAnsi="Times New Roman" w:cs="Times New Roman"/>
          <w:spacing w:val="-4"/>
          <w:sz w:val="28"/>
          <w:szCs w:val="28"/>
        </w:rPr>
        <w:t>t</w:t>
      </w:r>
      <w:r w:rsidRPr="00B95378">
        <w:rPr>
          <w:rFonts w:ascii="Times New Roman" w:eastAsia="Times New Roman" w:hAnsi="Times New Roman" w:cs="Times New Roman"/>
          <w:spacing w:val="-4"/>
          <w:sz w:val="28"/>
          <w:szCs w:val="28"/>
        </w:rPr>
        <w:t xml:space="preserve">háng </w:t>
      </w:r>
      <w:r w:rsidR="007C6EB1" w:rsidRPr="00B95378">
        <w:rPr>
          <w:rFonts w:ascii="Times New Roman" w:eastAsia="Times New Roman" w:hAnsi="Times New Roman" w:cs="Times New Roman"/>
          <w:spacing w:val="-4"/>
          <w:sz w:val="28"/>
          <w:szCs w:val="28"/>
        </w:rPr>
        <w:t>7</w:t>
      </w:r>
      <w:r w:rsidRPr="00B95378">
        <w:rPr>
          <w:rFonts w:ascii="Times New Roman" w:eastAsia="Times New Roman" w:hAnsi="Times New Roman" w:cs="Times New Roman"/>
          <w:spacing w:val="-4"/>
          <w:sz w:val="28"/>
          <w:szCs w:val="28"/>
        </w:rPr>
        <w:t xml:space="preserve"> </w:t>
      </w:r>
      <w:r w:rsidR="007C6EB1" w:rsidRPr="00B95378">
        <w:rPr>
          <w:rFonts w:ascii="Times New Roman" w:eastAsia="Times New Roman" w:hAnsi="Times New Roman" w:cs="Times New Roman"/>
          <w:spacing w:val="-4"/>
          <w:sz w:val="28"/>
          <w:szCs w:val="28"/>
        </w:rPr>
        <w:t>n</w:t>
      </w:r>
      <w:r w:rsidRPr="00B95378">
        <w:rPr>
          <w:rFonts w:ascii="Times New Roman" w:eastAsia="Times New Roman" w:hAnsi="Times New Roman" w:cs="Times New Roman"/>
          <w:spacing w:val="-4"/>
          <w:sz w:val="28"/>
          <w:szCs w:val="28"/>
        </w:rPr>
        <w:t xml:space="preserve">ăm 2023; </w:t>
      </w:r>
      <w:r w:rsidR="00E5235D" w:rsidRPr="00E5235D">
        <w:rPr>
          <w:rFonts w:ascii="Times New Roman" w:eastAsia="Times New Roman" w:hAnsi="Times New Roman" w:cs="Times New Roman"/>
          <w:spacing w:val="-4"/>
          <w:sz w:val="28"/>
          <w:szCs w:val="28"/>
        </w:rPr>
        <w:t>bãi bỏ Phụ lục 1 kèm theo Quyết định số 05/2017/QĐ-UBND ngày 04 tháng 4 năm 2017 của Ủy ban nhân dân tỉnh</w:t>
      </w:r>
      <w:r w:rsidR="00C47575">
        <w:rPr>
          <w:rFonts w:ascii="Times New Roman" w:eastAsia="Times New Roman" w:hAnsi="Times New Roman" w:cs="Times New Roman"/>
          <w:spacing w:val="-4"/>
          <w:sz w:val="28"/>
          <w:szCs w:val="28"/>
        </w:rPr>
        <w:t>.</w:t>
      </w:r>
    </w:p>
    <w:p w:rsidR="00C9644A" w:rsidRPr="002E37E7" w:rsidRDefault="00C9644A" w:rsidP="003E1D81">
      <w:pPr>
        <w:shd w:val="clear" w:color="auto" w:fill="FFFFFF"/>
        <w:spacing w:before="120" w:after="0" w:line="360" w:lineRule="atLeast"/>
        <w:ind w:firstLine="567"/>
        <w:jc w:val="both"/>
        <w:rPr>
          <w:rFonts w:ascii="Times New Roman" w:eastAsia="Times New Roman" w:hAnsi="Times New Roman" w:cs="Times New Roman"/>
          <w:sz w:val="28"/>
          <w:szCs w:val="28"/>
        </w:rPr>
      </w:pPr>
      <w:r w:rsidRPr="002E37E7">
        <w:rPr>
          <w:rFonts w:ascii="Times New Roman" w:eastAsia="Times New Roman" w:hAnsi="Times New Roman" w:cs="Times New Roman"/>
          <w:b/>
          <w:sz w:val="28"/>
          <w:szCs w:val="28"/>
        </w:rPr>
        <w:t>Điều 3.</w:t>
      </w:r>
      <w:r w:rsidRPr="002E37E7">
        <w:rPr>
          <w:rFonts w:ascii="Times New Roman" w:eastAsia="Times New Roman" w:hAnsi="Times New Roman" w:cs="Times New Roman"/>
          <w:sz w:val="28"/>
          <w:szCs w:val="28"/>
        </w:rPr>
        <w:t xml:space="preserve"> Chánh Văn phòng Ủy ban nhân dân tỉnh; Giám đốc Sở Nội vụ; Chủ tịch Ủy ban nhân dân các huyện, thành phố và Thủ trưởng các cơ quan, đơn vị có liên quan chịu trách nhiệm thi hành Quyết định này./.</w:t>
      </w:r>
    </w:p>
    <w:p w:rsidR="00EB2614" w:rsidRPr="00FE66FF" w:rsidRDefault="00EB2614" w:rsidP="00C20C03">
      <w:pPr>
        <w:shd w:val="clear" w:color="auto" w:fill="FFFFFF"/>
        <w:spacing w:before="120" w:after="0" w:line="240" w:lineRule="auto"/>
        <w:ind w:firstLine="720"/>
        <w:jc w:val="both"/>
        <w:rPr>
          <w:rFonts w:ascii="Times New Roman" w:eastAsia="Times New Roman" w:hAnsi="Times New Roman" w:cs="Times New Roman"/>
          <w:sz w:val="28"/>
          <w:szCs w:val="28"/>
        </w:rPr>
      </w:pPr>
    </w:p>
    <w:tbl>
      <w:tblPr>
        <w:tblW w:w="9387" w:type="dxa"/>
        <w:tblCellMar>
          <w:left w:w="0" w:type="dxa"/>
          <w:right w:w="0" w:type="dxa"/>
        </w:tblCellMar>
        <w:tblLook w:val="0000" w:firstRow="0" w:lastRow="0" w:firstColumn="0" w:lastColumn="0" w:noHBand="0" w:noVBand="0"/>
      </w:tblPr>
      <w:tblGrid>
        <w:gridCol w:w="4326"/>
        <w:gridCol w:w="5061"/>
      </w:tblGrid>
      <w:tr w:rsidR="008F1839" w:rsidRPr="00FE66FF" w:rsidTr="00BB7CF3">
        <w:trPr>
          <w:trHeight w:val="3651"/>
        </w:trPr>
        <w:tc>
          <w:tcPr>
            <w:tcW w:w="4326" w:type="dxa"/>
            <w:tcMar>
              <w:top w:w="0" w:type="dxa"/>
              <w:left w:w="108" w:type="dxa"/>
              <w:bottom w:w="0" w:type="dxa"/>
              <w:right w:w="108" w:type="dxa"/>
            </w:tcMar>
          </w:tcPr>
          <w:p w:rsidR="008F1839" w:rsidRPr="00FE66FF" w:rsidRDefault="008F1839" w:rsidP="008F1839">
            <w:pPr>
              <w:spacing w:after="0" w:line="240" w:lineRule="auto"/>
              <w:rPr>
                <w:rFonts w:ascii="Times New Roman" w:eastAsia="Times New Roman" w:hAnsi="Times New Roman" w:cs="Times New Roman"/>
                <w:b/>
                <w:bCs/>
                <w:i/>
                <w:iCs/>
                <w:sz w:val="24"/>
                <w:szCs w:val="24"/>
              </w:rPr>
            </w:pPr>
            <w:r w:rsidRPr="00FE66FF">
              <w:rPr>
                <w:rFonts w:ascii="Times New Roman" w:eastAsia="Times New Roman" w:hAnsi="Times New Roman" w:cs="Times New Roman"/>
                <w:b/>
                <w:bCs/>
                <w:i/>
                <w:iCs/>
                <w:sz w:val="24"/>
                <w:szCs w:val="24"/>
              </w:rPr>
              <w:t>Nơi nhận:</w:t>
            </w:r>
          </w:p>
          <w:p w:rsidR="008F1839" w:rsidRPr="00FE66FF" w:rsidRDefault="008F1839" w:rsidP="008F1839">
            <w:pPr>
              <w:spacing w:after="0" w:line="240" w:lineRule="auto"/>
              <w:rPr>
                <w:rFonts w:ascii="Times New Roman" w:eastAsia="Times New Roman" w:hAnsi="Times New Roman" w:cs="Times New Roman"/>
              </w:rPr>
            </w:pPr>
            <w:r w:rsidRPr="00FE66FF">
              <w:rPr>
                <w:rFonts w:ascii="Times New Roman" w:eastAsia="Times New Roman" w:hAnsi="Times New Roman" w:cs="Times New Roman"/>
              </w:rPr>
              <w:t>- Như Điều 3;</w:t>
            </w:r>
          </w:p>
          <w:p w:rsidR="008F1839" w:rsidRPr="00FE66FF" w:rsidRDefault="008F1839" w:rsidP="008F1839">
            <w:pPr>
              <w:spacing w:after="0" w:line="240" w:lineRule="auto"/>
              <w:rPr>
                <w:rFonts w:ascii="Times New Roman" w:eastAsia="Times New Roman" w:hAnsi="Times New Roman" w:cs="Times New Roman"/>
              </w:rPr>
            </w:pPr>
            <w:r w:rsidRPr="00FE66FF">
              <w:rPr>
                <w:rFonts w:ascii="Times New Roman" w:eastAsia="Times New Roman" w:hAnsi="Times New Roman" w:cs="Times New Roman"/>
              </w:rPr>
              <w:t>- Bộ Nội vụ;</w:t>
            </w:r>
          </w:p>
          <w:p w:rsidR="008F1839" w:rsidRPr="00FE66FF" w:rsidRDefault="008F1839" w:rsidP="008F1839">
            <w:pPr>
              <w:spacing w:after="0" w:line="240" w:lineRule="auto"/>
              <w:rPr>
                <w:rFonts w:ascii="Times New Roman" w:eastAsia="Times New Roman" w:hAnsi="Times New Roman" w:cs="Times New Roman"/>
              </w:rPr>
            </w:pPr>
            <w:r w:rsidRPr="00FE66FF">
              <w:rPr>
                <w:rFonts w:ascii="Times New Roman" w:eastAsia="Times New Roman" w:hAnsi="Times New Roman" w:cs="Times New Roman"/>
              </w:rPr>
              <w:t>- Cục Kiểm tra VBQPPL - Bộ Tư pháp;</w:t>
            </w:r>
          </w:p>
          <w:p w:rsidR="008F1839" w:rsidRPr="00FE66FF" w:rsidRDefault="008F1839" w:rsidP="008F1839">
            <w:pPr>
              <w:spacing w:after="0" w:line="240" w:lineRule="auto"/>
              <w:rPr>
                <w:rFonts w:ascii="Times New Roman" w:eastAsia="Times New Roman" w:hAnsi="Times New Roman" w:cs="Times New Roman"/>
              </w:rPr>
            </w:pPr>
            <w:r w:rsidRPr="00FE66FF">
              <w:rPr>
                <w:rFonts w:ascii="Times New Roman" w:eastAsia="Times New Roman" w:hAnsi="Times New Roman" w:cs="Times New Roman"/>
              </w:rPr>
              <w:t>- TT. Tỉnh ủy;</w:t>
            </w:r>
          </w:p>
          <w:p w:rsidR="008F1839" w:rsidRPr="00FE66FF" w:rsidRDefault="008F1839" w:rsidP="008F1839">
            <w:pPr>
              <w:spacing w:after="0" w:line="240" w:lineRule="auto"/>
              <w:rPr>
                <w:rFonts w:ascii="Times New Roman" w:eastAsia="Times New Roman" w:hAnsi="Times New Roman" w:cs="Times New Roman"/>
              </w:rPr>
            </w:pPr>
            <w:r w:rsidRPr="00FE66FF">
              <w:rPr>
                <w:rFonts w:ascii="Times New Roman" w:eastAsia="Times New Roman" w:hAnsi="Times New Roman" w:cs="Times New Roman"/>
              </w:rPr>
              <w:t>- TT. HĐND tỉnh;</w:t>
            </w:r>
          </w:p>
          <w:p w:rsidR="008F1839" w:rsidRPr="00FE66FF" w:rsidRDefault="008F1839" w:rsidP="008F1839">
            <w:pPr>
              <w:spacing w:after="0" w:line="240" w:lineRule="auto"/>
              <w:rPr>
                <w:rFonts w:ascii="Times New Roman" w:eastAsia="Times New Roman" w:hAnsi="Times New Roman" w:cs="Times New Roman"/>
              </w:rPr>
            </w:pPr>
            <w:r w:rsidRPr="00FE66FF">
              <w:rPr>
                <w:rFonts w:ascii="Times New Roman" w:eastAsia="Times New Roman" w:hAnsi="Times New Roman" w:cs="Times New Roman"/>
              </w:rPr>
              <w:t>- UBMTTQVN tỉnh;</w:t>
            </w:r>
          </w:p>
          <w:p w:rsidR="008F1839" w:rsidRPr="00FE66FF" w:rsidRDefault="008F1839" w:rsidP="008F1839">
            <w:pPr>
              <w:spacing w:after="0" w:line="240" w:lineRule="auto"/>
              <w:rPr>
                <w:rFonts w:ascii="Times New Roman" w:eastAsia="Times New Roman" w:hAnsi="Times New Roman" w:cs="Times New Roman"/>
              </w:rPr>
            </w:pPr>
            <w:r w:rsidRPr="00FE66FF">
              <w:rPr>
                <w:rFonts w:ascii="Times New Roman" w:eastAsia="Times New Roman" w:hAnsi="Times New Roman" w:cs="Times New Roman"/>
              </w:rPr>
              <w:t>- Đoàn đại biểu Quốc hội tỉnh;</w:t>
            </w:r>
          </w:p>
          <w:p w:rsidR="008F1839" w:rsidRPr="00FE66FF" w:rsidRDefault="008F1839" w:rsidP="008F1839">
            <w:pPr>
              <w:spacing w:after="0" w:line="240" w:lineRule="auto"/>
              <w:rPr>
                <w:rFonts w:ascii="Times New Roman" w:eastAsia="Times New Roman" w:hAnsi="Times New Roman" w:cs="Times New Roman"/>
              </w:rPr>
            </w:pPr>
            <w:r w:rsidRPr="00FE66FF">
              <w:rPr>
                <w:rFonts w:ascii="Times New Roman" w:eastAsia="Times New Roman" w:hAnsi="Times New Roman" w:cs="Times New Roman"/>
              </w:rPr>
              <w:t>- Chủ tịch, các Phó Chủ tịch UBND tỉnh;</w:t>
            </w:r>
          </w:p>
          <w:p w:rsidR="008F1839" w:rsidRPr="00FE66FF" w:rsidRDefault="008F1839" w:rsidP="008F1839">
            <w:pPr>
              <w:spacing w:after="0" w:line="240" w:lineRule="auto"/>
              <w:rPr>
                <w:rFonts w:ascii="Times New Roman" w:eastAsia="Times New Roman" w:hAnsi="Times New Roman" w:cs="Times New Roman"/>
              </w:rPr>
            </w:pPr>
            <w:r w:rsidRPr="00FE66FF">
              <w:rPr>
                <w:rFonts w:ascii="Times New Roman" w:eastAsia="Times New Roman" w:hAnsi="Times New Roman" w:cs="Times New Roman"/>
              </w:rPr>
              <w:t>- Báo Lai Châu;</w:t>
            </w:r>
          </w:p>
          <w:p w:rsidR="008F1839" w:rsidRPr="00FE66FF" w:rsidRDefault="008F1839" w:rsidP="008F1839">
            <w:pPr>
              <w:spacing w:after="0" w:line="240" w:lineRule="auto"/>
              <w:rPr>
                <w:rFonts w:ascii="Times New Roman" w:eastAsia="Times New Roman" w:hAnsi="Times New Roman" w:cs="Times New Roman"/>
              </w:rPr>
            </w:pPr>
            <w:r w:rsidRPr="00FE66FF">
              <w:rPr>
                <w:rFonts w:ascii="Times New Roman" w:eastAsia="Times New Roman" w:hAnsi="Times New Roman" w:cs="Times New Roman"/>
              </w:rPr>
              <w:t>- Đài Phát thanh Truyền hình tỉnh;</w:t>
            </w:r>
          </w:p>
          <w:p w:rsidR="008F1839" w:rsidRPr="00FE66FF" w:rsidRDefault="008F1839" w:rsidP="008F1839">
            <w:pPr>
              <w:spacing w:after="0" w:line="240" w:lineRule="auto"/>
              <w:rPr>
                <w:rFonts w:ascii="Times New Roman" w:eastAsia="Times New Roman" w:hAnsi="Times New Roman" w:cs="Times New Roman"/>
              </w:rPr>
            </w:pPr>
            <w:r w:rsidRPr="00FE66FF">
              <w:rPr>
                <w:rFonts w:ascii="Times New Roman" w:eastAsia="Times New Roman" w:hAnsi="Times New Roman" w:cs="Times New Roman"/>
              </w:rPr>
              <w:t>- Công báo tỉnh;</w:t>
            </w:r>
          </w:p>
          <w:p w:rsidR="008F1839" w:rsidRPr="00FE66FF" w:rsidRDefault="008F1839" w:rsidP="008F1839">
            <w:pPr>
              <w:spacing w:after="0" w:line="240" w:lineRule="auto"/>
              <w:rPr>
                <w:rFonts w:ascii="Times New Roman" w:eastAsia="Times New Roman" w:hAnsi="Times New Roman" w:cs="Times New Roman"/>
                <w:sz w:val="24"/>
                <w:szCs w:val="24"/>
              </w:rPr>
            </w:pPr>
            <w:r w:rsidRPr="00FE66FF">
              <w:rPr>
                <w:rFonts w:ascii="Times New Roman" w:eastAsia="Times New Roman" w:hAnsi="Times New Roman" w:cs="Times New Roman"/>
                <w:sz w:val="24"/>
                <w:szCs w:val="24"/>
              </w:rPr>
              <w:t>- Lưu: VT, TH.</w:t>
            </w:r>
          </w:p>
        </w:tc>
        <w:tc>
          <w:tcPr>
            <w:tcW w:w="5061" w:type="dxa"/>
            <w:tcMar>
              <w:top w:w="0" w:type="dxa"/>
              <w:left w:w="108" w:type="dxa"/>
              <w:bottom w:w="0" w:type="dxa"/>
              <w:right w:w="108" w:type="dxa"/>
            </w:tcMar>
          </w:tcPr>
          <w:p w:rsidR="008F1839" w:rsidRPr="00FE66FF" w:rsidRDefault="008F1839" w:rsidP="008F1839">
            <w:pPr>
              <w:spacing w:before="100" w:beforeAutospacing="1" w:after="120" w:line="240" w:lineRule="auto"/>
              <w:jc w:val="center"/>
              <w:rPr>
                <w:rFonts w:ascii="Times New Roman" w:eastAsia="Times New Roman" w:hAnsi="Times New Roman" w:cs="Times New Roman"/>
                <w:b/>
                <w:bCs/>
                <w:sz w:val="28"/>
                <w:szCs w:val="28"/>
              </w:rPr>
            </w:pPr>
            <w:r w:rsidRPr="00FE66FF">
              <w:rPr>
                <w:rFonts w:ascii="Times New Roman" w:eastAsia="Times New Roman" w:hAnsi="Times New Roman" w:cs="Times New Roman"/>
                <w:b/>
                <w:bCs/>
                <w:sz w:val="28"/>
                <w:szCs w:val="28"/>
              </w:rPr>
              <w:t xml:space="preserve">TM. ỦY BAN NHÂN DÂN </w:t>
            </w:r>
            <w:r w:rsidRPr="00FE66FF">
              <w:rPr>
                <w:rFonts w:ascii="Times New Roman" w:eastAsia="Times New Roman" w:hAnsi="Times New Roman" w:cs="Times New Roman"/>
                <w:b/>
                <w:bCs/>
                <w:sz w:val="28"/>
                <w:szCs w:val="28"/>
              </w:rPr>
              <w:br/>
              <w:t>CHỦ TỊCH</w:t>
            </w:r>
            <w:r w:rsidRPr="00FE66FF">
              <w:rPr>
                <w:rFonts w:ascii="Times New Roman" w:eastAsia="Times New Roman" w:hAnsi="Times New Roman" w:cs="Times New Roman"/>
                <w:b/>
                <w:bCs/>
                <w:sz w:val="28"/>
                <w:szCs w:val="28"/>
              </w:rPr>
              <w:br/>
            </w:r>
          </w:p>
          <w:p w:rsidR="008F1839" w:rsidRPr="00FE66FF" w:rsidRDefault="008F1839" w:rsidP="008F1839">
            <w:pPr>
              <w:spacing w:before="100" w:beforeAutospacing="1" w:after="120" w:line="240" w:lineRule="auto"/>
              <w:jc w:val="center"/>
              <w:rPr>
                <w:rFonts w:ascii="Times New Roman" w:eastAsia="Times New Roman" w:hAnsi="Times New Roman" w:cs="Times New Roman"/>
                <w:b/>
                <w:bCs/>
                <w:sz w:val="24"/>
                <w:szCs w:val="28"/>
              </w:rPr>
            </w:pPr>
          </w:p>
          <w:p w:rsidR="008F1839" w:rsidRPr="00FE66FF" w:rsidRDefault="008F1839" w:rsidP="00FB5B33">
            <w:pPr>
              <w:spacing w:before="100" w:beforeAutospacing="1" w:after="120" w:line="240" w:lineRule="auto"/>
              <w:jc w:val="center"/>
              <w:rPr>
                <w:rFonts w:ascii="Times New Roman" w:eastAsia="Times New Roman" w:hAnsi="Times New Roman" w:cs="Times New Roman"/>
                <w:b/>
                <w:bCs/>
                <w:sz w:val="28"/>
                <w:szCs w:val="28"/>
              </w:rPr>
            </w:pPr>
            <w:r w:rsidRPr="00FE66FF">
              <w:rPr>
                <w:rFonts w:ascii="Times New Roman" w:eastAsia="Times New Roman" w:hAnsi="Times New Roman" w:cs="Times New Roman"/>
                <w:b/>
                <w:bCs/>
                <w:sz w:val="28"/>
                <w:szCs w:val="28"/>
              </w:rPr>
              <w:br/>
            </w:r>
          </w:p>
        </w:tc>
      </w:tr>
    </w:tbl>
    <w:p w:rsidR="00586192" w:rsidRPr="00FE66FF" w:rsidRDefault="00586192">
      <w:pPr>
        <w:rPr>
          <w:rFonts w:ascii="Times New Roman" w:hAnsi="Times New Roman" w:cs="Times New Roman"/>
          <w:sz w:val="28"/>
          <w:szCs w:val="28"/>
        </w:rPr>
      </w:pPr>
    </w:p>
    <w:sectPr w:rsidR="00586192" w:rsidRPr="00FE66FF" w:rsidSect="00FE66FF">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02" w:rsidRDefault="002C1102" w:rsidP="00EF0469">
      <w:pPr>
        <w:spacing w:after="0" w:line="240" w:lineRule="auto"/>
      </w:pPr>
      <w:r>
        <w:separator/>
      </w:r>
    </w:p>
  </w:endnote>
  <w:endnote w:type="continuationSeparator" w:id="0">
    <w:p w:rsidR="002C1102" w:rsidRDefault="002C1102" w:rsidP="00EF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02" w:rsidRDefault="002C1102" w:rsidP="00EF0469">
      <w:pPr>
        <w:spacing w:after="0" w:line="240" w:lineRule="auto"/>
      </w:pPr>
      <w:r>
        <w:separator/>
      </w:r>
    </w:p>
  </w:footnote>
  <w:footnote w:type="continuationSeparator" w:id="0">
    <w:p w:rsidR="002C1102" w:rsidRDefault="002C1102" w:rsidP="00EF0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83224369"/>
      <w:docPartObj>
        <w:docPartGallery w:val="Page Numbers (Top of Page)"/>
        <w:docPartUnique/>
      </w:docPartObj>
    </w:sdtPr>
    <w:sdtEndPr>
      <w:rPr>
        <w:noProof/>
      </w:rPr>
    </w:sdtEndPr>
    <w:sdtContent>
      <w:p w:rsidR="00FE66FF" w:rsidRPr="00FE66FF" w:rsidRDefault="00FE66FF">
        <w:pPr>
          <w:pStyle w:val="Header"/>
          <w:jc w:val="center"/>
          <w:rPr>
            <w:rFonts w:ascii="Times New Roman" w:hAnsi="Times New Roman" w:cs="Times New Roman"/>
            <w:sz w:val="28"/>
            <w:szCs w:val="28"/>
          </w:rPr>
        </w:pPr>
        <w:r w:rsidRPr="00FE66FF">
          <w:rPr>
            <w:rFonts w:ascii="Times New Roman" w:hAnsi="Times New Roman" w:cs="Times New Roman"/>
            <w:sz w:val="28"/>
            <w:szCs w:val="28"/>
          </w:rPr>
          <w:fldChar w:fldCharType="begin"/>
        </w:r>
        <w:r w:rsidRPr="00FE66FF">
          <w:rPr>
            <w:rFonts w:ascii="Times New Roman" w:hAnsi="Times New Roman" w:cs="Times New Roman"/>
            <w:sz w:val="28"/>
            <w:szCs w:val="28"/>
          </w:rPr>
          <w:instrText xml:space="preserve"> PAGE   \* MERGEFORMAT </w:instrText>
        </w:r>
        <w:r w:rsidRPr="00FE66FF">
          <w:rPr>
            <w:rFonts w:ascii="Times New Roman" w:hAnsi="Times New Roman" w:cs="Times New Roman"/>
            <w:sz w:val="28"/>
            <w:szCs w:val="28"/>
          </w:rPr>
          <w:fldChar w:fldCharType="separate"/>
        </w:r>
        <w:r w:rsidR="00E4401F">
          <w:rPr>
            <w:rFonts w:ascii="Times New Roman" w:hAnsi="Times New Roman" w:cs="Times New Roman"/>
            <w:noProof/>
            <w:sz w:val="28"/>
            <w:szCs w:val="28"/>
          </w:rPr>
          <w:t>6</w:t>
        </w:r>
        <w:r w:rsidRPr="00FE66FF">
          <w:rPr>
            <w:rFonts w:ascii="Times New Roman" w:hAnsi="Times New Roman" w:cs="Times New Roman"/>
            <w:noProof/>
            <w:sz w:val="28"/>
            <w:szCs w:val="28"/>
          </w:rPr>
          <w:fldChar w:fldCharType="end"/>
        </w:r>
      </w:p>
    </w:sdtContent>
  </w:sdt>
  <w:p w:rsidR="00FE66FF" w:rsidRDefault="00FE6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BE"/>
    <w:rsid w:val="00005FC9"/>
    <w:rsid w:val="000310C4"/>
    <w:rsid w:val="000436BA"/>
    <w:rsid w:val="00045C0E"/>
    <w:rsid w:val="000565D4"/>
    <w:rsid w:val="00061BEB"/>
    <w:rsid w:val="00062230"/>
    <w:rsid w:val="00070186"/>
    <w:rsid w:val="00091FF2"/>
    <w:rsid w:val="00094D1F"/>
    <w:rsid w:val="000954FC"/>
    <w:rsid w:val="000C7932"/>
    <w:rsid w:val="000D0779"/>
    <w:rsid w:val="000E1412"/>
    <w:rsid w:val="00103B37"/>
    <w:rsid w:val="00112E20"/>
    <w:rsid w:val="0012593D"/>
    <w:rsid w:val="0013003F"/>
    <w:rsid w:val="00136CF2"/>
    <w:rsid w:val="00147103"/>
    <w:rsid w:val="00151D29"/>
    <w:rsid w:val="00194B4F"/>
    <w:rsid w:val="001A4E1F"/>
    <w:rsid w:val="001D1BF2"/>
    <w:rsid w:val="001D38FA"/>
    <w:rsid w:val="001D66FC"/>
    <w:rsid w:val="001F3EA5"/>
    <w:rsid w:val="00207F77"/>
    <w:rsid w:val="00211F99"/>
    <w:rsid w:val="00213B8B"/>
    <w:rsid w:val="00240E79"/>
    <w:rsid w:val="00243752"/>
    <w:rsid w:val="00244D05"/>
    <w:rsid w:val="00245B5E"/>
    <w:rsid w:val="0025510D"/>
    <w:rsid w:val="00273B57"/>
    <w:rsid w:val="00290F01"/>
    <w:rsid w:val="002968CE"/>
    <w:rsid w:val="002A08BF"/>
    <w:rsid w:val="002B5DAE"/>
    <w:rsid w:val="002C0504"/>
    <w:rsid w:val="002C1102"/>
    <w:rsid w:val="002D539D"/>
    <w:rsid w:val="002D7360"/>
    <w:rsid w:val="002E37E7"/>
    <w:rsid w:val="002E48B0"/>
    <w:rsid w:val="002E4936"/>
    <w:rsid w:val="002E5421"/>
    <w:rsid w:val="00304473"/>
    <w:rsid w:val="00305618"/>
    <w:rsid w:val="00331E18"/>
    <w:rsid w:val="0033444F"/>
    <w:rsid w:val="003417D8"/>
    <w:rsid w:val="0039021B"/>
    <w:rsid w:val="003A51CF"/>
    <w:rsid w:val="003A6173"/>
    <w:rsid w:val="003B61F5"/>
    <w:rsid w:val="003B6FCA"/>
    <w:rsid w:val="003C4AA5"/>
    <w:rsid w:val="003C5EFE"/>
    <w:rsid w:val="003C7A94"/>
    <w:rsid w:val="003D0F96"/>
    <w:rsid w:val="003D305F"/>
    <w:rsid w:val="003D5CA3"/>
    <w:rsid w:val="003E0733"/>
    <w:rsid w:val="003E1D81"/>
    <w:rsid w:val="003E7224"/>
    <w:rsid w:val="00421ED8"/>
    <w:rsid w:val="00436EC4"/>
    <w:rsid w:val="004371A5"/>
    <w:rsid w:val="004414E5"/>
    <w:rsid w:val="00442F09"/>
    <w:rsid w:val="00445BAF"/>
    <w:rsid w:val="00447DE0"/>
    <w:rsid w:val="00462ADE"/>
    <w:rsid w:val="0049325E"/>
    <w:rsid w:val="00494550"/>
    <w:rsid w:val="00495015"/>
    <w:rsid w:val="004B19D4"/>
    <w:rsid w:val="004B3578"/>
    <w:rsid w:val="004C0BD2"/>
    <w:rsid w:val="004D0A9B"/>
    <w:rsid w:val="004D7819"/>
    <w:rsid w:val="004E2819"/>
    <w:rsid w:val="005103CC"/>
    <w:rsid w:val="00510E9F"/>
    <w:rsid w:val="00516AB3"/>
    <w:rsid w:val="0052443D"/>
    <w:rsid w:val="005302FA"/>
    <w:rsid w:val="00532E5A"/>
    <w:rsid w:val="00540804"/>
    <w:rsid w:val="0055469D"/>
    <w:rsid w:val="00554952"/>
    <w:rsid w:val="00557002"/>
    <w:rsid w:val="00572C9E"/>
    <w:rsid w:val="00575ECA"/>
    <w:rsid w:val="00585F63"/>
    <w:rsid w:val="00586192"/>
    <w:rsid w:val="005940DB"/>
    <w:rsid w:val="00594584"/>
    <w:rsid w:val="005B0E50"/>
    <w:rsid w:val="005D2772"/>
    <w:rsid w:val="005D34FC"/>
    <w:rsid w:val="005D5182"/>
    <w:rsid w:val="005F44C5"/>
    <w:rsid w:val="005F6DD7"/>
    <w:rsid w:val="00623449"/>
    <w:rsid w:val="00651FFA"/>
    <w:rsid w:val="00671AA7"/>
    <w:rsid w:val="006A0A07"/>
    <w:rsid w:val="006D07F0"/>
    <w:rsid w:val="006E06D3"/>
    <w:rsid w:val="006F07B9"/>
    <w:rsid w:val="00702129"/>
    <w:rsid w:val="00702140"/>
    <w:rsid w:val="00734CB2"/>
    <w:rsid w:val="00744284"/>
    <w:rsid w:val="007563CF"/>
    <w:rsid w:val="00756F4F"/>
    <w:rsid w:val="007575DC"/>
    <w:rsid w:val="00761776"/>
    <w:rsid w:val="00771114"/>
    <w:rsid w:val="007A0D23"/>
    <w:rsid w:val="007B2555"/>
    <w:rsid w:val="007C3C16"/>
    <w:rsid w:val="007C44E7"/>
    <w:rsid w:val="007C6EB1"/>
    <w:rsid w:val="007D470D"/>
    <w:rsid w:val="007E4802"/>
    <w:rsid w:val="007F30E7"/>
    <w:rsid w:val="008210B5"/>
    <w:rsid w:val="00860E8C"/>
    <w:rsid w:val="008A71C2"/>
    <w:rsid w:val="008B3C80"/>
    <w:rsid w:val="008B70E0"/>
    <w:rsid w:val="008D3FC4"/>
    <w:rsid w:val="008D4E95"/>
    <w:rsid w:val="008E1CD8"/>
    <w:rsid w:val="008E6C67"/>
    <w:rsid w:val="008F1839"/>
    <w:rsid w:val="0090490B"/>
    <w:rsid w:val="0090641E"/>
    <w:rsid w:val="00917DCB"/>
    <w:rsid w:val="00955CDC"/>
    <w:rsid w:val="009658E9"/>
    <w:rsid w:val="00976C49"/>
    <w:rsid w:val="00987359"/>
    <w:rsid w:val="009A5FF3"/>
    <w:rsid w:val="009B264C"/>
    <w:rsid w:val="009D4086"/>
    <w:rsid w:val="009D4A83"/>
    <w:rsid w:val="009D728C"/>
    <w:rsid w:val="009F005B"/>
    <w:rsid w:val="00A13AFE"/>
    <w:rsid w:val="00A22106"/>
    <w:rsid w:val="00A24AA2"/>
    <w:rsid w:val="00A27090"/>
    <w:rsid w:val="00A371D0"/>
    <w:rsid w:val="00A43D87"/>
    <w:rsid w:val="00A55692"/>
    <w:rsid w:val="00A707E6"/>
    <w:rsid w:val="00A748C3"/>
    <w:rsid w:val="00A76F0C"/>
    <w:rsid w:val="00A860D6"/>
    <w:rsid w:val="00A92434"/>
    <w:rsid w:val="00AA19A2"/>
    <w:rsid w:val="00AB3729"/>
    <w:rsid w:val="00AE46CF"/>
    <w:rsid w:val="00AF0A8C"/>
    <w:rsid w:val="00AF69A8"/>
    <w:rsid w:val="00B170D3"/>
    <w:rsid w:val="00B33F2B"/>
    <w:rsid w:val="00B6157C"/>
    <w:rsid w:val="00B76CB9"/>
    <w:rsid w:val="00B81B40"/>
    <w:rsid w:val="00B85E90"/>
    <w:rsid w:val="00B9366A"/>
    <w:rsid w:val="00B95378"/>
    <w:rsid w:val="00BB4AC5"/>
    <w:rsid w:val="00BB55BE"/>
    <w:rsid w:val="00BB5C00"/>
    <w:rsid w:val="00BD3617"/>
    <w:rsid w:val="00BF15AE"/>
    <w:rsid w:val="00C013F8"/>
    <w:rsid w:val="00C16634"/>
    <w:rsid w:val="00C20C03"/>
    <w:rsid w:val="00C31BBD"/>
    <w:rsid w:val="00C35A61"/>
    <w:rsid w:val="00C47575"/>
    <w:rsid w:val="00C51210"/>
    <w:rsid w:val="00C520EA"/>
    <w:rsid w:val="00C646B7"/>
    <w:rsid w:val="00C648C1"/>
    <w:rsid w:val="00C771F3"/>
    <w:rsid w:val="00C9644A"/>
    <w:rsid w:val="00CB4526"/>
    <w:rsid w:val="00CC3AE0"/>
    <w:rsid w:val="00CD4548"/>
    <w:rsid w:val="00CF1B36"/>
    <w:rsid w:val="00CF74B1"/>
    <w:rsid w:val="00D15E77"/>
    <w:rsid w:val="00D216CC"/>
    <w:rsid w:val="00D24ED3"/>
    <w:rsid w:val="00D26D1F"/>
    <w:rsid w:val="00D300BA"/>
    <w:rsid w:val="00D3060F"/>
    <w:rsid w:val="00D30C83"/>
    <w:rsid w:val="00D41973"/>
    <w:rsid w:val="00D5062A"/>
    <w:rsid w:val="00D55F24"/>
    <w:rsid w:val="00D57DE7"/>
    <w:rsid w:val="00D73A56"/>
    <w:rsid w:val="00D90FF0"/>
    <w:rsid w:val="00D9531E"/>
    <w:rsid w:val="00DB1C04"/>
    <w:rsid w:val="00DB6DC1"/>
    <w:rsid w:val="00DC3521"/>
    <w:rsid w:val="00DC38C3"/>
    <w:rsid w:val="00DD6107"/>
    <w:rsid w:val="00DE6312"/>
    <w:rsid w:val="00DF1986"/>
    <w:rsid w:val="00E10A31"/>
    <w:rsid w:val="00E21BAE"/>
    <w:rsid w:val="00E30BA4"/>
    <w:rsid w:val="00E4401F"/>
    <w:rsid w:val="00E47B65"/>
    <w:rsid w:val="00E5235D"/>
    <w:rsid w:val="00E64285"/>
    <w:rsid w:val="00E71F65"/>
    <w:rsid w:val="00E767F6"/>
    <w:rsid w:val="00E95A7F"/>
    <w:rsid w:val="00EB2614"/>
    <w:rsid w:val="00EB2CBA"/>
    <w:rsid w:val="00EC72FA"/>
    <w:rsid w:val="00ED4FB3"/>
    <w:rsid w:val="00EE075A"/>
    <w:rsid w:val="00EF0469"/>
    <w:rsid w:val="00EF270F"/>
    <w:rsid w:val="00EF3973"/>
    <w:rsid w:val="00EF6E36"/>
    <w:rsid w:val="00F14F7C"/>
    <w:rsid w:val="00F24430"/>
    <w:rsid w:val="00F24DAF"/>
    <w:rsid w:val="00F40483"/>
    <w:rsid w:val="00F56202"/>
    <w:rsid w:val="00F613D0"/>
    <w:rsid w:val="00F83B4C"/>
    <w:rsid w:val="00F8558F"/>
    <w:rsid w:val="00F91346"/>
    <w:rsid w:val="00F9428B"/>
    <w:rsid w:val="00F95D91"/>
    <w:rsid w:val="00FA07F9"/>
    <w:rsid w:val="00FB5B33"/>
    <w:rsid w:val="00FB7438"/>
    <w:rsid w:val="00FC09E2"/>
    <w:rsid w:val="00FC2D5F"/>
    <w:rsid w:val="00FC5309"/>
    <w:rsid w:val="00FC63CB"/>
    <w:rsid w:val="00FD5189"/>
    <w:rsid w:val="00FE4ED4"/>
    <w:rsid w:val="00FE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C0CE4-5C66-4E9E-A309-95B14EF9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0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469"/>
  </w:style>
  <w:style w:type="paragraph" w:styleId="Footer">
    <w:name w:val="footer"/>
    <w:basedOn w:val="Normal"/>
    <w:link w:val="FooterChar"/>
    <w:uiPriority w:val="99"/>
    <w:unhideWhenUsed/>
    <w:rsid w:val="00EF0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469"/>
  </w:style>
  <w:style w:type="paragraph" w:styleId="BalloonText">
    <w:name w:val="Balloon Text"/>
    <w:basedOn w:val="Normal"/>
    <w:link w:val="BalloonTextChar"/>
    <w:uiPriority w:val="99"/>
    <w:semiHidden/>
    <w:unhideWhenUsed/>
    <w:rsid w:val="00771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6</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94</cp:revision>
  <cp:lastPrinted>2023-05-19T01:39:00Z</cp:lastPrinted>
  <dcterms:created xsi:type="dcterms:W3CDTF">2023-05-15T01:25:00Z</dcterms:created>
  <dcterms:modified xsi:type="dcterms:W3CDTF">2023-05-22T14:26:00Z</dcterms:modified>
</cp:coreProperties>
</file>