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812"/>
      </w:tblGrid>
      <w:tr w:rsidR="00ED1310" w:rsidRPr="00ED1310" w14:paraId="51A4CF97" w14:textId="77777777" w:rsidTr="00D6443F">
        <w:trPr>
          <w:trHeight w:val="851"/>
        </w:trPr>
        <w:tc>
          <w:tcPr>
            <w:tcW w:w="4928" w:type="dxa"/>
          </w:tcPr>
          <w:p w14:paraId="2426BE11" w14:textId="77777777" w:rsidR="00AE6805" w:rsidRPr="00ED1310" w:rsidRDefault="00AE6805" w:rsidP="00ED1310">
            <w:pPr>
              <w:ind w:right="-357"/>
              <w:jc w:val="center"/>
              <w:rPr>
                <w:sz w:val="28"/>
                <w:szCs w:val="28"/>
              </w:rPr>
            </w:pPr>
            <w:r w:rsidRPr="00ED1310">
              <w:rPr>
                <w:sz w:val="28"/>
                <w:szCs w:val="28"/>
              </w:rPr>
              <w:t>UBND TỈNH</w:t>
            </w:r>
            <w:r w:rsidRPr="00ED1310">
              <w:rPr>
                <w:sz w:val="28"/>
                <w:szCs w:val="28"/>
                <w:lang w:val="vi-VN"/>
              </w:rPr>
              <w:t xml:space="preserve"> </w:t>
            </w:r>
            <w:r w:rsidRPr="00ED1310">
              <w:rPr>
                <w:sz w:val="28"/>
                <w:szCs w:val="28"/>
              </w:rPr>
              <w:t>THỪA THIÊN HUẾ</w:t>
            </w:r>
          </w:p>
          <w:p w14:paraId="7D565C0D" w14:textId="77777777" w:rsidR="00AE6805" w:rsidRPr="00ED1310" w:rsidRDefault="00AE6805" w:rsidP="00ED1310">
            <w:pPr>
              <w:ind w:right="-357"/>
              <w:jc w:val="center"/>
              <w:rPr>
                <w:b/>
                <w:bCs/>
                <w:sz w:val="28"/>
                <w:szCs w:val="28"/>
              </w:rPr>
            </w:pPr>
            <w:r w:rsidRPr="00ED1310">
              <w:rPr>
                <w:b/>
                <w:bCs/>
                <w:sz w:val="28"/>
                <w:szCs w:val="28"/>
              </w:rPr>
              <w:t>LIÊN MINH HỢP TÁC XÃ</w:t>
            </w:r>
          </w:p>
          <w:p w14:paraId="751662AB" w14:textId="77777777" w:rsidR="00AE6805" w:rsidRPr="00ED1310" w:rsidRDefault="00AE6805" w:rsidP="00F63FE0">
            <w:pPr>
              <w:tabs>
                <w:tab w:val="left" w:pos="2025"/>
                <w:tab w:val="center" w:pos="2534"/>
              </w:tabs>
              <w:spacing w:before="120" w:after="120"/>
              <w:ind w:right="-357"/>
              <w:rPr>
                <w:i/>
                <w:sz w:val="28"/>
                <w:szCs w:val="28"/>
              </w:rPr>
            </w:pPr>
            <w:r w:rsidRPr="00ED1310">
              <w:rPr>
                <w:i/>
                <w:noProof/>
                <w:sz w:val="28"/>
                <w:szCs w:val="28"/>
              </w:rPr>
              <mc:AlternateContent>
                <mc:Choice Requires="wps">
                  <w:drawing>
                    <wp:anchor distT="4294967295" distB="4294967295" distL="114300" distR="114300" simplePos="0" relativeHeight="251659264" behindDoc="0" locked="0" layoutInCell="1" allowOverlap="1" wp14:anchorId="056DF355" wp14:editId="661CAE5C">
                      <wp:simplePos x="0" y="0"/>
                      <wp:positionH relativeFrom="column">
                        <wp:posOffset>894080</wp:posOffset>
                      </wp:positionH>
                      <wp:positionV relativeFrom="paragraph">
                        <wp:posOffset>14605</wp:posOffset>
                      </wp:positionV>
                      <wp:extent cx="1428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5E7CD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4pt,1.15pt" to="18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" strokecolor="black [3200]" strokeweight=".5pt">
                      <v:stroke joinstyle="miter"/>
                      <o:lock v:ext="edit" shapetype="f"/>
                    </v:line>
                  </w:pict>
                </mc:Fallback>
              </mc:AlternateContent>
            </w:r>
            <w:r w:rsidRPr="00ED1310">
              <w:rPr>
                <w:i/>
                <w:sz w:val="28"/>
                <w:szCs w:val="28"/>
              </w:rPr>
              <w:tab/>
            </w:r>
            <w:r w:rsidRPr="00ED1310">
              <w:rPr>
                <w:i/>
                <w:sz w:val="28"/>
                <w:szCs w:val="28"/>
              </w:rPr>
              <w:tab/>
            </w:r>
          </w:p>
          <w:p w14:paraId="76D43560" w14:textId="77777777" w:rsidR="00AE6805" w:rsidRPr="00ED1310" w:rsidRDefault="00AE6805" w:rsidP="00F63FE0">
            <w:pPr>
              <w:spacing w:before="120" w:after="120"/>
              <w:ind w:right="-357"/>
              <w:jc w:val="center"/>
              <w:rPr>
                <w:i/>
                <w:sz w:val="28"/>
                <w:szCs w:val="28"/>
              </w:rPr>
            </w:pPr>
          </w:p>
        </w:tc>
        <w:tc>
          <w:tcPr>
            <w:tcW w:w="5812" w:type="dxa"/>
          </w:tcPr>
          <w:p w14:paraId="46109C6F" w14:textId="77777777" w:rsidR="00AE6805" w:rsidRPr="00ED1310" w:rsidRDefault="00AE6805" w:rsidP="00ED1310">
            <w:pPr>
              <w:ind w:right="-357"/>
              <w:jc w:val="center"/>
              <w:rPr>
                <w:b/>
                <w:bCs/>
                <w:sz w:val="28"/>
                <w:szCs w:val="28"/>
              </w:rPr>
            </w:pPr>
            <w:r w:rsidRPr="00ED1310">
              <w:rPr>
                <w:b/>
                <w:bCs/>
                <w:sz w:val="28"/>
                <w:szCs w:val="28"/>
              </w:rPr>
              <w:t>CỘNG HOÀ XÃ HỘI CHỦ NGHĨA VIỆT NAM</w:t>
            </w:r>
          </w:p>
          <w:p w14:paraId="064E3235" w14:textId="77777777" w:rsidR="00AE6805" w:rsidRPr="00ED1310" w:rsidRDefault="00AE6805" w:rsidP="00ED1310">
            <w:pPr>
              <w:ind w:right="-357"/>
              <w:jc w:val="center"/>
              <w:rPr>
                <w:b/>
                <w:bCs/>
                <w:sz w:val="28"/>
                <w:szCs w:val="28"/>
              </w:rPr>
            </w:pPr>
            <w:proofErr w:type="spellStart"/>
            <w:r w:rsidRPr="00ED1310">
              <w:rPr>
                <w:b/>
                <w:bCs/>
                <w:sz w:val="28"/>
                <w:szCs w:val="28"/>
              </w:rPr>
              <w:t>Độc</w:t>
            </w:r>
            <w:proofErr w:type="spellEnd"/>
            <w:r w:rsidRPr="00ED1310">
              <w:rPr>
                <w:b/>
                <w:bCs/>
                <w:sz w:val="28"/>
                <w:szCs w:val="28"/>
              </w:rPr>
              <w:t xml:space="preserve"> </w:t>
            </w:r>
            <w:proofErr w:type="spellStart"/>
            <w:r w:rsidRPr="00ED1310">
              <w:rPr>
                <w:b/>
                <w:bCs/>
                <w:sz w:val="28"/>
                <w:szCs w:val="28"/>
              </w:rPr>
              <w:t>lập</w:t>
            </w:r>
            <w:proofErr w:type="spellEnd"/>
            <w:r w:rsidRPr="00ED1310">
              <w:rPr>
                <w:b/>
                <w:bCs/>
                <w:sz w:val="28"/>
                <w:szCs w:val="28"/>
              </w:rPr>
              <w:t xml:space="preserve"> - </w:t>
            </w:r>
            <w:proofErr w:type="spellStart"/>
            <w:r w:rsidRPr="00ED1310">
              <w:rPr>
                <w:b/>
                <w:bCs/>
                <w:sz w:val="28"/>
                <w:szCs w:val="28"/>
              </w:rPr>
              <w:t>Tự</w:t>
            </w:r>
            <w:proofErr w:type="spellEnd"/>
            <w:r w:rsidRPr="00ED1310">
              <w:rPr>
                <w:b/>
                <w:bCs/>
                <w:sz w:val="28"/>
                <w:szCs w:val="28"/>
              </w:rPr>
              <w:t xml:space="preserve"> do - </w:t>
            </w:r>
            <w:proofErr w:type="spellStart"/>
            <w:r w:rsidRPr="00ED1310">
              <w:rPr>
                <w:b/>
                <w:bCs/>
                <w:sz w:val="28"/>
                <w:szCs w:val="28"/>
              </w:rPr>
              <w:t>Hạnh</w:t>
            </w:r>
            <w:proofErr w:type="spellEnd"/>
            <w:r w:rsidRPr="00ED1310">
              <w:rPr>
                <w:b/>
                <w:bCs/>
                <w:sz w:val="28"/>
                <w:szCs w:val="28"/>
              </w:rPr>
              <w:t xml:space="preserve"> </w:t>
            </w:r>
            <w:proofErr w:type="spellStart"/>
            <w:r w:rsidRPr="00ED1310">
              <w:rPr>
                <w:b/>
                <w:bCs/>
                <w:sz w:val="28"/>
                <w:szCs w:val="28"/>
              </w:rPr>
              <w:t>phúc</w:t>
            </w:r>
            <w:proofErr w:type="spellEnd"/>
          </w:p>
          <w:p w14:paraId="00E8D39B" w14:textId="77777777" w:rsidR="00AE6805" w:rsidRPr="00ED1310" w:rsidRDefault="00AE6805" w:rsidP="00F63FE0">
            <w:pPr>
              <w:spacing w:before="120" w:after="120"/>
              <w:ind w:right="-357"/>
              <w:jc w:val="center"/>
              <w:rPr>
                <w:i/>
                <w:sz w:val="28"/>
                <w:szCs w:val="28"/>
              </w:rPr>
            </w:pPr>
            <w:r w:rsidRPr="00ED1310">
              <w:rPr>
                <w:noProof/>
                <w:sz w:val="28"/>
                <w:szCs w:val="28"/>
              </w:rPr>
              <mc:AlternateContent>
                <mc:Choice Requires="wps">
                  <w:drawing>
                    <wp:anchor distT="4294967295" distB="4294967295" distL="114300" distR="114300" simplePos="0" relativeHeight="251660288" behindDoc="0" locked="0" layoutInCell="1" allowOverlap="1" wp14:anchorId="7559FF3F" wp14:editId="18A20F72">
                      <wp:simplePos x="0" y="0"/>
                      <wp:positionH relativeFrom="column">
                        <wp:posOffset>803275</wp:posOffset>
                      </wp:positionH>
                      <wp:positionV relativeFrom="paragraph">
                        <wp:posOffset>13970</wp:posOffset>
                      </wp:positionV>
                      <wp:extent cx="2181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C2885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5pt,1.1pt" to="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" strokecolor="black [3200]" strokeweight=".5pt">
                      <v:stroke joinstyle="miter"/>
                      <o:lock v:ext="edit" shapetype="f"/>
                    </v:line>
                  </w:pict>
                </mc:Fallback>
              </mc:AlternateContent>
            </w:r>
          </w:p>
          <w:p w14:paraId="7F0A8532" w14:textId="77777777" w:rsidR="00AE6805" w:rsidRPr="00ED1310" w:rsidRDefault="00AE6805" w:rsidP="00F63FE0">
            <w:pPr>
              <w:spacing w:before="120" w:after="120"/>
              <w:ind w:right="-357"/>
              <w:jc w:val="center"/>
              <w:rPr>
                <w:sz w:val="28"/>
                <w:szCs w:val="28"/>
              </w:rPr>
            </w:pPr>
            <w:proofErr w:type="spellStart"/>
            <w:r w:rsidRPr="00ED1310">
              <w:rPr>
                <w:i/>
                <w:sz w:val="28"/>
                <w:szCs w:val="28"/>
              </w:rPr>
              <w:t>Thừa</w:t>
            </w:r>
            <w:proofErr w:type="spellEnd"/>
            <w:r w:rsidRPr="00ED1310">
              <w:rPr>
                <w:i/>
                <w:sz w:val="28"/>
                <w:szCs w:val="28"/>
              </w:rPr>
              <w:t xml:space="preserve"> Thiên </w:t>
            </w:r>
            <w:proofErr w:type="spellStart"/>
            <w:r w:rsidRPr="00ED1310">
              <w:rPr>
                <w:i/>
                <w:sz w:val="28"/>
                <w:szCs w:val="28"/>
              </w:rPr>
              <w:t>Huế</w:t>
            </w:r>
            <w:proofErr w:type="spellEnd"/>
            <w:r w:rsidRPr="00ED1310">
              <w:rPr>
                <w:i/>
                <w:iCs/>
                <w:sz w:val="28"/>
                <w:szCs w:val="28"/>
              </w:rPr>
              <w:t xml:space="preserve">, </w:t>
            </w:r>
            <w:proofErr w:type="spellStart"/>
            <w:r w:rsidRPr="00ED1310">
              <w:rPr>
                <w:i/>
                <w:iCs/>
                <w:sz w:val="28"/>
                <w:szCs w:val="28"/>
              </w:rPr>
              <w:t>ngà</w:t>
            </w:r>
            <w:proofErr w:type="spellEnd"/>
            <w:r w:rsidRPr="00ED1310">
              <w:rPr>
                <w:i/>
                <w:iCs/>
                <w:sz w:val="28"/>
                <w:szCs w:val="28"/>
                <w:lang w:val="vi-VN"/>
              </w:rPr>
              <w:t>y</w:t>
            </w:r>
            <w:r w:rsidRPr="00ED1310">
              <w:rPr>
                <w:i/>
                <w:iCs/>
                <w:sz w:val="28"/>
                <w:szCs w:val="28"/>
              </w:rPr>
              <w:t xml:space="preserve"> </w:t>
            </w:r>
            <w:r w:rsidR="0057282A" w:rsidRPr="00ED1310">
              <w:rPr>
                <w:i/>
                <w:iCs/>
                <w:sz w:val="28"/>
                <w:szCs w:val="28"/>
              </w:rPr>
              <w:t>12</w:t>
            </w:r>
            <w:r w:rsidRPr="00ED1310">
              <w:rPr>
                <w:i/>
                <w:iCs/>
                <w:sz w:val="28"/>
                <w:szCs w:val="28"/>
                <w:lang w:val="vi-VN"/>
              </w:rPr>
              <w:t xml:space="preserve"> </w:t>
            </w:r>
            <w:proofErr w:type="spellStart"/>
            <w:r w:rsidRPr="00ED1310">
              <w:rPr>
                <w:i/>
                <w:iCs/>
                <w:sz w:val="28"/>
                <w:szCs w:val="28"/>
              </w:rPr>
              <w:t>tháng</w:t>
            </w:r>
            <w:proofErr w:type="spellEnd"/>
            <w:r w:rsidRPr="00ED1310">
              <w:rPr>
                <w:i/>
                <w:iCs/>
                <w:sz w:val="28"/>
                <w:szCs w:val="28"/>
              </w:rPr>
              <w:t xml:space="preserve"> 1</w:t>
            </w:r>
            <w:r w:rsidR="0057282A" w:rsidRPr="00ED1310">
              <w:rPr>
                <w:i/>
                <w:iCs/>
                <w:sz w:val="28"/>
                <w:szCs w:val="28"/>
              </w:rPr>
              <w:t>2</w:t>
            </w:r>
            <w:r w:rsidRPr="00ED1310">
              <w:rPr>
                <w:i/>
                <w:iCs/>
                <w:sz w:val="28"/>
                <w:szCs w:val="28"/>
              </w:rPr>
              <w:t xml:space="preserve"> </w:t>
            </w:r>
            <w:proofErr w:type="spellStart"/>
            <w:r w:rsidRPr="00ED1310">
              <w:rPr>
                <w:i/>
                <w:iCs/>
                <w:sz w:val="28"/>
                <w:szCs w:val="28"/>
              </w:rPr>
              <w:t>năm</w:t>
            </w:r>
            <w:proofErr w:type="spellEnd"/>
            <w:r w:rsidRPr="00ED1310">
              <w:rPr>
                <w:i/>
                <w:iCs/>
                <w:sz w:val="28"/>
                <w:szCs w:val="28"/>
              </w:rPr>
              <w:t xml:space="preserve"> 2023</w:t>
            </w:r>
          </w:p>
        </w:tc>
      </w:tr>
    </w:tbl>
    <w:p w14:paraId="3ABCC5F9" w14:textId="77777777" w:rsidR="00AE6805" w:rsidRPr="00ED1310" w:rsidRDefault="00AE6805" w:rsidP="00F63FE0">
      <w:pPr>
        <w:spacing w:before="120" w:after="120"/>
        <w:ind w:firstLine="567"/>
        <w:rPr>
          <w:b/>
          <w:bCs/>
          <w:spacing w:val="2"/>
          <w:sz w:val="28"/>
          <w:szCs w:val="28"/>
          <w:lang w:val="de-DE"/>
        </w:rPr>
      </w:pPr>
    </w:p>
    <w:p w14:paraId="63215C34" w14:textId="321ACF52" w:rsidR="007A75FC" w:rsidRPr="00ED1310" w:rsidRDefault="00C811AF" w:rsidP="00ED1310">
      <w:pPr>
        <w:spacing w:before="120" w:after="120"/>
        <w:ind w:firstLine="567"/>
        <w:jc w:val="center"/>
        <w:rPr>
          <w:b/>
          <w:bCs/>
          <w:spacing w:val="-6"/>
          <w:sz w:val="28"/>
          <w:szCs w:val="28"/>
          <w:lang w:val="de-DE"/>
        </w:rPr>
      </w:pPr>
      <w:r w:rsidRPr="00ED1310">
        <w:rPr>
          <w:b/>
          <w:bCs/>
          <w:spacing w:val="-2"/>
          <w:sz w:val="28"/>
          <w:szCs w:val="28"/>
          <w:lang w:val="de-DE"/>
        </w:rPr>
        <w:t xml:space="preserve">BÀI THAM LUẬN TẠI </w:t>
      </w:r>
      <w:r w:rsidRPr="00ED1310">
        <w:rPr>
          <w:b/>
          <w:spacing w:val="-2"/>
          <w:sz w:val="28"/>
          <w:szCs w:val="28"/>
        </w:rPr>
        <w:t>“</w:t>
      </w:r>
      <w:r w:rsidR="00F63FE0" w:rsidRPr="00ED1310">
        <w:rPr>
          <w:b/>
          <w:bCs/>
          <w:spacing w:val="-2"/>
          <w:sz w:val="28"/>
          <w:szCs w:val="28"/>
          <w:lang w:val="de-DE"/>
        </w:rPr>
        <w:t>DIỄN ĐÀN CHIA S</w:t>
      </w:r>
      <w:r w:rsidR="0022729D" w:rsidRPr="00ED1310">
        <w:rPr>
          <w:b/>
          <w:bCs/>
          <w:spacing w:val="-2"/>
          <w:sz w:val="28"/>
          <w:szCs w:val="28"/>
          <w:lang w:val="de-DE"/>
        </w:rPr>
        <w:t xml:space="preserve">Ẻ KINH NGHIỆM </w:t>
      </w:r>
      <w:r w:rsidRPr="00ED1310">
        <w:rPr>
          <w:b/>
          <w:bCs/>
          <w:spacing w:val="-2"/>
          <w:sz w:val="28"/>
          <w:szCs w:val="28"/>
          <w:lang w:val="de-DE"/>
        </w:rPr>
        <w:t>CHUYỂN</w:t>
      </w:r>
      <w:r w:rsidR="00ED1310" w:rsidRPr="00ED1310">
        <w:rPr>
          <w:b/>
          <w:bCs/>
          <w:spacing w:val="-2"/>
          <w:sz w:val="28"/>
          <w:szCs w:val="28"/>
          <w:lang w:val="de-DE"/>
        </w:rPr>
        <w:t xml:space="preserve"> </w:t>
      </w:r>
      <w:r w:rsidR="007A75FC" w:rsidRPr="00ED1310">
        <w:rPr>
          <w:b/>
          <w:bCs/>
          <w:spacing w:val="-6"/>
          <w:sz w:val="28"/>
          <w:szCs w:val="28"/>
          <w:lang w:val="de-DE"/>
        </w:rPr>
        <w:t xml:space="preserve">ĐỔI MÔ HÌNH HOẠT ĐỘNG QUỸ HỖ TRỢ PHÁT TRIỂN </w:t>
      </w:r>
      <w:r w:rsidR="00ED1310" w:rsidRPr="00ED1310">
        <w:rPr>
          <w:b/>
          <w:bCs/>
          <w:spacing w:val="-6"/>
          <w:sz w:val="28"/>
          <w:szCs w:val="28"/>
          <w:lang w:val="de-DE"/>
        </w:rPr>
        <w:br/>
      </w:r>
      <w:r w:rsidR="007A75FC" w:rsidRPr="00ED1310">
        <w:rPr>
          <w:b/>
          <w:bCs/>
          <w:spacing w:val="-6"/>
          <w:sz w:val="28"/>
          <w:szCs w:val="28"/>
          <w:lang w:val="de-DE"/>
        </w:rPr>
        <w:t>HỢP TÁC XÃ</w:t>
      </w:r>
      <w:r w:rsidR="007A75FC" w:rsidRPr="00ED1310">
        <w:rPr>
          <w:rStyle w:val="BodyTextChar1"/>
          <w:i/>
          <w:spacing w:val="-6"/>
          <w:sz w:val="28"/>
          <w:szCs w:val="28"/>
          <w:lang w:val="en-US" w:eastAsia="vi-VN"/>
        </w:rPr>
        <w:t>”</w:t>
      </w:r>
    </w:p>
    <w:p w14:paraId="11DB31DA" w14:textId="77777777" w:rsidR="00C811AF" w:rsidRPr="00ED1310" w:rsidRDefault="00C811AF" w:rsidP="00F63FE0">
      <w:pPr>
        <w:spacing w:before="120" w:after="120"/>
        <w:ind w:firstLine="567"/>
        <w:jc w:val="center"/>
        <w:rPr>
          <w:b/>
          <w:bCs/>
          <w:spacing w:val="2"/>
          <w:sz w:val="28"/>
          <w:szCs w:val="28"/>
          <w:lang w:val="de-DE"/>
        </w:rPr>
      </w:pPr>
      <w:r w:rsidRPr="00ED1310">
        <w:rPr>
          <w:b/>
          <w:bCs/>
          <w:spacing w:val="2"/>
          <w:sz w:val="28"/>
          <w:szCs w:val="28"/>
          <w:lang w:val="de-DE"/>
        </w:rPr>
        <w:t xml:space="preserve"> </w:t>
      </w:r>
    </w:p>
    <w:p w14:paraId="21142E72" w14:textId="77777777" w:rsidR="0022729D" w:rsidRPr="00ED1310" w:rsidRDefault="0022729D" w:rsidP="00F63FE0">
      <w:pPr>
        <w:spacing w:before="120" w:after="120"/>
        <w:ind w:firstLine="567"/>
        <w:jc w:val="both"/>
        <w:rPr>
          <w:bCs/>
          <w:i/>
          <w:spacing w:val="2"/>
          <w:sz w:val="28"/>
          <w:szCs w:val="28"/>
          <w:lang w:val="de-DE"/>
        </w:rPr>
      </w:pPr>
      <w:r w:rsidRPr="00ED1310">
        <w:rPr>
          <w:bCs/>
          <w:i/>
          <w:spacing w:val="2"/>
          <w:sz w:val="28"/>
          <w:szCs w:val="28"/>
          <w:lang w:val="de-DE"/>
        </w:rPr>
        <w:t>Kính thưa quý vị khách quý !</w:t>
      </w:r>
    </w:p>
    <w:p w14:paraId="1E469260" w14:textId="77777777" w:rsidR="0022729D" w:rsidRPr="00ED1310" w:rsidRDefault="0022729D" w:rsidP="00F63FE0">
      <w:pPr>
        <w:spacing w:before="120" w:after="120"/>
        <w:ind w:firstLine="567"/>
        <w:jc w:val="both"/>
        <w:rPr>
          <w:bCs/>
          <w:i/>
          <w:spacing w:val="2"/>
          <w:sz w:val="28"/>
          <w:szCs w:val="28"/>
          <w:lang w:val="de-DE"/>
        </w:rPr>
      </w:pPr>
      <w:r w:rsidRPr="00ED1310">
        <w:rPr>
          <w:bCs/>
          <w:i/>
          <w:spacing w:val="2"/>
          <w:sz w:val="28"/>
          <w:szCs w:val="28"/>
          <w:lang w:val="de-DE"/>
        </w:rPr>
        <w:t>Kính thưa toàn thể quý vị đại biểu !</w:t>
      </w:r>
    </w:p>
    <w:p w14:paraId="146A20E1" w14:textId="77777777" w:rsidR="0022729D" w:rsidRPr="00ED1310" w:rsidRDefault="0022729D" w:rsidP="00F63FE0">
      <w:pPr>
        <w:spacing w:before="120" w:after="120"/>
        <w:ind w:firstLine="567"/>
        <w:jc w:val="both"/>
        <w:rPr>
          <w:bCs/>
          <w:spacing w:val="2"/>
          <w:sz w:val="28"/>
          <w:szCs w:val="28"/>
          <w:lang w:val="de-DE"/>
        </w:rPr>
      </w:pPr>
    </w:p>
    <w:p w14:paraId="467C0D76" w14:textId="77777777" w:rsidR="00466FEC" w:rsidRPr="00ED1310" w:rsidRDefault="00466FEC" w:rsidP="00F63FE0">
      <w:pPr>
        <w:spacing w:before="120" w:after="120"/>
        <w:ind w:firstLine="567"/>
        <w:jc w:val="both"/>
        <w:rPr>
          <w:bCs/>
          <w:spacing w:val="2"/>
          <w:sz w:val="28"/>
          <w:szCs w:val="28"/>
          <w:lang w:val="de-DE"/>
        </w:rPr>
      </w:pPr>
      <w:r w:rsidRPr="00ED1310">
        <w:rPr>
          <w:bCs/>
          <w:spacing w:val="2"/>
          <w:sz w:val="28"/>
          <w:szCs w:val="28"/>
          <w:lang w:val="de-DE"/>
        </w:rPr>
        <w:t xml:space="preserve">Phát triển kinh tế tập thể, HTX là một chủ trương lớn của Đảng và Nhà nước nói chung và của cấp ủy, chính quyền </w:t>
      </w:r>
      <w:r w:rsidR="0022729D" w:rsidRPr="00ED1310">
        <w:rPr>
          <w:bCs/>
          <w:spacing w:val="2"/>
          <w:sz w:val="28"/>
          <w:szCs w:val="28"/>
          <w:lang w:val="de-DE"/>
        </w:rPr>
        <w:t>địa phương nói riêng</w:t>
      </w:r>
      <w:r w:rsidRPr="00ED1310">
        <w:rPr>
          <w:bCs/>
          <w:spacing w:val="2"/>
          <w:sz w:val="28"/>
          <w:szCs w:val="28"/>
          <w:lang w:val="de-DE"/>
        </w:rPr>
        <w:t xml:space="preserve">. Trong thời gian qua Đảng, Quốc hội, chính phủ cũng như các tỉnh, thành phố đã quan tâm ban hành nhiều cơ chế, chính sách hỗ trợ phát triển HTX. Tuy vậy, kinh tế tập thể, HTX nhìn chung phát triển </w:t>
      </w:r>
      <w:r w:rsidRPr="00ED1310">
        <w:rPr>
          <w:iCs/>
          <w:sz w:val="28"/>
          <w:szCs w:val="28"/>
          <w:lang w:val="nl-NL"/>
        </w:rPr>
        <w:t xml:space="preserve">còn chậm, </w:t>
      </w:r>
      <w:r w:rsidRPr="00ED1310">
        <w:rPr>
          <w:iCs/>
          <w:sz w:val="28"/>
          <w:szCs w:val="28"/>
          <w:lang w:val="de-DE"/>
        </w:rPr>
        <w:t>tỷ lệ đóng góp GRDP chưa đáp ứng yêu cầu</w:t>
      </w:r>
      <w:r w:rsidRPr="00ED1310">
        <w:rPr>
          <w:bCs/>
          <w:spacing w:val="2"/>
          <w:sz w:val="28"/>
          <w:szCs w:val="28"/>
          <w:lang w:val="de-DE"/>
        </w:rPr>
        <w:t>, chưa tương xứng với yêu cầu nhiệm vụ, tiềm năng phát triển do nhiều nguyên nhân khác nhau, trong đó thiếu vốn tín dụng để phát triển sản xuất kinh doanh là điểm nghẽn chính trong phát triển kinh tế tập thể, HTX. Vì v</w:t>
      </w:r>
      <w:r w:rsidR="0022729D" w:rsidRPr="00ED1310">
        <w:rPr>
          <w:bCs/>
          <w:spacing w:val="2"/>
          <w:sz w:val="28"/>
          <w:szCs w:val="28"/>
          <w:lang w:val="de-DE"/>
        </w:rPr>
        <w:t>ậ</w:t>
      </w:r>
      <w:r w:rsidRPr="00ED1310">
        <w:rPr>
          <w:bCs/>
          <w:spacing w:val="2"/>
          <w:sz w:val="28"/>
          <w:szCs w:val="28"/>
          <w:lang w:val="de-DE"/>
        </w:rPr>
        <w:t>y, việc hình thành và nâng cao hiệu quả hoạt động của Quỹ hỗ phát triển HTX là yêu cầu bức thiết và có ý nghĩa quan trọng.</w:t>
      </w:r>
    </w:p>
    <w:p w14:paraId="201D4AC6" w14:textId="77777777" w:rsidR="006E77AF" w:rsidRPr="00ED1310" w:rsidRDefault="006E77AF" w:rsidP="00F63FE0">
      <w:pPr>
        <w:spacing w:before="120" w:after="120"/>
        <w:ind w:firstLine="567"/>
        <w:jc w:val="both"/>
        <w:rPr>
          <w:bCs/>
          <w:spacing w:val="2"/>
          <w:sz w:val="28"/>
          <w:szCs w:val="28"/>
          <w:lang w:val="de-DE"/>
        </w:rPr>
      </w:pPr>
      <w:r w:rsidRPr="00ED1310">
        <w:rPr>
          <w:bCs/>
          <w:spacing w:val="2"/>
          <w:sz w:val="28"/>
          <w:szCs w:val="28"/>
          <w:lang w:val="de-DE"/>
        </w:rPr>
        <w:t xml:space="preserve">Nhận thức rõ ý nghĩa của việc thành lập và nâng cao hiệu quả hoạt động của Quỹ hỗ trợ phát triển HTX, căn cứ </w:t>
      </w:r>
      <w:r w:rsidRPr="00ED1310">
        <w:rPr>
          <w:sz w:val="28"/>
          <w:szCs w:val="28"/>
          <w:lang w:val="vi-VN"/>
        </w:rPr>
        <w:t>Nghị định số 45/2021/NĐ-CP ngày 31/3/2021 của Chính phủ về việc thành lập, tổ chức và hoạt động của Quỹ hỗ trợ phát triển hợp tác xã</w:t>
      </w:r>
      <w:r w:rsidRPr="00ED1310">
        <w:rPr>
          <w:sz w:val="28"/>
          <w:szCs w:val="28"/>
        </w:rPr>
        <w:t>,</w:t>
      </w:r>
      <w:r w:rsidRPr="00ED1310">
        <w:rPr>
          <w:bCs/>
          <w:spacing w:val="2"/>
          <w:sz w:val="28"/>
          <w:szCs w:val="28"/>
          <w:lang w:val="de-DE"/>
        </w:rPr>
        <w:t xml:space="preserve"> Liên minh HTX tỉnh thừa Thiên Huế đã tích cực tham mưu đề xuất với cấp uỷ, chính quyền địa phương, tranh thủ sự ủng hộ các sở, ngành liên quan, đồng thời chủ động khảo sát, nghiên cứu và xây dựng Đề án thành lập Quỹ của tỉnh đảm bảo tính pháp lý và tính thực tiễn, cụ thể như sau:</w:t>
      </w:r>
    </w:p>
    <w:p w14:paraId="1ECA5EC8" w14:textId="77777777" w:rsidR="00C00079" w:rsidRPr="00ED1310" w:rsidRDefault="00C00079" w:rsidP="00F63FE0">
      <w:pPr>
        <w:pStyle w:val="Heading2"/>
        <w:spacing w:after="120"/>
      </w:pPr>
      <w:bookmarkStart w:id="0" w:name="_Toc89248869"/>
      <w:r w:rsidRPr="00ED1310">
        <w:t xml:space="preserve">* </w:t>
      </w:r>
      <w:proofErr w:type="spellStart"/>
      <w:r w:rsidRPr="00ED1310">
        <w:t>Cơ</w:t>
      </w:r>
      <w:proofErr w:type="spellEnd"/>
      <w:r w:rsidRPr="00ED1310">
        <w:t xml:space="preserve"> </w:t>
      </w:r>
      <w:proofErr w:type="spellStart"/>
      <w:r w:rsidRPr="00ED1310">
        <w:t>sở</w:t>
      </w:r>
      <w:proofErr w:type="spellEnd"/>
      <w:r w:rsidRPr="00ED1310">
        <w:t xml:space="preserve"> </w:t>
      </w:r>
      <w:bookmarkEnd w:id="0"/>
      <w:proofErr w:type="spellStart"/>
      <w:r w:rsidRPr="00ED1310">
        <w:t>lý</w:t>
      </w:r>
      <w:proofErr w:type="spellEnd"/>
      <w:r w:rsidRPr="00ED1310">
        <w:t xml:space="preserve"> </w:t>
      </w:r>
      <w:proofErr w:type="spellStart"/>
      <w:r w:rsidRPr="00ED1310">
        <w:t>luận</w:t>
      </w:r>
      <w:proofErr w:type="spellEnd"/>
      <w:r w:rsidRPr="00ED1310">
        <w:t xml:space="preserve"> </w:t>
      </w:r>
      <w:proofErr w:type="spellStart"/>
      <w:r w:rsidRPr="00ED1310">
        <w:t>và</w:t>
      </w:r>
      <w:proofErr w:type="spellEnd"/>
      <w:r w:rsidRPr="00ED1310">
        <w:t xml:space="preserve"> </w:t>
      </w:r>
      <w:proofErr w:type="spellStart"/>
      <w:r w:rsidRPr="00ED1310">
        <w:t>pháp</w:t>
      </w:r>
      <w:proofErr w:type="spellEnd"/>
      <w:r w:rsidRPr="00ED1310">
        <w:t xml:space="preserve"> </w:t>
      </w:r>
      <w:proofErr w:type="spellStart"/>
      <w:r w:rsidRPr="00ED1310">
        <w:t>lý</w:t>
      </w:r>
      <w:proofErr w:type="spellEnd"/>
      <w:r w:rsidRPr="00ED1310">
        <w:t xml:space="preserve"> </w:t>
      </w:r>
      <w:proofErr w:type="spellStart"/>
      <w:r w:rsidRPr="00ED1310">
        <w:t>để</w:t>
      </w:r>
      <w:proofErr w:type="spellEnd"/>
      <w:r w:rsidRPr="00ED1310">
        <w:t xml:space="preserve"> </w:t>
      </w:r>
      <w:proofErr w:type="spellStart"/>
      <w:r w:rsidRPr="00ED1310">
        <w:t>thành</w:t>
      </w:r>
      <w:proofErr w:type="spellEnd"/>
      <w:r w:rsidRPr="00ED1310">
        <w:t xml:space="preserve"> </w:t>
      </w:r>
      <w:proofErr w:type="spellStart"/>
      <w:r w:rsidRPr="00ED1310">
        <w:t>lập</w:t>
      </w:r>
      <w:proofErr w:type="spellEnd"/>
      <w:r w:rsidRPr="00ED1310">
        <w:t xml:space="preserve"> </w:t>
      </w:r>
      <w:proofErr w:type="spellStart"/>
      <w:r w:rsidRPr="00ED1310">
        <w:t>Quỹ</w:t>
      </w:r>
      <w:proofErr w:type="spellEnd"/>
      <w:r w:rsidRPr="00ED1310">
        <w:t xml:space="preserve"> </w:t>
      </w:r>
      <w:proofErr w:type="spellStart"/>
      <w:r w:rsidRPr="00ED1310">
        <w:t>hỗ</w:t>
      </w:r>
      <w:proofErr w:type="spellEnd"/>
      <w:r w:rsidRPr="00ED1310">
        <w:t xml:space="preserve"> </w:t>
      </w:r>
      <w:proofErr w:type="spellStart"/>
      <w:r w:rsidRPr="00ED1310">
        <w:t>trợ</w:t>
      </w:r>
      <w:proofErr w:type="spellEnd"/>
      <w:r w:rsidRPr="00ED1310">
        <w:t xml:space="preserve"> </w:t>
      </w:r>
      <w:proofErr w:type="spellStart"/>
      <w:r w:rsidRPr="00ED1310">
        <w:t>phát</w:t>
      </w:r>
      <w:proofErr w:type="spellEnd"/>
      <w:r w:rsidRPr="00ED1310">
        <w:t xml:space="preserve"> </w:t>
      </w:r>
      <w:proofErr w:type="spellStart"/>
      <w:r w:rsidRPr="00ED1310">
        <w:t>triển</w:t>
      </w:r>
      <w:proofErr w:type="spellEnd"/>
      <w:r w:rsidRPr="00ED1310">
        <w:t xml:space="preserve"> HTX</w:t>
      </w:r>
    </w:p>
    <w:p w14:paraId="54A2D1C2" w14:textId="77777777" w:rsidR="003A39AD" w:rsidRPr="00ED1310" w:rsidRDefault="003A39AD" w:rsidP="00F63FE0">
      <w:pPr>
        <w:spacing w:before="120" w:after="120"/>
        <w:ind w:firstLine="567"/>
        <w:rPr>
          <w:b/>
          <w:i/>
          <w:sz w:val="28"/>
          <w:szCs w:val="28"/>
        </w:rPr>
      </w:pPr>
      <w:r w:rsidRPr="00ED1310">
        <w:rPr>
          <w:b/>
          <w:i/>
          <w:sz w:val="28"/>
          <w:szCs w:val="28"/>
        </w:rPr>
        <w:t xml:space="preserve">Văn </w:t>
      </w:r>
      <w:proofErr w:type="spellStart"/>
      <w:r w:rsidRPr="00ED1310">
        <w:rPr>
          <w:b/>
          <w:i/>
          <w:sz w:val="28"/>
          <w:szCs w:val="28"/>
        </w:rPr>
        <w:t>bản</w:t>
      </w:r>
      <w:proofErr w:type="spellEnd"/>
      <w:r w:rsidRPr="00ED1310">
        <w:rPr>
          <w:b/>
          <w:i/>
          <w:sz w:val="28"/>
          <w:szCs w:val="28"/>
        </w:rPr>
        <w:t xml:space="preserve"> </w:t>
      </w:r>
      <w:proofErr w:type="spellStart"/>
      <w:r w:rsidRPr="00ED1310">
        <w:rPr>
          <w:b/>
          <w:i/>
          <w:sz w:val="28"/>
          <w:szCs w:val="28"/>
        </w:rPr>
        <w:t>của</w:t>
      </w:r>
      <w:proofErr w:type="spellEnd"/>
      <w:r w:rsidRPr="00ED1310">
        <w:rPr>
          <w:b/>
          <w:i/>
          <w:sz w:val="28"/>
          <w:szCs w:val="28"/>
        </w:rPr>
        <w:t xml:space="preserve"> Trung </w:t>
      </w:r>
      <w:proofErr w:type="spellStart"/>
      <w:r w:rsidRPr="00ED1310">
        <w:rPr>
          <w:b/>
          <w:i/>
          <w:sz w:val="28"/>
          <w:szCs w:val="28"/>
        </w:rPr>
        <w:t>ương</w:t>
      </w:r>
      <w:proofErr w:type="spellEnd"/>
      <w:r w:rsidRPr="00ED1310">
        <w:rPr>
          <w:b/>
          <w:i/>
          <w:sz w:val="28"/>
          <w:szCs w:val="28"/>
        </w:rPr>
        <w:t>:</w:t>
      </w:r>
    </w:p>
    <w:p w14:paraId="0555D4AD" w14:textId="77777777" w:rsidR="00C00079" w:rsidRPr="00ED1310" w:rsidRDefault="003A39AD" w:rsidP="00F63FE0">
      <w:pPr>
        <w:spacing w:before="120" w:after="120"/>
        <w:ind w:firstLine="567"/>
        <w:jc w:val="both"/>
        <w:rPr>
          <w:sz w:val="28"/>
          <w:szCs w:val="28"/>
          <w:lang w:val="vi-VN"/>
        </w:rPr>
      </w:pPr>
      <w:r w:rsidRPr="00ED1310">
        <w:rPr>
          <w:sz w:val="28"/>
          <w:szCs w:val="28"/>
        </w:rPr>
        <w:t>1.</w:t>
      </w:r>
      <w:r w:rsidR="00C00079" w:rsidRPr="00ED1310">
        <w:rPr>
          <w:sz w:val="28"/>
          <w:szCs w:val="28"/>
          <w:lang w:val="vi-VN"/>
        </w:rPr>
        <w:t xml:space="preserve"> Nghị quyết Trung ương 5 khoá IX về tiếp tục đổi mới, phát triển và nâng cao hiệu quả kinh tế tập thể</w:t>
      </w:r>
      <w:r w:rsidR="00C00079" w:rsidRPr="00ED1310">
        <w:rPr>
          <w:sz w:val="28"/>
          <w:szCs w:val="28"/>
        </w:rPr>
        <w:t xml:space="preserve"> </w:t>
      </w:r>
      <w:proofErr w:type="spellStart"/>
      <w:r w:rsidR="00C00079" w:rsidRPr="00ED1310">
        <w:rPr>
          <w:sz w:val="28"/>
          <w:szCs w:val="28"/>
        </w:rPr>
        <w:t>trước</w:t>
      </w:r>
      <w:proofErr w:type="spellEnd"/>
      <w:r w:rsidR="00C00079" w:rsidRPr="00ED1310">
        <w:rPr>
          <w:sz w:val="28"/>
          <w:szCs w:val="28"/>
        </w:rPr>
        <w:t xml:space="preserve"> </w:t>
      </w:r>
      <w:proofErr w:type="spellStart"/>
      <w:r w:rsidR="00C00079" w:rsidRPr="00ED1310">
        <w:rPr>
          <w:sz w:val="28"/>
          <w:szCs w:val="28"/>
        </w:rPr>
        <w:t>đây</w:t>
      </w:r>
      <w:proofErr w:type="spellEnd"/>
      <w:r w:rsidR="00C00079" w:rsidRPr="00ED1310">
        <w:rPr>
          <w:sz w:val="28"/>
          <w:szCs w:val="28"/>
        </w:rPr>
        <w:t xml:space="preserve"> </w:t>
      </w:r>
      <w:proofErr w:type="spellStart"/>
      <w:r w:rsidR="00C00079" w:rsidRPr="00ED1310">
        <w:rPr>
          <w:sz w:val="28"/>
          <w:szCs w:val="28"/>
        </w:rPr>
        <w:t>và</w:t>
      </w:r>
      <w:proofErr w:type="spellEnd"/>
      <w:r w:rsidR="00C00079" w:rsidRPr="00ED1310">
        <w:rPr>
          <w:sz w:val="28"/>
          <w:szCs w:val="28"/>
        </w:rPr>
        <w:t xml:space="preserve"> </w:t>
      </w:r>
      <w:proofErr w:type="spellStart"/>
      <w:r w:rsidR="00C00079" w:rsidRPr="00ED1310">
        <w:rPr>
          <w:sz w:val="28"/>
          <w:szCs w:val="28"/>
        </w:rPr>
        <w:t>Nghị</w:t>
      </w:r>
      <w:proofErr w:type="spellEnd"/>
      <w:r w:rsidR="00C00079" w:rsidRPr="00ED1310">
        <w:rPr>
          <w:sz w:val="28"/>
          <w:szCs w:val="28"/>
        </w:rPr>
        <w:t xml:space="preserve"> </w:t>
      </w:r>
      <w:proofErr w:type="spellStart"/>
      <w:r w:rsidR="00C00079" w:rsidRPr="00ED1310">
        <w:rPr>
          <w:sz w:val="28"/>
          <w:szCs w:val="28"/>
        </w:rPr>
        <w:t>quyết</w:t>
      </w:r>
      <w:proofErr w:type="spellEnd"/>
      <w:r w:rsidR="00C00079" w:rsidRPr="00ED1310">
        <w:rPr>
          <w:sz w:val="28"/>
          <w:szCs w:val="28"/>
        </w:rPr>
        <w:t xml:space="preserve"> 20-NQ/TW </w:t>
      </w:r>
      <w:proofErr w:type="spellStart"/>
      <w:r w:rsidR="00C00079" w:rsidRPr="00ED1310">
        <w:rPr>
          <w:sz w:val="28"/>
          <w:szCs w:val="28"/>
        </w:rPr>
        <w:t>ngày</w:t>
      </w:r>
      <w:proofErr w:type="spellEnd"/>
      <w:r w:rsidR="00C00079" w:rsidRPr="00ED1310">
        <w:rPr>
          <w:sz w:val="28"/>
          <w:szCs w:val="28"/>
        </w:rPr>
        <w:t xml:space="preserve"> 16/6/2022 </w:t>
      </w:r>
      <w:proofErr w:type="spellStart"/>
      <w:r w:rsidR="00C00079" w:rsidRPr="00ED1310">
        <w:rPr>
          <w:sz w:val="28"/>
          <w:szCs w:val="28"/>
        </w:rPr>
        <w:t>của</w:t>
      </w:r>
      <w:proofErr w:type="spellEnd"/>
      <w:r w:rsidR="00C00079" w:rsidRPr="00ED1310">
        <w:rPr>
          <w:sz w:val="28"/>
          <w:szCs w:val="28"/>
        </w:rPr>
        <w:t xml:space="preserve"> Ban </w:t>
      </w:r>
      <w:proofErr w:type="spellStart"/>
      <w:r w:rsidR="00C00079" w:rsidRPr="00ED1310">
        <w:rPr>
          <w:sz w:val="28"/>
          <w:szCs w:val="28"/>
        </w:rPr>
        <w:t>Chấp</w:t>
      </w:r>
      <w:proofErr w:type="spellEnd"/>
      <w:r w:rsidR="00C00079" w:rsidRPr="00ED1310">
        <w:rPr>
          <w:sz w:val="28"/>
          <w:szCs w:val="28"/>
        </w:rPr>
        <w:t xml:space="preserve"> </w:t>
      </w:r>
      <w:proofErr w:type="spellStart"/>
      <w:r w:rsidR="00C00079" w:rsidRPr="00ED1310">
        <w:rPr>
          <w:sz w:val="28"/>
          <w:szCs w:val="28"/>
        </w:rPr>
        <w:t>hành</w:t>
      </w:r>
      <w:proofErr w:type="spellEnd"/>
      <w:r w:rsidR="00C00079" w:rsidRPr="00ED1310">
        <w:rPr>
          <w:sz w:val="28"/>
          <w:szCs w:val="28"/>
        </w:rPr>
        <w:t xml:space="preserve"> Trung </w:t>
      </w:r>
      <w:proofErr w:type="spellStart"/>
      <w:r w:rsidR="00C00079" w:rsidRPr="00ED1310">
        <w:rPr>
          <w:sz w:val="28"/>
          <w:szCs w:val="28"/>
        </w:rPr>
        <w:t>ương</w:t>
      </w:r>
      <w:proofErr w:type="spellEnd"/>
      <w:r w:rsidR="00C00079" w:rsidRPr="00ED1310">
        <w:rPr>
          <w:sz w:val="28"/>
          <w:szCs w:val="28"/>
        </w:rPr>
        <w:t xml:space="preserve"> </w:t>
      </w:r>
      <w:proofErr w:type="spellStart"/>
      <w:r w:rsidR="00C00079" w:rsidRPr="00ED1310">
        <w:rPr>
          <w:sz w:val="28"/>
          <w:szCs w:val="28"/>
        </w:rPr>
        <w:t>Đảng</w:t>
      </w:r>
      <w:proofErr w:type="spellEnd"/>
      <w:r w:rsidR="00C00079" w:rsidRPr="00ED1310">
        <w:rPr>
          <w:sz w:val="28"/>
          <w:szCs w:val="28"/>
        </w:rPr>
        <w:t xml:space="preserve"> </w:t>
      </w:r>
      <w:proofErr w:type="spellStart"/>
      <w:r w:rsidR="00C00079" w:rsidRPr="00ED1310">
        <w:rPr>
          <w:sz w:val="28"/>
          <w:szCs w:val="28"/>
        </w:rPr>
        <w:t>khóa</w:t>
      </w:r>
      <w:proofErr w:type="spellEnd"/>
      <w:r w:rsidR="00C00079" w:rsidRPr="00ED1310">
        <w:rPr>
          <w:sz w:val="28"/>
          <w:szCs w:val="28"/>
        </w:rPr>
        <w:t xml:space="preserve"> XIII </w:t>
      </w:r>
      <w:proofErr w:type="spellStart"/>
      <w:r w:rsidR="00C00079" w:rsidRPr="00ED1310">
        <w:rPr>
          <w:sz w:val="28"/>
          <w:szCs w:val="28"/>
        </w:rPr>
        <w:t>về</w:t>
      </w:r>
      <w:proofErr w:type="spellEnd"/>
      <w:r w:rsidR="00C00079" w:rsidRPr="00ED1310">
        <w:rPr>
          <w:sz w:val="28"/>
          <w:szCs w:val="28"/>
        </w:rPr>
        <w:t xml:space="preserve"> </w:t>
      </w:r>
      <w:r w:rsidR="00C00079" w:rsidRPr="00ED1310">
        <w:rPr>
          <w:sz w:val="28"/>
          <w:szCs w:val="28"/>
          <w:lang w:val="vi-VN"/>
        </w:rPr>
        <w:t>tiếp tục đổi mới, phát triển và nâng cao hiệu quả kinh tế tập thể</w:t>
      </w:r>
      <w:r w:rsidR="00C00079" w:rsidRPr="00ED1310">
        <w:rPr>
          <w:sz w:val="28"/>
          <w:szCs w:val="28"/>
        </w:rPr>
        <w:t xml:space="preserve"> </w:t>
      </w:r>
      <w:proofErr w:type="spellStart"/>
      <w:r w:rsidR="00C00079" w:rsidRPr="00ED1310">
        <w:rPr>
          <w:sz w:val="28"/>
          <w:szCs w:val="28"/>
        </w:rPr>
        <w:t>trong</w:t>
      </w:r>
      <w:proofErr w:type="spellEnd"/>
      <w:r w:rsidR="00C00079" w:rsidRPr="00ED1310">
        <w:rPr>
          <w:sz w:val="28"/>
          <w:szCs w:val="28"/>
        </w:rPr>
        <w:t xml:space="preserve"> </w:t>
      </w:r>
      <w:proofErr w:type="spellStart"/>
      <w:r w:rsidR="00C00079" w:rsidRPr="00ED1310">
        <w:rPr>
          <w:sz w:val="28"/>
          <w:szCs w:val="28"/>
        </w:rPr>
        <w:t>giai</w:t>
      </w:r>
      <w:proofErr w:type="spellEnd"/>
      <w:r w:rsidR="00C00079" w:rsidRPr="00ED1310">
        <w:rPr>
          <w:sz w:val="28"/>
          <w:szCs w:val="28"/>
        </w:rPr>
        <w:t xml:space="preserve"> </w:t>
      </w:r>
      <w:proofErr w:type="spellStart"/>
      <w:r w:rsidR="00C00079" w:rsidRPr="00ED1310">
        <w:rPr>
          <w:sz w:val="28"/>
          <w:szCs w:val="28"/>
        </w:rPr>
        <w:t>đoạn</w:t>
      </w:r>
      <w:proofErr w:type="spellEnd"/>
      <w:r w:rsidR="00C00079" w:rsidRPr="00ED1310">
        <w:rPr>
          <w:sz w:val="28"/>
          <w:szCs w:val="28"/>
        </w:rPr>
        <w:t xml:space="preserve"> </w:t>
      </w:r>
      <w:proofErr w:type="spellStart"/>
      <w:r w:rsidR="00C00079" w:rsidRPr="00ED1310">
        <w:rPr>
          <w:sz w:val="28"/>
          <w:szCs w:val="28"/>
        </w:rPr>
        <w:t>mới</w:t>
      </w:r>
      <w:proofErr w:type="spellEnd"/>
      <w:r w:rsidR="00C00079" w:rsidRPr="00ED1310">
        <w:rPr>
          <w:sz w:val="28"/>
          <w:szCs w:val="28"/>
          <w:lang w:val="vi-VN"/>
        </w:rPr>
        <w:t>;</w:t>
      </w:r>
    </w:p>
    <w:p w14:paraId="48CC921E" w14:textId="77777777" w:rsidR="00C00079" w:rsidRPr="00ED1310" w:rsidRDefault="003A39AD" w:rsidP="00F63FE0">
      <w:pPr>
        <w:tabs>
          <w:tab w:val="left" w:pos="709"/>
        </w:tabs>
        <w:spacing w:before="120" w:after="120"/>
        <w:ind w:firstLine="567"/>
        <w:jc w:val="both"/>
        <w:rPr>
          <w:i/>
          <w:sz w:val="28"/>
          <w:szCs w:val="28"/>
        </w:rPr>
      </w:pPr>
      <w:r w:rsidRPr="00ED1310">
        <w:rPr>
          <w:sz w:val="28"/>
          <w:szCs w:val="28"/>
        </w:rPr>
        <w:lastRenderedPageBreak/>
        <w:t>2.</w:t>
      </w:r>
      <w:r w:rsidR="00C00079" w:rsidRPr="00ED1310">
        <w:rPr>
          <w:sz w:val="28"/>
          <w:szCs w:val="28"/>
          <w:lang w:val="vi-VN"/>
        </w:rPr>
        <w:t xml:space="preserve"> Luật Hợp tác xã năm 2012; tại điểm d khoản 1 Điều 6 quy định:</w:t>
      </w:r>
      <w:bookmarkStart w:id="1" w:name="khoan_6"/>
      <w:r w:rsidR="00C00079" w:rsidRPr="00ED1310">
        <w:rPr>
          <w:sz w:val="28"/>
          <w:szCs w:val="28"/>
          <w:lang w:val="vi-VN"/>
        </w:rPr>
        <w:t xml:space="preserve"> </w:t>
      </w:r>
      <w:r w:rsidR="00C00079" w:rsidRPr="00ED1310">
        <w:rPr>
          <w:i/>
          <w:sz w:val="28"/>
          <w:szCs w:val="28"/>
          <w:lang w:val="vi-VN"/>
        </w:rPr>
        <w:t xml:space="preserve">Nhà nước có chính sách hỗ trợ hợp tác xã, liên hiệp </w:t>
      </w:r>
      <w:bookmarkEnd w:id="1"/>
      <w:r w:rsidR="00C00079" w:rsidRPr="00ED1310">
        <w:rPr>
          <w:i/>
          <w:sz w:val="28"/>
          <w:szCs w:val="28"/>
          <w:lang w:val="vi-VN"/>
        </w:rPr>
        <w:t>hợp tác xã tiếp cận vốn và quỹ hỗ trợ phát triển hợp tác xã;</w:t>
      </w:r>
      <w:r w:rsidR="00C00079" w:rsidRPr="00ED1310">
        <w:rPr>
          <w:i/>
          <w:sz w:val="28"/>
          <w:szCs w:val="28"/>
        </w:rPr>
        <w:t xml:space="preserve"> </w:t>
      </w:r>
    </w:p>
    <w:p w14:paraId="6B0E5540" w14:textId="77777777" w:rsidR="00C00079" w:rsidRPr="00ED1310" w:rsidRDefault="003A39AD" w:rsidP="00F63FE0">
      <w:pPr>
        <w:tabs>
          <w:tab w:val="left" w:pos="709"/>
        </w:tabs>
        <w:spacing w:before="120" w:after="120"/>
        <w:ind w:firstLine="567"/>
        <w:jc w:val="both"/>
        <w:rPr>
          <w:rStyle w:val="BodyTextChar1"/>
          <w:i/>
          <w:spacing w:val="-2"/>
          <w:sz w:val="28"/>
          <w:szCs w:val="28"/>
          <w:lang w:eastAsia="vi-VN"/>
        </w:rPr>
      </w:pPr>
      <w:r w:rsidRPr="00ED1310">
        <w:rPr>
          <w:spacing w:val="-2"/>
          <w:sz w:val="28"/>
          <w:szCs w:val="28"/>
        </w:rPr>
        <w:t>3</w:t>
      </w:r>
      <w:r w:rsidRPr="00ED1310">
        <w:rPr>
          <w:i/>
          <w:spacing w:val="-2"/>
          <w:sz w:val="28"/>
          <w:szCs w:val="28"/>
        </w:rPr>
        <w:t>.</w:t>
      </w:r>
      <w:r w:rsidR="00C00079" w:rsidRPr="00ED1310">
        <w:rPr>
          <w:i/>
          <w:spacing w:val="-2"/>
          <w:sz w:val="28"/>
          <w:szCs w:val="28"/>
        </w:rPr>
        <w:t xml:space="preserve"> </w:t>
      </w:r>
      <w:proofErr w:type="spellStart"/>
      <w:r w:rsidR="00C00079" w:rsidRPr="00ED1310">
        <w:rPr>
          <w:spacing w:val="-2"/>
          <w:sz w:val="28"/>
          <w:szCs w:val="28"/>
        </w:rPr>
        <w:t>Khoản</w:t>
      </w:r>
      <w:proofErr w:type="spellEnd"/>
      <w:r w:rsidR="00C00079" w:rsidRPr="00ED1310">
        <w:rPr>
          <w:spacing w:val="-2"/>
          <w:sz w:val="28"/>
          <w:szCs w:val="28"/>
        </w:rPr>
        <w:t xml:space="preserve"> 1 </w:t>
      </w:r>
      <w:proofErr w:type="spellStart"/>
      <w:r w:rsidR="00C00079" w:rsidRPr="00ED1310">
        <w:rPr>
          <w:spacing w:val="-2"/>
          <w:sz w:val="28"/>
          <w:szCs w:val="28"/>
        </w:rPr>
        <w:t>Điều</w:t>
      </w:r>
      <w:proofErr w:type="spellEnd"/>
      <w:r w:rsidR="00C00079" w:rsidRPr="00ED1310">
        <w:rPr>
          <w:spacing w:val="-2"/>
          <w:sz w:val="28"/>
          <w:szCs w:val="28"/>
        </w:rPr>
        <w:t xml:space="preserve"> 29 </w:t>
      </w:r>
      <w:proofErr w:type="spellStart"/>
      <w:r w:rsidR="00C00079" w:rsidRPr="00ED1310">
        <w:rPr>
          <w:spacing w:val="-2"/>
          <w:sz w:val="28"/>
          <w:szCs w:val="28"/>
        </w:rPr>
        <w:t>Luật</w:t>
      </w:r>
      <w:proofErr w:type="spellEnd"/>
      <w:r w:rsidR="00C00079" w:rsidRPr="00ED1310">
        <w:rPr>
          <w:spacing w:val="-2"/>
          <w:sz w:val="28"/>
          <w:szCs w:val="28"/>
        </w:rPr>
        <w:t xml:space="preserve"> </w:t>
      </w:r>
      <w:proofErr w:type="spellStart"/>
      <w:r w:rsidR="00C00079" w:rsidRPr="00ED1310">
        <w:rPr>
          <w:spacing w:val="-2"/>
          <w:sz w:val="28"/>
          <w:szCs w:val="28"/>
        </w:rPr>
        <w:t>Hợp</w:t>
      </w:r>
      <w:proofErr w:type="spellEnd"/>
      <w:r w:rsidR="00C00079" w:rsidRPr="00ED1310">
        <w:rPr>
          <w:spacing w:val="-2"/>
          <w:sz w:val="28"/>
          <w:szCs w:val="28"/>
        </w:rPr>
        <w:t xml:space="preserve"> </w:t>
      </w:r>
      <w:proofErr w:type="spellStart"/>
      <w:r w:rsidR="00C00079" w:rsidRPr="00ED1310">
        <w:rPr>
          <w:spacing w:val="-2"/>
          <w:sz w:val="28"/>
          <w:szCs w:val="28"/>
        </w:rPr>
        <w:t>tác</w:t>
      </w:r>
      <w:proofErr w:type="spellEnd"/>
      <w:r w:rsidR="00C00079" w:rsidRPr="00ED1310">
        <w:rPr>
          <w:spacing w:val="-2"/>
          <w:sz w:val="28"/>
          <w:szCs w:val="28"/>
        </w:rPr>
        <w:t xml:space="preserve"> </w:t>
      </w:r>
      <w:proofErr w:type="spellStart"/>
      <w:r w:rsidR="00C00079" w:rsidRPr="00ED1310">
        <w:rPr>
          <w:spacing w:val="-2"/>
          <w:sz w:val="28"/>
          <w:szCs w:val="28"/>
        </w:rPr>
        <w:t>xã</w:t>
      </w:r>
      <w:proofErr w:type="spellEnd"/>
      <w:r w:rsidR="00C00079" w:rsidRPr="00ED1310">
        <w:rPr>
          <w:spacing w:val="-2"/>
          <w:sz w:val="28"/>
          <w:szCs w:val="28"/>
        </w:rPr>
        <w:t xml:space="preserve"> </w:t>
      </w:r>
      <w:proofErr w:type="spellStart"/>
      <w:r w:rsidR="00C00079" w:rsidRPr="00ED1310">
        <w:rPr>
          <w:spacing w:val="-2"/>
          <w:sz w:val="28"/>
          <w:szCs w:val="28"/>
        </w:rPr>
        <w:t>năm</w:t>
      </w:r>
      <w:proofErr w:type="spellEnd"/>
      <w:r w:rsidR="00C00079" w:rsidRPr="00ED1310">
        <w:rPr>
          <w:spacing w:val="-2"/>
          <w:sz w:val="28"/>
          <w:szCs w:val="28"/>
        </w:rPr>
        <w:t xml:space="preserve"> 2023 </w:t>
      </w:r>
      <w:proofErr w:type="spellStart"/>
      <w:r w:rsidR="00C00079" w:rsidRPr="00ED1310">
        <w:rPr>
          <w:spacing w:val="-2"/>
          <w:sz w:val="28"/>
          <w:szCs w:val="28"/>
        </w:rPr>
        <w:t>quy</w:t>
      </w:r>
      <w:proofErr w:type="spellEnd"/>
      <w:r w:rsidR="00C00079" w:rsidRPr="00ED1310">
        <w:rPr>
          <w:spacing w:val="-2"/>
          <w:sz w:val="28"/>
          <w:szCs w:val="28"/>
        </w:rPr>
        <w:t xml:space="preserve"> </w:t>
      </w:r>
      <w:proofErr w:type="spellStart"/>
      <w:r w:rsidR="00C00079" w:rsidRPr="00ED1310">
        <w:rPr>
          <w:spacing w:val="-2"/>
          <w:sz w:val="28"/>
          <w:szCs w:val="28"/>
        </w:rPr>
        <w:t>định</w:t>
      </w:r>
      <w:proofErr w:type="spellEnd"/>
      <w:r w:rsidR="00C00079" w:rsidRPr="00ED1310">
        <w:rPr>
          <w:spacing w:val="-2"/>
          <w:sz w:val="28"/>
          <w:szCs w:val="28"/>
        </w:rPr>
        <w:t>: “</w:t>
      </w:r>
      <w:r w:rsidR="00C00079" w:rsidRPr="00ED1310">
        <w:rPr>
          <w:rStyle w:val="BodyTextChar1"/>
          <w:i/>
          <w:spacing w:val="-2"/>
          <w:sz w:val="28"/>
          <w:szCs w:val="28"/>
          <w:lang w:eastAsia="vi-VN"/>
        </w:rPr>
        <w:t>Quỹ hỗ trợ phát triển hợp tác xã là quỹ tài chính nhà nước ngoài ngân sách hoặc tổ chức tài chính, hoạt động không vì mục tiêu lợi nhuận, bảo toàn và phát triển vốn, tự chủ về tài chính, tự chịu trách nhiệm trong huy động vốn và sử dụng vốn nhằm thực hiện các chức năng sau đây:</w:t>
      </w:r>
    </w:p>
    <w:p w14:paraId="1FE9559D" w14:textId="77777777" w:rsidR="00C00079" w:rsidRPr="00ED1310" w:rsidRDefault="00C00079" w:rsidP="00F63FE0">
      <w:pPr>
        <w:pStyle w:val="BodyText"/>
        <w:shd w:val="clear" w:color="auto" w:fill="auto"/>
        <w:tabs>
          <w:tab w:val="left" w:pos="1331"/>
        </w:tabs>
        <w:spacing w:before="120" w:after="120" w:line="240" w:lineRule="auto"/>
        <w:ind w:firstLine="720"/>
        <w:jc w:val="both"/>
        <w:rPr>
          <w:sz w:val="28"/>
          <w:szCs w:val="28"/>
        </w:rPr>
      </w:pPr>
      <w:r w:rsidRPr="00ED1310">
        <w:rPr>
          <w:rStyle w:val="BodyTextChar1"/>
          <w:sz w:val="28"/>
          <w:szCs w:val="28"/>
          <w:lang w:val="en-US" w:eastAsia="vi-VN"/>
        </w:rPr>
        <w:t xml:space="preserve">a) </w:t>
      </w:r>
      <w:r w:rsidRPr="00ED1310">
        <w:rPr>
          <w:rStyle w:val="BodyTextChar1"/>
          <w:sz w:val="28"/>
          <w:szCs w:val="28"/>
          <w:lang w:eastAsia="vi-VN"/>
        </w:rPr>
        <w:t>Cho vay vốn với lãi suất ưu đãi, hỗ trợ lãi suất sau đầu tư và bảo lãnh tín dụng đầu tư đối với hợp tác xã, liên hiệp hợp tác xã và đối với thành viên của tổ hợp tác, hợp tác xã, trừ thành viên là doanh nghiệp;</w:t>
      </w:r>
    </w:p>
    <w:p w14:paraId="55862819" w14:textId="77777777" w:rsidR="00C00079" w:rsidRPr="00ED1310" w:rsidRDefault="00C00079" w:rsidP="00F63FE0">
      <w:pPr>
        <w:pStyle w:val="BodyText"/>
        <w:shd w:val="clear" w:color="auto" w:fill="auto"/>
        <w:tabs>
          <w:tab w:val="left" w:pos="1352"/>
        </w:tabs>
        <w:spacing w:before="120" w:after="120" w:line="240" w:lineRule="auto"/>
        <w:ind w:firstLine="720"/>
        <w:jc w:val="both"/>
        <w:rPr>
          <w:sz w:val="28"/>
          <w:szCs w:val="28"/>
        </w:rPr>
      </w:pPr>
      <w:r w:rsidRPr="00ED1310">
        <w:rPr>
          <w:rStyle w:val="BodyTextChar1"/>
          <w:sz w:val="28"/>
          <w:szCs w:val="28"/>
          <w:lang w:val="en-US" w:eastAsia="vi-VN"/>
        </w:rPr>
        <w:t xml:space="preserve">b) </w:t>
      </w:r>
      <w:r w:rsidRPr="00ED1310">
        <w:rPr>
          <w:rStyle w:val="BodyTextChar1"/>
          <w:sz w:val="28"/>
          <w:szCs w:val="28"/>
          <w:lang w:eastAsia="vi-VN"/>
        </w:rPr>
        <w:t>Tiếp nhận, quản lý và sử dụng nguồn vốn trong nước và ngoài nước, nguồn tài trợ, viện trợ, đóng góp, ủy thác của cá nhân, tổ chức trong nước và nước ngoài theo quy định của pháp luật;</w:t>
      </w:r>
    </w:p>
    <w:p w14:paraId="16BD2C8A" w14:textId="77777777" w:rsidR="00C00079" w:rsidRPr="00ED1310" w:rsidRDefault="00C00079" w:rsidP="00F63FE0">
      <w:pPr>
        <w:pStyle w:val="BodyText"/>
        <w:shd w:val="clear" w:color="auto" w:fill="auto"/>
        <w:tabs>
          <w:tab w:val="left" w:pos="1340"/>
        </w:tabs>
        <w:spacing w:before="120" w:after="120" w:line="240" w:lineRule="auto"/>
        <w:ind w:firstLine="720"/>
        <w:jc w:val="both"/>
        <w:rPr>
          <w:sz w:val="28"/>
          <w:szCs w:val="28"/>
        </w:rPr>
      </w:pPr>
      <w:r w:rsidRPr="00ED1310">
        <w:rPr>
          <w:rStyle w:val="BodyTextChar1"/>
          <w:sz w:val="28"/>
          <w:szCs w:val="28"/>
          <w:lang w:val="en-US" w:eastAsia="vi-VN"/>
        </w:rPr>
        <w:t xml:space="preserve">c) </w:t>
      </w:r>
      <w:r w:rsidRPr="00ED1310">
        <w:rPr>
          <w:rStyle w:val="BodyTextChar1"/>
          <w:sz w:val="28"/>
          <w:szCs w:val="28"/>
          <w:lang w:eastAsia="vi-VN"/>
        </w:rPr>
        <w:t>Huy động vốn từ cá nhân, tổ chức trong nước theo quy định của pháp luật;</w:t>
      </w:r>
    </w:p>
    <w:p w14:paraId="72625B5C" w14:textId="77777777" w:rsidR="00C00079" w:rsidRPr="00ED1310" w:rsidRDefault="00C00079" w:rsidP="00F63FE0">
      <w:pPr>
        <w:pStyle w:val="BodyText"/>
        <w:shd w:val="clear" w:color="auto" w:fill="auto"/>
        <w:tabs>
          <w:tab w:val="left" w:pos="1352"/>
        </w:tabs>
        <w:spacing w:before="120" w:after="120" w:line="240" w:lineRule="auto"/>
        <w:ind w:firstLine="720"/>
        <w:jc w:val="both"/>
        <w:rPr>
          <w:sz w:val="28"/>
          <w:szCs w:val="28"/>
        </w:rPr>
      </w:pPr>
      <w:r w:rsidRPr="00ED1310">
        <w:rPr>
          <w:rStyle w:val="BodyTextChar1"/>
          <w:sz w:val="28"/>
          <w:szCs w:val="28"/>
          <w:lang w:val="en-US" w:eastAsia="vi-VN"/>
        </w:rPr>
        <w:t>d) Ủ</w:t>
      </w:r>
      <w:r w:rsidRPr="00ED1310">
        <w:rPr>
          <w:rStyle w:val="BodyTextChar1"/>
          <w:sz w:val="28"/>
          <w:szCs w:val="28"/>
          <w:lang w:eastAsia="vi-VN"/>
        </w:rPr>
        <w:t>y thác, nhận ủy thác cho vay; tư vấn tài chính và đầu tư, đào tạo cho khách hàng vay vốn của Quỹ hỗ trợ phát triển hợp tác xã theo quy định của pháp luật.</w:t>
      </w:r>
    </w:p>
    <w:p w14:paraId="4257BF39" w14:textId="77777777" w:rsidR="00C00079" w:rsidRPr="00ED1310" w:rsidRDefault="003A39AD" w:rsidP="00F63FE0">
      <w:pPr>
        <w:pStyle w:val="BodyText"/>
        <w:shd w:val="clear" w:color="auto" w:fill="auto"/>
        <w:tabs>
          <w:tab w:val="left" w:pos="1320"/>
        </w:tabs>
        <w:spacing w:before="120" w:after="120" w:line="240" w:lineRule="auto"/>
        <w:ind w:firstLine="720"/>
        <w:jc w:val="both"/>
        <w:rPr>
          <w:i/>
          <w:sz w:val="28"/>
          <w:szCs w:val="28"/>
        </w:rPr>
      </w:pPr>
      <w:r w:rsidRPr="00ED1310">
        <w:rPr>
          <w:sz w:val="28"/>
          <w:szCs w:val="28"/>
          <w:lang w:val="en-US"/>
        </w:rPr>
        <w:t>4.</w:t>
      </w:r>
      <w:r w:rsidRPr="00ED1310">
        <w:rPr>
          <w:i/>
          <w:sz w:val="28"/>
          <w:szCs w:val="28"/>
          <w:lang w:val="en-US"/>
        </w:rPr>
        <w:t xml:space="preserve"> </w:t>
      </w:r>
      <w:r w:rsidR="00C00079" w:rsidRPr="00ED1310">
        <w:rPr>
          <w:i/>
          <w:sz w:val="28"/>
          <w:szCs w:val="28"/>
        </w:rPr>
        <w:t xml:space="preserve"> </w:t>
      </w:r>
      <w:r w:rsidR="00C00079" w:rsidRPr="00ED1310">
        <w:rPr>
          <w:sz w:val="28"/>
          <w:szCs w:val="28"/>
        </w:rPr>
        <w:t xml:space="preserve">Khoản </w:t>
      </w:r>
      <w:r w:rsidR="00C00079" w:rsidRPr="00ED1310">
        <w:rPr>
          <w:sz w:val="28"/>
          <w:szCs w:val="28"/>
          <w:lang w:val="en-US"/>
        </w:rPr>
        <w:t>2</w:t>
      </w:r>
      <w:r w:rsidR="00C00079" w:rsidRPr="00ED1310">
        <w:rPr>
          <w:sz w:val="28"/>
          <w:szCs w:val="28"/>
        </w:rPr>
        <w:t xml:space="preserve"> Điều 29 Luật Hợp tác xã năm 2023 quy định: </w:t>
      </w:r>
      <w:r w:rsidR="00C00079" w:rsidRPr="00ED1310">
        <w:rPr>
          <w:i/>
          <w:sz w:val="28"/>
          <w:szCs w:val="28"/>
        </w:rPr>
        <w:t>“</w:t>
      </w:r>
      <w:r w:rsidR="00C00079" w:rsidRPr="00ED1310">
        <w:rPr>
          <w:rStyle w:val="BodyTextChar1"/>
          <w:i/>
          <w:sz w:val="28"/>
          <w:szCs w:val="28"/>
          <w:lang w:eastAsia="vi-VN"/>
        </w:rPr>
        <w:t>Quỹ hỗ trợ phát triển hợp tác xã Việt Nam được thành lập ở Trung ương, Quỹ hỗ trợ phát triển hợp tác xã cấp tỉnh được thành lập ở tỉnh, thành phố trực thuộc Trung ương</w:t>
      </w:r>
      <w:r w:rsidR="00C00079" w:rsidRPr="00ED1310">
        <w:rPr>
          <w:rStyle w:val="BodyTextChar1"/>
          <w:i/>
          <w:sz w:val="28"/>
          <w:szCs w:val="28"/>
          <w:lang w:val="en-US" w:eastAsia="vi-VN"/>
        </w:rPr>
        <w:t>”</w:t>
      </w:r>
      <w:r w:rsidR="00C00079" w:rsidRPr="00ED1310">
        <w:rPr>
          <w:rStyle w:val="BodyTextChar1"/>
          <w:i/>
          <w:sz w:val="28"/>
          <w:szCs w:val="28"/>
          <w:lang w:eastAsia="vi-VN"/>
        </w:rPr>
        <w:t>.</w:t>
      </w:r>
    </w:p>
    <w:p w14:paraId="3B4FCFA4" w14:textId="77777777" w:rsidR="003A39AD" w:rsidRPr="00ED1310" w:rsidRDefault="003A39AD" w:rsidP="00F63FE0">
      <w:pPr>
        <w:pStyle w:val="BodyText"/>
        <w:shd w:val="clear" w:color="auto" w:fill="auto"/>
        <w:tabs>
          <w:tab w:val="left" w:pos="1363"/>
        </w:tabs>
        <w:spacing w:before="120" w:after="120" w:line="240" w:lineRule="auto"/>
        <w:ind w:firstLine="720"/>
        <w:jc w:val="both"/>
        <w:rPr>
          <w:rStyle w:val="BodyTextChar1"/>
          <w:i/>
          <w:sz w:val="28"/>
          <w:szCs w:val="28"/>
          <w:lang w:eastAsia="vi-VN"/>
        </w:rPr>
      </w:pPr>
      <w:r w:rsidRPr="00ED1310">
        <w:rPr>
          <w:sz w:val="28"/>
          <w:szCs w:val="28"/>
          <w:lang w:val="en-US"/>
        </w:rPr>
        <w:t>5.</w:t>
      </w:r>
      <w:r w:rsidR="00C00079" w:rsidRPr="00ED1310">
        <w:rPr>
          <w:i/>
          <w:sz w:val="28"/>
          <w:szCs w:val="28"/>
        </w:rPr>
        <w:t xml:space="preserve"> </w:t>
      </w:r>
      <w:r w:rsidR="00C00079" w:rsidRPr="00ED1310">
        <w:rPr>
          <w:sz w:val="28"/>
          <w:szCs w:val="28"/>
        </w:rPr>
        <w:t xml:space="preserve">Khoản </w:t>
      </w:r>
      <w:r w:rsidR="00C00079" w:rsidRPr="00ED1310">
        <w:rPr>
          <w:sz w:val="28"/>
          <w:szCs w:val="28"/>
          <w:lang w:val="en-US"/>
        </w:rPr>
        <w:t>3</w:t>
      </w:r>
      <w:r w:rsidR="00C00079" w:rsidRPr="00ED1310">
        <w:rPr>
          <w:sz w:val="28"/>
          <w:szCs w:val="28"/>
        </w:rPr>
        <w:t xml:space="preserve"> Điều 29 Luật Hợp tác xã năm 2023 quy định: </w:t>
      </w:r>
      <w:r w:rsidR="00C00079" w:rsidRPr="00ED1310">
        <w:rPr>
          <w:i/>
          <w:sz w:val="28"/>
          <w:szCs w:val="28"/>
          <w:lang w:val="en-US"/>
        </w:rPr>
        <w:t>“</w:t>
      </w:r>
      <w:r w:rsidR="00C00079" w:rsidRPr="00ED1310">
        <w:rPr>
          <w:rStyle w:val="BodyTextChar1"/>
          <w:i/>
          <w:sz w:val="28"/>
          <w:szCs w:val="28"/>
          <w:lang w:eastAsia="vi-VN"/>
        </w:rPr>
        <w:t>Chính phủ quy định việc thành lập, tổ chức và hoạt động của Quỹ hỗ trợ phát triển hợp tác xã</w:t>
      </w:r>
      <w:r w:rsidR="00C00079" w:rsidRPr="00ED1310">
        <w:rPr>
          <w:rStyle w:val="BodyTextChar1"/>
          <w:i/>
          <w:sz w:val="28"/>
          <w:szCs w:val="28"/>
          <w:lang w:val="en-US" w:eastAsia="vi-VN"/>
        </w:rPr>
        <w:t>”</w:t>
      </w:r>
      <w:r w:rsidR="00C00079" w:rsidRPr="00ED1310">
        <w:rPr>
          <w:rStyle w:val="BodyTextChar1"/>
          <w:i/>
          <w:sz w:val="28"/>
          <w:szCs w:val="28"/>
          <w:lang w:eastAsia="vi-VN"/>
        </w:rPr>
        <w:t>.</w:t>
      </w:r>
    </w:p>
    <w:p w14:paraId="7FDD898F" w14:textId="77777777" w:rsidR="003A39AD" w:rsidRPr="00ED1310" w:rsidRDefault="003A39AD" w:rsidP="00F63FE0">
      <w:pPr>
        <w:pStyle w:val="BodyText"/>
        <w:shd w:val="clear" w:color="auto" w:fill="auto"/>
        <w:tabs>
          <w:tab w:val="left" w:pos="1363"/>
        </w:tabs>
        <w:spacing w:before="120" w:after="120" w:line="240" w:lineRule="auto"/>
        <w:ind w:firstLine="720"/>
        <w:jc w:val="both"/>
        <w:rPr>
          <w:sz w:val="28"/>
          <w:szCs w:val="28"/>
        </w:rPr>
      </w:pPr>
      <w:r w:rsidRPr="00ED1310">
        <w:rPr>
          <w:sz w:val="28"/>
          <w:szCs w:val="28"/>
        </w:rPr>
        <w:t>6.</w:t>
      </w:r>
      <w:r w:rsidR="00C00079" w:rsidRPr="00ED1310">
        <w:rPr>
          <w:sz w:val="28"/>
          <w:szCs w:val="28"/>
        </w:rPr>
        <w:t xml:space="preserve"> Nghị định số 45/2021/NĐ-CP ngày 31/3/2021 của Chính phủ về việc thành lập, tổ chức và hoạt động của Quỹ hỗ trợ phát triển hợp tác xã;</w:t>
      </w:r>
      <w:bookmarkStart w:id="2" w:name="dieu_1_name"/>
    </w:p>
    <w:p w14:paraId="70F341FC" w14:textId="77777777" w:rsidR="00C00079" w:rsidRPr="00ED1310" w:rsidRDefault="003A39AD" w:rsidP="00F63FE0">
      <w:pPr>
        <w:pStyle w:val="BodyText"/>
        <w:shd w:val="clear" w:color="auto" w:fill="auto"/>
        <w:tabs>
          <w:tab w:val="left" w:pos="1363"/>
        </w:tabs>
        <w:spacing w:before="120" w:after="120" w:line="240" w:lineRule="auto"/>
        <w:ind w:firstLine="720"/>
        <w:jc w:val="both"/>
        <w:rPr>
          <w:i/>
          <w:sz w:val="28"/>
          <w:szCs w:val="28"/>
        </w:rPr>
      </w:pPr>
      <w:r w:rsidRPr="00ED1310">
        <w:rPr>
          <w:sz w:val="28"/>
          <w:szCs w:val="28"/>
          <w:lang w:val="en-US"/>
        </w:rPr>
        <w:t>7</w:t>
      </w:r>
      <w:r w:rsidRPr="00ED1310">
        <w:rPr>
          <w:sz w:val="28"/>
          <w:szCs w:val="28"/>
        </w:rPr>
        <w:t>.</w:t>
      </w:r>
      <w:r w:rsidRPr="00ED1310">
        <w:rPr>
          <w:sz w:val="28"/>
          <w:szCs w:val="28"/>
          <w:lang w:val="en-US"/>
        </w:rPr>
        <w:t xml:space="preserve"> </w:t>
      </w:r>
      <w:r w:rsidR="00C00079" w:rsidRPr="00ED1310">
        <w:rPr>
          <w:sz w:val="28"/>
          <w:szCs w:val="28"/>
        </w:rPr>
        <w:t xml:space="preserve">Quyết định 340/QĐ-TTg ngày 12/3/2021 của Thủ tướng Chính phủ về Phê duyệt "Chiến lược phát triển kinh tế tập thể, </w:t>
      </w:r>
      <w:bookmarkEnd w:id="2"/>
      <w:r w:rsidR="00C00079" w:rsidRPr="00ED1310">
        <w:rPr>
          <w:sz w:val="28"/>
          <w:szCs w:val="28"/>
        </w:rPr>
        <w:t xml:space="preserve">hợp tác xã giai đoạn 2021 – 2030”, phần giải pháp đã chỉ rõ: </w:t>
      </w:r>
      <w:r w:rsidR="00C00079" w:rsidRPr="00ED1310">
        <w:rPr>
          <w:i/>
          <w:sz w:val="28"/>
          <w:szCs w:val="28"/>
        </w:rPr>
        <w:t>“Các địa phương cân đối, bố trí cấp bổ sung vốn cho Quỹ hỗ trợ phát triển hợp tác xã địa phương để tạo điều kiện hỗ trợ hợp tác xã vay vốn phát triển sản xuất, kinh doanh theo quy định”;</w:t>
      </w:r>
    </w:p>
    <w:p w14:paraId="3F37574F" w14:textId="77777777" w:rsidR="003A39AD" w:rsidRPr="00ED1310" w:rsidRDefault="003A39AD" w:rsidP="00F63FE0">
      <w:pPr>
        <w:spacing w:before="120" w:after="120"/>
        <w:ind w:firstLine="567"/>
        <w:rPr>
          <w:b/>
          <w:i/>
          <w:sz w:val="28"/>
          <w:szCs w:val="28"/>
        </w:rPr>
      </w:pPr>
      <w:r w:rsidRPr="00ED1310">
        <w:rPr>
          <w:b/>
          <w:i/>
          <w:sz w:val="28"/>
          <w:szCs w:val="28"/>
        </w:rPr>
        <w:t xml:space="preserve">Văn </w:t>
      </w:r>
      <w:proofErr w:type="spellStart"/>
      <w:r w:rsidRPr="00ED1310">
        <w:rPr>
          <w:b/>
          <w:i/>
          <w:sz w:val="28"/>
          <w:szCs w:val="28"/>
        </w:rPr>
        <w:t>bản</w:t>
      </w:r>
      <w:proofErr w:type="spellEnd"/>
      <w:r w:rsidRPr="00ED1310">
        <w:rPr>
          <w:b/>
          <w:i/>
          <w:sz w:val="28"/>
          <w:szCs w:val="28"/>
        </w:rPr>
        <w:t xml:space="preserve"> </w:t>
      </w:r>
      <w:proofErr w:type="spellStart"/>
      <w:r w:rsidRPr="00ED1310">
        <w:rPr>
          <w:b/>
          <w:i/>
          <w:sz w:val="28"/>
          <w:szCs w:val="28"/>
        </w:rPr>
        <w:t>của</w:t>
      </w:r>
      <w:proofErr w:type="spellEnd"/>
      <w:r w:rsidRPr="00ED1310">
        <w:rPr>
          <w:b/>
          <w:i/>
          <w:sz w:val="28"/>
          <w:szCs w:val="28"/>
        </w:rPr>
        <w:t xml:space="preserve"> </w:t>
      </w:r>
      <w:proofErr w:type="spellStart"/>
      <w:r w:rsidRPr="00ED1310">
        <w:rPr>
          <w:b/>
          <w:i/>
          <w:sz w:val="28"/>
          <w:szCs w:val="28"/>
        </w:rPr>
        <w:t>Tỉnh</w:t>
      </w:r>
      <w:proofErr w:type="spellEnd"/>
      <w:r w:rsidRPr="00ED1310">
        <w:rPr>
          <w:b/>
          <w:i/>
          <w:sz w:val="28"/>
          <w:szCs w:val="28"/>
        </w:rPr>
        <w:t>:</w:t>
      </w:r>
    </w:p>
    <w:p w14:paraId="491D47CB" w14:textId="77777777" w:rsidR="00C00079" w:rsidRPr="00ED1310" w:rsidRDefault="003A39AD" w:rsidP="00F63FE0">
      <w:pPr>
        <w:shd w:val="clear" w:color="auto" w:fill="FFFFFF"/>
        <w:spacing w:before="120" w:after="120"/>
        <w:ind w:firstLine="720"/>
        <w:jc w:val="both"/>
        <w:rPr>
          <w:i/>
          <w:spacing w:val="-6"/>
          <w:sz w:val="28"/>
          <w:szCs w:val="28"/>
          <w:lang w:val="vi-VN"/>
        </w:rPr>
      </w:pPr>
      <w:r w:rsidRPr="00ED1310">
        <w:rPr>
          <w:spacing w:val="-6"/>
          <w:sz w:val="28"/>
          <w:szCs w:val="28"/>
        </w:rPr>
        <w:t xml:space="preserve">1. </w:t>
      </w:r>
      <w:r w:rsidR="00C00079" w:rsidRPr="00ED1310">
        <w:rPr>
          <w:spacing w:val="-6"/>
          <w:sz w:val="28"/>
          <w:szCs w:val="28"/>
          <w:lang w:val="vi-VN"/>
        </w:rPr>
        <w:t xml:space="preserve"> Chỉ thị số 10-CT/TU ngày 12/5/2016 của Tỉnh ủy Thừa Thiên Huế về việc tiếp tục đổi mới, phát triển, nâng cao hiệu quả kinh tế tập thể, phần 4 nêu: </w:t>
      </w:r>
      <w:r w:rsidR="00C00079" w:rsidRPr="00ED1310">
        <w:rPr>
          <w:i/>
          <w:spacing w:val="-6"/>
          <w:sz w:val="28"/>
          <w:szCs w:val="28"/>
          <w:lang w:val="vi-VN"/>
        </w:rPr>
        <w:t>“Hỗ trợ Liên minh Hợp tác xã tỉnh hình thành Quỹ Hỗ trợ phát triển Hợp tác xã” theo qiuy định”;</w:t>
      </w:r>
    </w:p>
    <w:p w14:paraId="03580546" w14:textId="77777777" w:rsidR="00C00079" w:rsidRPr="00ED1310" w:rsidRDefault="003A39AD" w:rsidP="00F63FE0">
      <w:pPr>
        <w:shd w:val="clear" w:color="auto" w:fill="FFFFFF"/>
        <w:spacing w:before="120" w:after="120"/>
        <w:ind w:firstLine="720"/>
        <w:jc w:val="both"/>
        <w:rPr>
          <w:sz w:val="28"/>
          <w:szCs w:val="28"/>
          <w:lang w:val="vi-VN"/>
        </w:rPr>
      </w:pPr>
      <w:r w:rsidRPr="00ED1310">
        <w:rPr>
          <w:sz w:val="28"/>
          <w:szCs w:val="28"/>
        </w:rPr>
        <w:t xml:space="preserve">2. </w:t>
      </w:r>
      <w:r w:rsidR="00C00079" w:rsidRPr="00ED1310">
        <w:rPr>
          <w:sz w:val="28"/>
          <w:szCs w:val="28"/>
          <w:lang w:val="vi-VN"/>
        </w:rPr>
        <w:t xml:space="preserve">Công văn số 3467/UBND-TH ngày 28/4/2021 của UBND tỉnh Thừa Thiên Huế về việc triển khai thực hiện Nghị định số 45/2021/NĐ-CP ngày 31/3/2021 của Chính phủ nêu: </w:t>
      </w:r>
      <w:r w:rsidR="00C00079" w:rsidRPr="00ED1310">
        <w:rPr>
          <w:i/>
          <w:sz w:val="28"/>
          <w:szCs w:val="28"/>
          <w:lang w:val="vi-VN"/>
        </w:rPr>
        <w:t xml:space="preserve">“Giao Liên minh Hợp tác xã tỉnh chủ trì, phối hợp các cơ quan, đơn </w:t>
      </w:r>
      <w:r w:rsidR="00C00079" w:rsidRPr="00ED1310">
        <w:rPr>
          <w:i/>
          <w:sz w:val="28"/>
          <w:szCs w:val="28"/>
          <w:lang w:val="vi-VN"/>
        </w:rPr>
        <w:lastRenderedPageBreak/>
        <w:t>vị liên quan nghiên cứu triển khai Nghị định 45/2021/NĐ-CP ngày 31/3/2021 của Chính phủ đảm bảo đúng quy định”</w:t>
      </w:r>
      <w:r w:rsidR="00C00079" w:rsidRPr="00ED1310">
        <w:rPr>
          <w:sz w:val="28"/>
          <w:szCs w:val="28"/>
          <w:lang w:val="vi-VN"/>
        </w:rPr>
        <w:t>;</w:t>
      </w:r>
    </w:p>
    <w:p w14:paraId="62CF0FB1" w14:textId="77777777" w:rsidR="00C00079" w:rsidRPr="00ED1310" w:rsidRDefault="003A39AD" w:rsidP="00F63FE0">
      <w:pPr>
        <w:shd w:val="clear" w:color="auto" w:fill="FFFFFF"/>
        <w:spacing w:before="120" w:after="120"/>
        <w:ind w:firstLine="720"/>
        <w:jc w:val="both"/>
        <w:rPr>
          <w:i/>
          <w:sz w:val="28"/>
          <w:szCs w:val="28"/>
          <w:lang w:val="vi-VN"/>
        </w:rPr>
      </w:pPr>
      <w:r w:rsidRPr="00ED1310">
        <w:rPr>
          <w:sz w:val="28"/>
          <w:szCs w:val="28"/>
        </w:rPr>
        <w:t>3.</w:t>
      </w:r>
      <w:r w:rsidR="00C00079" w:rsidRPr="00ED1310">
        <w:rPr>
          <w:sz w:val="28"/>
          <w:szCs w:val="28"/>
          <w:lang w:val="vi-VN"/>
        </w:rPr>
        <w:t xml:space="preserve"> Báo cáo số 203/BC-UBND ngày 30/6/2021 của UBND tỉnh Thừa Thiên Huế về Định hướng Chiến lược phát triển kinh tế tập thể, Hợp tác xã tỉnh Thừa Thiên Huế giai đoạn 2021 - 2030, phần tập trung nguồn lực từ ngân sách Nhà nước và thị trường để hỗ trợ các mô hình HTX sản xuất gắn với chuỗi giá trị của sản phẩm nông nghiệp (sản phẩm OCOP) nêu: </w:t>
      </w:r>
      <w:r w:rsidR="00C00079" w:rsidRPr="00ED1310">
        <w:rPr>
          <w:i/>
          <w:sz w:val="28"/>
          <w:szCs w:val="28"/>
          <w:lang w:val="vi-VN"/>
        </w:rPr>
        <w:t xml:space="preserve">“Thành lập Quỹ Hỗ trợ phát triển HTX của tỉnh với quy mô vốn phù hợp nhằm kịp thời hỗ trợ vốn cho HTX đầu tư phát triển, nhất là các HTX sản xuất theo chuỗi giá trị, sản xuất công nghệ cao”; </w:t>
      </w:r>
    </w:p>
    <w:p w14:paraId="3C99DB28" w14:textId="77777777" w:rsidR="00C00079" w:rsidRPr="00ED1310" w:rsidRDefault="003A39AD" w:rsidP="00F63FE0">
      <w:pPr>
        <w:shd w:val="clear" w:color="auto" w:fill="FFFFFF"/>
        <w:spacing w:before="120" w:after="120"/>
        <w:ind w:firstLine="720"/>
        <w:jc w:val="both"/>
        <w:rPr>
          <w:i/>
          <w:sz w:val="28"/>
          <w:szCs w:val="28"/>
          <w:lang w:val="vi-VN"/>
        </w:rPr>
      </w:pPr>
      <w:r w:rsidRPr="00ED1310">
        <w:rPr>
          <w:sz w:val="28"/>
          <w:szCs w:val="28"/>
        </w:rPr>
        <w:t>4.</w:t>
      </w:r>
      <w:r w:rsidR="00C00079" w:rsidRPr="00ED1310">
        <w:rPr>
          <w:sz w:val="28"/>
          <w:szCs w:val="28"/>
          <w:lang w:val="vi-VN"/>
        </w:rPr>
        <w:t xml:space="preserve"> Thông báo kết luận của đồng chí Phó Bí thư Thường trực Tỉnh ủy tại buổi làm việc với Liên minh Hợp tác xã tỉnh số 157-TB/TU ngày 02/11/2021, phần về các kiến nghị đã chỉ rõ: </w:t>
      </w:r>
      <w:r w:rsidR="00C00079" w:rsidRPr="00ED1310">
        <w:rPr>
          <w:i/>
          <w:sz w:val="28"/>
          <w:szCs w:val="28"/>
          <w:lang w:val="vi-VN"/>
        </w:rPr>
        <w:t>“Liên minh Hợp tác xã tỉnh phối hợp các cơ quan liên quan khẩn trương hoàn chỉnh Đề án thành lập Quỹ Hỗ trợ phát triển Hợp tác xã tỉnh, báo cáo Ban cán sự đảng UBND tỉnh và UBND tỉnh theo đúng quy định”;</w:t>
      </w:r>
    </w:p>
    <w:p w14:paraId="75796FE9" w14:textId="77777777" w:rsidR="00C00079" w:rsidRPr="00ED1310" w:rsidRDefault="003A39AD" w:rsidP="00F63FE0">
      <w:pPr>
        <w:shd w:val="clear" w:color="auto" w:fill="FFFFFF"/>
        <w:spacing w:before="120" w:after="120"/>
        <w:ind w:firstLine="720"/>
        <w:jc w:val="both"/>
        <w:rPr>
          <w:sz w:val="28"/>
          <w:szCs w:val="28"/>
          <w:lang w:val="vi-VN"/>
        </w:rPr>
      </w:pPr>
      <w:r w:rsidRPr="00ED1310">
        <w:rPr>
          <w:sz w:val="28"/>
          <w:szCs w:val="28"/>
        </w:rPr>
        <w:t>5.</w:t>
      </w:r>
      <w:r w:rsidR="00C00079" w:rsidRPr="00ED1310">
        <w:rPr>
          <w:sz w:val="28"/>
          <w:szCs w:val="28"/>
          <w:lang w:val="vi-VN"/>
        </w:rPr>
        <w:t xml:space="preserve"> Quyết định số 2655/QĐ-UBND ngày 20/10/2020 của Chủ tịch UBND tỉnh Thừa Thiên Huế về việc phê duyệt Điều lệ Liên minh HTX tỉnh Thừa Thiên Huế khóa V, nhiệm kỳ 2020-2025.</w:t>
      </w:r>
    </w:p>
    <w:p w14:paraId="4EC72A71" w14:textId="77777777" w:rsidR="00C00079" w:rsidRPr="00ED1310" w:rsidRDefault="00C00079" w:rsidP="00F63FE0">
      <w:pPr>
        <w:spacing w:before="120" w:after="120"/>
        <w:ind w:firstLine="567"/>
        <w:jc w:val="both"/>
        <w:rPr>
          <w:b/>
          <w:bCs/>
          <w:i/>
          <w:iCs/>
          <w:sz w:val="28"/>
          <w:szCs w:val="28"/>
          <w:lang w:val="vi-VN"/>
        </w:rPr>
      </w:pPr>
      <w:r w:rsidRPr="00ED1310">
        <w:rPr>
          <w:b/>
          <w:bCs/>
          <w:i/>
          <w:iCs/>
          <w:sz w:val="28"/>
          <w:szCs w:val="28"/>
          <w:lang w:val="vi-VN"/>
        </w:rPr>
        <w:t>Như vậy, việc thành lập Quỹ hỗ trợ phát triển hợp tác xã tỉnh Thừa Thiên Huế là hoàn toàn theo đúng chủ trương của Đảng, pháp luật của Nhà nước của Trung ương và của tỉnh, nhằm thực hiện chính sách hỗ trợ tín dụng đối với khu vực kinh tế tập thể, hợp tác xã.</w:t>
      </w:r>
    </w:p>
    <w:p w14:paraId="49B40100" w14:textId="77777777" w:rsidR="00C00079" w:rsidRPr="00ED1310" w:rsidRDefault="00C00079" w:rsidP="00F63FE0">
      <w:pPr>
        <w:pStyle w:val="Heading2"/>
        <w:spacing w:after="120"/>
      </w:pPr>
      <w:r w:rsidRPr="00ED1310">
        <w:t xml:space="preserve">* </w:t>
      </w:r>
      <w:proofErr w:type="spellStart"/>
      <w:r w:rsidRPr="00ED1310">
        <w:t>Cơ</w:t>
      </w:r>
      <w:proofErr w:type="spellEnd"/>
      <w:r w:rsidRPr="00ED1310">
        <w:t xml:space="preserve"> </w:t>
      </w:r>
      <w:proofErr w:type="spellStart"/>
      <w:r w:rsidRPr="00ED1310">
        <w:t>sở</w:t>
      </w:r>
      <w:proofErr w:type="spellEnd"/>
      <w:r w:rsidRPr="00ED1310">
        <w:t xml:space="preserve"> </w:t>
      </w:r>
      <w:proofErr w:type="spellStart"/>
      <w:r w:rsidRPr="00ED1310">
        <w:t>thực</w:t>
      </w:r>
      <w:proofErr w:type="spellEnd"/>
      <w:r w:rsidRPr="00ED1310">
        <w:t xml:space="preserve"> </w:t>
      </w:r>
      <w:proofErr w:type="spellStart"/>
      <w:r w:rsidRPr="00ED1310">
        <w:t>tiễn</w:t>
      </w:r>
      <w:proofErr w:type="spellEnd"/>
      <w:r w:rsidRPr="00ED1310">
        <w:t xml:space="preserve"> </w:t>
      </w:r>
      <w:proofErr w:type="spellStart"/>
      <w:r w:rsidRPr="00ED1310">
        <w:t>để</w:t>
      </w:r>
      <w:proofErr w:type="spellEnd"/>
      <w:r w:rsidRPr="00ED1310">
        <w:t xml:space="preserve"> </w:t>
      </w:r>
      <w:proofErr w:type="spellStart"/>
      <w:r w:rsidRPr="00ED1310">
        <w:t>đ</w:t>
      </w:r>
      <w:r w:rsidR="008B42A0" w:rsidRPr="00ED1310">
        <w:t>ề</w:t>
      </w:r>
      <w:proofErr w:type="spellEnd"/>
      <w:r w:rsidRPr="00ED1310">
        <w:t xml:space="preserve"> </w:t>
      </w:r>
      <w:proofErr w:type="spellStart"/>
      <w:r w:rsidRPr="00ED1310">
        <w:t>xuất</w:t>
      </w:r>
      <w:proofErr w:type="spellEnd"/>
      <w:r w:rsidRPr="00ED1310">
        <w:t xml:space="preserve"> </w:t>
      </w:r>
      <w:proofErr w:type="spellStart"/>
      <w:r w:rsidRPr="00ED1310">
        <w:t>thành</w:t>
      </w:r>
      <w:proofErr w:type="spellEnd"/>
      <w:r w:rsidRPr="00ED1310">
        <w:t xml:space="preserve"> </w:t>
      </w:r>
      <w:proofErr w:type="spellStart"/>
      <w:r w:rsidRPr="00ED1310">
        <w:t>lập</w:t>
      </w:r>
      <w:proofErr w:type="spellEnd"/>
      <w:r w:rsidRPr="00ED1310">
        <w:t xml:space="preserve"> </w:t>
      </w:r>
      <w:proofErr w:type="spellStart"/>
      <w:r w:rsidRPr="00ED1310">
        <w:t>Quỹ</w:t>
      </w:r>
      <w:proofErr w:type="spellEnd"/>
      <w:r w:rsidRPr="00ED1310">
        <w:t xml:space="preserve"> </w:t>
      </w:r>
      <w:proofErr w:type="spellStart"/>
      <w:r w:rsidRPr="00ED1310">
        <w:t>hỗ</w:t>
      </w:r>
      <w:proofErr w:type="spellEnd"/>
      <w:r w:rsidRPr="00ED1310">
        <w:t xml:space="preserve"> </w:t>
      </w:r>
      <w:proofErr w:type="spellStart"/>
      <w:r w:rsidRPr="00ED1310">
        <w:t>trợ</w:t>
      </w:r>
      <w:proofErr w:type="spellEnd"/>
      <w:r w:rsidRPr="00ED1310">
        <w:t xml:space="preserve"> </w:t>
      </w:r>
      <w:proofErr w:type="spellStart"/>
      <w:r w:rsidRPr="00ED1310">
        <w:t>phát</w:t>
      </w:r>
      <w:proofErr w:type="spellEnd"/>
      <w:r w:rsidRPr="00ED1310">
        <w:t xml:space="preserve"> </w:t>
      </w:r>
      <w:proofErr w:type="spellStart"/>
      <w:r w:rsidRPr="00ED1310">
        <w:t>triển</w:t>
      </w:r>
      <w:proofErr w:type="spellEnd"/>
      <w:r w:rsidRPr="00ED1310">
        <w:t xml:space="preserve"> HTX</w:t>
      </w:r>
    </w:p>
    <w:p w14:paraId="19972F93" w14:textId="77777777" w:rsidR="00466FEC" w:rsidRPr="00ED1310" w:rsidRDefault="002B04E8" w:rsidP="00F63FE0">
      <w:pPr>
        <w:shd w:val="clear" w:color="auto" w:fill="FFFFFF"/>
        <w:spacing w:before="120" w:after="120"/>
        <w:ind w:firstLine="720"/>
        <w:jc w:val="both"/>
        <w:rPr>
          <w:sz w:val="28"/>
          <w:szCs w:val="28"/>
          <w:lang w:val="vi-VN"/>
        </w:rPr>
      </w:pPr>
      <w:r w:rsidRPr="00ED1310">
        <w:rPr>
          <w:sz w:val="28"/>
          <w:szCs w:val="28"/>
        </w:rPr>
        <w:t>T</w:t>
      </w:r>
      <w:r w:rsidR="00466FEC" w:rsidRPr="00ED1310">
        <w:rPr>
          <w:sz w:val="28"/>
          <w:szCs w:val="28"/>
          <w:lang w:val="vi-VN"/>
        </w:rPr>
        <w:t xml:space="preserve">oàn tỉnh có </w:t>
      </w:r>
      <w:r w:rsidR="008B42A0" w:rsidRPr="00ED1310">
        <w:rPr>
          <w:b/>
          <w:sz w:val="28"/>
          <w:szCs w:val="28"/>
        </w:rPr>
        <w:t>319</w:t>
      </w:r>
      <w:r w:rsidR="00466FEC" w:rsidRPr="00ED1310">
        <w:rPr>
          <w:sz w:val="28"/>
          <w:szCs w:val="28"/>
          <w:lang w:val="vi-VN"/>
        </w:rPr>
        <w:t xml:space="preserve"> HTX, trong đó có </w:t>
      </w:r>
      <w:r w:rsidR="00466FEC" w:rsidRPr="00ED1310">
        <w:rPr>
          <w:b/>
          <w:sz w:val="28"/>
          <w:szCs w:val="28"/>
          <w:lang w:val="vi-VN"/>
        </w:rPr>
        <w:t>2</w:t>
      </w:r>
      <w:r w:rsidR="008B42A0" w:rsidRPr="00ED1310">
        <w:rPr>
          <w:b/>
          <w:sz w:val="28"/>
          <w:szCs w:val="28"/>
        </w:rPr>
        <w:t>27</w:t>
      </w:r>
      <w:r w:rsidR="00466FEC" w:rsidRPr="00ED1310">
        <w:rPr>
          <w:sz w:val="28"/>
          <w:szCs w:val="28"/>
          <w:lang w:val="vi-VN"/>
        </w:rPr>
        <w:t xml:space="preserve"> HTX trong lĩnh vực nông nghiệp, </w:t>
      </w:r>
      <w:r w:rsidR="008B42A0" w:rsidRPr="00ED1310">
        <w:rPr>
          <w:b/>
          <w:sz w:val="28"/>
          <w:szCs w:val="28"/>
        </w:rPr>
        <w:t>23</w:t>
      </w:r>
      <w:r w:rsidR="008B42A0" w:rsidRPr="00ED1310">
        <w:rPr>
          <w:sz w:val="28"/>
          <w:szCs w:val="28"/>
        </w:rPr>
        <w:t xml:space="preserve"> HTX </w:t>
      </w:r>
      <w:proofErr w:type="spellStart"/>
      <w:r w:rsidR="008B42A0" w:rsidRPr="00ED1310">
        <w:rPr>
          <w:sz w:val="28"/>
          <w:szCs w:val="28"/>
        </w:rPr>
        <w:t>công</w:t>
      </w:r>
      <w:proofErr w:type="spellEnd"/>
      <w:r w:rsidR="008B42A0" w:rsidRPr="00ED1310">
        <w:rPr>
          <w:sz w:val="28"/>
          <w:szCs w:val="28"/>
        </w:rPr>
        <w:t xml:space="preserve"> </w:t>
      </w:r>
      <w:proofErr w:type="spellStart"/>
      <w:r w:rsidR="008B42A0" w:rsidRPr="00ED1310">
        <w:rPr>
          <w:sz w:val="28"/>
          <w:szCs w:val="28"/>
        </w:rPr>
        <w:t>nghiệp</w:t>
      </w:r>
      <w:proofErr w:type="spellEnd"/>
      <w:r w:rsidR="008B42A0" w:rsidRPr="00ED1310">
        <w:rPr>
          <w:sz w:val="28"/>
          <w:szCs w:val="28"/>
        </w:rPr>
        <w:t xml:space="preserve"> - </w:t>
      </w:r>
      <w:proofErr w:type="spellStart"/>
      <w:r w:rsidR="008B42A0" w:rsidRPr="00ED1310">
        <w:rPr>
          <w:sz w:val="28"/>
          <w:szCs w:val="28"/>
        </w:rPr>
        <w:t>tiểu</w:t>
      </w:r>
      <w:proofErr w:type="spellEnd"/>
      <w:r w:rsidR="008B42A0" w:rsidRPr="00ED1310">
        <w:rPr>
          <w:sz w:val="28"/>
          <w:szCs w:val="28"/>
        </w:rPr>
        <w:t xml:space="preserve"> </w:t>
      </w:r>
      <w:proofErr w:type="spellStart"/>
      <w:r w:rsidR="008B42A0" w:rsidRPr="00ED1310">
        <w:rPr>
          <w:sz w:val="28"/>
          <w:szCs w:val="28"/>
        </w:rPr>
        <w:t>thủ</w:t>
      </w:r>
      <w:proofErr w:type="spellEnd"/>
      <w:r w:rsidR="008B42A0" w:rsidRPr="00ED1310">
        <w:rPr>
          <w:sz w:val="28"/>
          <w:szCs w:val="28"/>
        </w:rPr>
        <w:t xml:space="preserve"> </w:t>
      </w:r>
      <w:proofErr w:type="spellStart"/>
      <w:r w:rsidR="008B42A0" w:rsidRPr="00ED1310">
        <w:rPr>
          <w:sz w:val="28"/>
          <w:szCs w:val="28"/>
        </w:rPr>
        <w:t>công</w:t>
      </w:r>
      <w:proofErr w:type="spellEnd"/>
      <w:r w:rsidR="008B42A0" w:rsidRPr="00ED1310">
        <w:rPr>
          <w:sz w:val="28"/>
          <w:szCs w:val="28"/>
        </w:rPr>
        <w:t xml:space="preserve"> </w:t>
      </w:r>
      <w:proofErr w:type="spellStart"/>
      <w:r w:rsidR="008B42A0" w:rsidRPr="00ED1310">
        <w:rPr>
          <w:sz w:val="28"/>
          <w:szCs w:val="28"/>
        </w:rPr>
        <w:t>nghiệp</w:t>
      </w:r>
      <w:proofErr w:type="spellEnd"/>
      <w:r w:rsidR="008B42A0" w:rsidRPr="00ED1310">
        <w:rPr>
          <w:sz w:val="28"/>
          <w:szCs w:val="28"/>
        </w:rPr>
        <w:t xml:space="preserve">, </w:t>
      </w:r>
      <w:r w:rsidR="008B42A0" w:rsidRPr="00ED1310">
        <w:rPr>
          <w:b/>
          <w:sz w:val="28"/>
          <w:szCs w:val="28"/>
        </w:rPr>
        <w:t>30</w:t>
      </w:r>
      <w:r w:rsidR="008B42A0" w:rsidRPr="00ED1310">
        <w:rPr>
          <w:sz w:val="28"/>
          <w:szCs w:val="28"/>
        </w:rPr>
        <w:t xml:space="preserve"> HTX </w:t>
      </w:r>
      <w:proofErr w:type="spellStart"/>
      <w:r w:rsidR="008B42A0" w:rsidRPr="00ED1310">
        <w:rPr>
          <w:sz w:val="28"/>
          <w:szCs w:val="28"/>
        </w:rPr>
        <w:t>vận</w:t>
      </w:r>
      <w:proofErr w:type="spellEnd"/>
      <w:r w:rsidR="008B42A0" w:rsidRPr="00ED1310">
        <w:rPr>
          <w:sz w:val="28"/>
          <w:szCs w:val="28"/>
        </w:rPr>
        <w:t xml:space="preserve"> </w:t>
      </w:r>
      <w:proofErr w:type="spellStart"/>
      <w:r w:rsidR="008B42A0" w:rsidRPr="00ED1310">
        <w:rPr>
          <w:sz w:val="28"/>
          <w:szCs w:val="28"/>
        </w:rPr>
        <w:t>tải</w:t>
      </w:r>
      <w:proofErr w:type="spellEnd"/>
      <w:r w:rsidR="008B42A0" w:rsidRPr="00ED1310">
        <w:rPr>
          <w:sz w:val="28"/>
          <w:szCs w:val="28"/>
        </w:rPr>
        <w:t xml:space="preserve">, </w:t>
      </w:r>
      <w:r w:rsidR="008B42A0" w:rsidRPr="00ED1310">
        <w:rPr>
          <w:b/>
          <w:sz w:val="28"/>
          <w:szCs w:val="28"/>
        </w:rPr>
        <w:t>07</w:t>
      </w:r>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tín</w:t>
      </w:r>
      <w:proofErr w:type="spellEnd"/>
      <w:r w:rsidRPr="00ED1310">
        <w:rPr>
          <w:sz w:val="28"/>
          <w:szCs w:val="28"/>
        </w:rPr>
        <w:t xml:space="preserve"> </w:t>
      </w:r>
      <w:proofErr w:type="spellStart"/>
      <w:r w:rsidRPr="00ED1310">
        <w:rPr>
          <w:sz w:val="28"/>
          <w:szCs w:val="28"/>
        </w:rPr>
        <w:t>dụng</w:t>
      </w:r>
      <w:proofErr w:type="spellEnd"/>
      <w:r w:rsidRPr="00ED1310">
        <w:rPr>
          <w:sz w:val="28"/>
          <w:szCs w:val="28"/>
        </w:rPr>
        <w:t xml:space="preserve"> </w:t>
      </w:r>
      <w:proofErr w:type="spellStart"/>
      <w:r w:rsidRPr="00ED1310">
        <w:rPr>
          <w:sz w:val="28"/>
          <w:szCs w:val="28"/>
        </w:rPr>
        <w:t>nhân</w:t>
      </w:r>
      <w:proofErr w:type="spellEnd"/>
      <w:r w:rsidRPr="00ED1310">
        <w:rPr>
          <w:sz w:val="28"/>
          <w:szCs w:val="28"/>
        </w:rPr>
        <w:t xml:space="preserve"> </w:t>
      </w:r>
      <w:proofErr w:type="spellStart"/>
      <w:r w:rsidRPr="00ED1310">
        <w:rPr>
          <w:sz w:val="28"/>
          <w:szCs w:val="28"/>
        </w:rPr>
        <w:t>dân</w:t>
      </w:r>
      <w:proofErr w:type="spellEnd"/>
      <w:r w:rsidRPr="00ED1310">
        <w:rPr>
          <w:sz w:val="28"/>
          <w:szCs w:val="28"/>
        </w:rPr>
        <w:t xml:space="preserve">, </w:t>
      </w:r>
      <w:r w:rsidR="008B42A0" w:rsidRPr="00ED1310">
        <w:rPr>
          <w:b/>
          <w:sz w:val="28"/>
          <w:szCs w:val="28"/>
        </w:rPr>
        <w:t>32</w:t>
      </w:r>
      <w:r w:rsidR="008B42A0" w:rsidRPr="00ED1310">
        <w:rPr>
          <w:sz w:val="28"/>
          <w:szCs w:val="28"/>
        </w:rPr>
        <w:t xml:space="preserve"> HTX </w:t>
      </w:r>
      <w:proofErr w:type="spellStart"/>
      <w:r w:rsidR="008B42A0" w:rsidRPr="00ED1310">
        <w:rPr>
          <w:sz w:val="28"/>
          <w:szCs w:val="28"/>
        </w:rPr>
        <w:t>thuộc</w:t>
      </w:r>
      <w:proofErr w:type="spellEnd"/>
      <w:r w:rsidR="008B42A0" w:rsidRPr="00ED1310">
        <w:rPr>
          <w:sz w:val="28"/>
          <w:szCs w:val="28"/>
        </w:rPr>
        <w:t xml:space="preserve"> </w:t>
      </w:r>
      <w:proofErr w:type="spellStart"/>
      <w:r w:rsidR="008B42A0" w:rsidRPr="00ED1310">
        <w:rPr>
          <w:sz w:val="28"/>
          <w:szCs w:val="28"/>
        </w:rPr>
        <w:t>lĩnh</w:t>
      </w:r>
      <w:proofErr w:type="spellEnd"/>
      <w:r w:rsidR="008B42A0" w:rsidRPr="00ED1310">
        <w:rPr>
          <w:sz w:val="28"/>
          <w:szCs w:val="28"/>
        </w:rPr>
        <w:t xml:space="preserve"> </w:t>
      </w:r>
      <w:proofErr w:type="spellStart"/>
      <w:r w:rsidR="008B42A0" w:rsidRPr="00ED1310">
        <w:rPr>
          <w:sz w:val="28"/>
          <w:szCs w:val="28"/>
        </w:rPr>
        <w:t>vực</w:t>
      </w:r>
      <w:proofErr w:type="spellEnd"/>
      <w:r w:rsidR="008B42A0" w:rsidRPr="00ED1310">
        <w:rPr>
          <w:sz w:val="28"/>
          <w:szCs w:val="28"/>
        </w:rPr>
        <w:t xml:space="preserve"> </w:t>
      </w:r>
      <w:proofErr w:type="spellStart"/>
      <w:r w:rsidR="008B42A0" w:rsidRPr="00ED1310">
        <w:rPr>
          <w:sz w:val="28"/>
          <w:szCs w:val="28"/>
        </w:rPr>
        <w:t>khác</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r w:rsidRPr="00ED1310">
        <w:rPr>
          <w:b/>
          <w:sz w:val="28"/>
          <w:szCs w:val="28"/>
        </w:rPr>
        <w:t>574</w:t>
      </w:r>
      <w:r w:rsidR="00466FEC" w:rsidRPr="00ED1310">
        <w:rPr>
          <w:b/>
          <w:sz w:val="28"/>
          <w:szCs w:val="28"/>
          <w:lang w:val="vi-VN"/>
        </w:rPr>
        <w:t xml:space="preserve"> </w:t>
      </w:r>
      <w:r w:rsidR="00466FEC" w:rsidRPr="00ED1310">
        <w:rPr>
          <w:b/>
          <w:sz w:val="28"/>
          <w:szCs w:val="28"/>
          <w:lang w:val="es-ES"/>
        </w:rPr>
        <w:t xml:space="preserve"> </w:t>
      </w:r>
      <w:proofErr w:type="spellStart"/>
      <w:r w:rsidR="00466FEC" w:rsidRPr="00ED1310">
        <w:rPr>
          <w:sz w:val="28"/>
          <w:szCs w:val="28"/>
          <w:lang w:val="es-ES"/>
        </w:rPr>
        <w:t>tổ</w:t>
      </w:r>
      <w:proofErr w:type="spellEnd"/>
      <w:r w:rsidR="00466FEC" w:rsidRPr="00ED1310">
        <w:rPr>
          <w:sz w:val="28"/>
          <w:szCs w:val="28"/>
          <w:lang w:val="es-ES"/>
        </w:rPr>
        <w:t xml:space="preserve"> </w:t>
      </w:r>
      <w:proofErr w:type="spellStart"/>
      <w:r w:rsidR="00466FEC" w:rsidRPr="00ED1310">
        <w:rPr>
          <w:sz w:val="28"/>
          <w:szCs w:val="28"/>
          <w:lang w:val="es-ES"/>
        </w:rPr>
        <w:t>hợp</w:t>
      </w:r>
      <w:proofErr w:type="spellEnd"/>
      <w:r w:rsidR="00466FEC" w:rsidRPr="00ED1310">
        <w:rPr>
          <w:sz w:val="28"/>
          <w:szCs w:val="28"/>
          <w:lang w:val="es-ES"/>
        </w:rPr>
        <w:t xml:space="preserve"> </w:t>
      </w:r>
      <w:proofErr w:type="spellStart"/>
      <w:r w:rsidR="00466FEC" w:rsidRPr="00ED1310">
        <w:rPr>
          <w:sz w:val="28"/>
          <w:szCs w:val="28"/>
          <w:lang w:val="es-ES"/>
        </w:rPr>
        <w:t>tác</w:t>
      </w:r>
      <w:proofErr w:type="spellEnd"/>
      <w:r w:rsidR="00466FEC" w:rsidRPr="00ED1310">
        <w:rPr>
          <w:sz w:val="28"/>
          <w:szCs w:val="28"/>
          <w:lang w:val="es-ES"/>
        </w:rPr>
        <w:t xml:space="preserve">. </w:t>
      </w:r>
      <w:proofErr w:type="spellStart"/>
      <w:r w:rsidR="00466FEC" w:rsidRPr="00ED1310">
        <w:rPr>
          <w:sz w:val="28"/>
          <w:szCs w:val="28"/>
          <w:lang w:val="es-ES"/>
        </w:rPr>
        <w:t>Khu</w:t>
      </w:r>
      <w:proofErr w:type="spellEnd"/>
      <w:r w:rsidR="00466FEC" w:rsidRPr="00ED1310">
        <w:rPr>
          <w:sz w:val="28"/>
          <w:szCs w:val="28"/>
          <w:lang w:val="es-ES"/>
        </w:rPr>
        <w:t xml:space="preserve"> </w:t>
      </w:r>
      <w:proofErr w:type="spellStart"/>
      <w:r w:rsidR="00466FEC" w:rsidRPr="00ED1310">
        <w:rPr>
          <w:sz w:val="28"/>
          <w:szCs w:val="28"/>
          <w:lang w:val="es-ES"/>
        </w:rPr>
        <w:t>vực</w:t>
      </w:r>
      <w:proofErr w:type="spellEnd"/>
      <w:r w:rsidR="00466FEC" w:rsidRPr="00ED1310">
        <w:rPr>
          <w:sz w:val="28"/>
          <w:szCs w:val="28"/>
          <w:lang w:val="es-ES"/>
        </w:rPr>
        <w:t xml:space="preserve"> </w:t>
      </w:r>
      <w:proofErr w:type="spellStart"/>
      <w:r w:rsidR="00466FEC" w:rsidRPr="00ED1310">
        <w:rPr>
          <w:sz w:val="28"/>
          <w:szCs w:val="28"/>
          <w:lang w:val="es-ES"/>
        </w:rPr>
        <w:t>kinh</w:t>
      </w:r>
      <w:proofErr w:type="spellEnd"/>
      <w:r w:rsidR="00466FEC" w:rsidRPr="00ED1310">
        <w:rPr>
          <w:sz w:val="28"/>
          <w:szCs w:val="28"/>
          <w:lang w:val="es-ES"/>
        </w:rPr>
        <w:t xml:space="preserve"> </w:t>
      </w:r>
      <w:proofErr w:type="spellStart"/>
      <w:r w:rsidR="00466FEC" w:rsidRPr="00ED1310">
        <w:rPr>
          <w:sz w:val="28"/>
          <w:szCs w:val="28"/>
          <w:lang w:val="es-ES"/>
        </w:rPr>
        <w:t>tế</w:t>
      </w:r>
      <w:proofErr w:type="spellEnd"/>
      <w:r w:rsidR="00466FEC" w:rsidRPr="00ED1310">
        <w:rPr>
          <w:sz w:val="28"/>
          <w:szCs w:val="28"/>
          <w:lang w:val="es-ES"/>
        </w:rPr>
        <w:t xml:space="preserve"> </w:t>
      </w:r>
      <w:proofErr w:type="spellStart"/>
      <w:r w:rsidR="00466FEC" w:rsidRPr="00ED1310">
        <w:rPr>
          <w:sz w:val="28"/>
          <w:szCs w:val="28"/>
          <w:lang w:val="es-ES"/>
        </w:rPr>
        <w:t>tập</w:t>
      </w:r>
      <w:proofErr w:type="spellEnd"/>
      <w:r w:rsidR="00466FEC" w:rsidRPr="00ED1310">
        <w:rPr>
          <w:sz w:val="28"/>
          <w:szCs w:val="28"/>
          <w:lang w:val="es-ES"/>
        </w:rPr>
        <w:t xml:space="preserve"> </w:t>
      </w:r>
      <w:proofErr w:type="spellStart"/>
      <w:r w:rsidR="00466FEC" w:rsidRPr="00ED1310">
        <w:rPr>
          <w:sz w:val="28"/>
          <w:szCs w:val="28"/>
          <w:lang w:val="es-ES"/>
        </w:rPr>
        <w:t>thể</w:t>
      </w:r>
      <w:proofErr w:type="spellEnd"/>
      <w:r w:rsidR="00466FEC" w:rsidRPr="00ED1310">
        <w:rPr>
          <w:sz w:val="28"/>
          <w:szCs w:val="28"/>
          <w:lang w:val="es-ES"/>
        </w:rPr>
        <w:t xml:space="preserve">, HTX </w:t>
      </w:r>
      <w:proofErr w:type="spellStart"/>
      <w:r w:rsidR="00466FEC" w:rsidRPr="00ED1310">
        <w:rPr>
          <w:rFonts w:eastAsia="Arial"/>
          <w:spacing w:val="-4"/>
          <w:sz w:val="28"/>
          <w:szCs w:val="28"/>
          <w:lang w:val="es-ES"/>
        </w:rPr>
        <w:t>đã</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hỗ</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trợ</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thúc</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đẩy</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kinh</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tế</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hộ</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thành</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viên</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và</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có</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những</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đóng</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góp</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tích</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cực</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vào</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phát</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triển</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kinh</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tế</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tỉnh</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nhà</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xây</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dựng</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nông</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thôn</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mới</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tạo</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việc</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làm</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xóa</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đói</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giảm</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nghèo</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bảo</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đảm</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an</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sinh</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xã</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hội</w:t>
      </w:r>
      <w:proofErr w:type="spellEnd"/>
      <w:r w:rsidR="00466FEC" w:rsidRPr="00ED1310">
        <w:rPr>
          <w:rFonts w:eastAsia="Arial"/>
          <w:spacing w:val="-4"/>
          <w:sz w:val="28"/>
          <w:szCs w:val="28"/>
          <w:lang w:val="es-ES"/>
        </w:rPr>
        <w:t xml:space="preserve">, </w:t>
      </w:r>
      <w:r w:rsidR="00466FEC" w:rsidRPr="00ED1310">
        <w:rPr>
          <w:sz w:val="28"/>
          <w:szCs w:val="28"/>
          <w:lang w:val="nl-NL"/>
        </w:rPr>
        <w:t xml:space="preserve">giữ vững ổn định chính trị, đảm bảo trật tự an toàn xã hội </w:t>
      </w:r>
      <w:proofErr w:type="spellStart"/>
      <w:r w:rsidR="00466FEC" w:rsidRPr="00ED1310">
        <w:rPr>
          <w:sz w:val="28"/>
          <w:szCs w:val="28"/>
          <w:lang w:val="es-ES"/>
        </w:rPr>
        <w:t>trên</w:t>
      </w:r>
      <w:proofErr w:type="spellEnd"/>
      <w:r w:rsidR="00466FEC" w:rsidRPr="00ED1310">
        <w:rPr>
          <w:sz w:val="28"/>
          <w:szCs w:val="28"/>
          <w:lang w:val="es-ES"/>
        </w:rPr>
        <w:t xml:space="preserve"> </w:t>
      </w:r>
      <w:proofErr w:type="spellStart"/>
      <w:r w:rsidR="00466FEC" w:rsidRPr="00ED1310">
        <w:rPr>
          <w:sz w:val="28"/>
          <w:szCs w:val="28"/>
          <w:lang w:val="es-ES"/>
        </w:rPr>
        <w:t>địa</w:t>
      </w:r>
      <w:proofErr w:type="spellEnd"/>
      <w:r w:rsidR="00466FEC" w:rsidRPr="00ED1310">
        <w:rPr>
          <w:sz w:val="28"/>
          <w:szCs w:val="28"/>
          <w:lang w:val="es-ES"/>
        </w:rPr>
        <w:t xml:space="preserve"> </w:t>
      </w:r>
      <w:proofErr w:type="spellStart"/>
      <w:r w:rsidR="00466FEC" w:rsidRPr="00ED1310">
        <w:rPr>
          <w:sz w:val="28"/>
          <w:szCs w:val="28"/>
          <w:lang w:val="es-ES"/>
        </w:rPr>
        <w:t>bàn</w:t>
      </w:r>
      <w:proofErr w:type="spellEnd"/>
      <w:r w:rsidR="00466FEC" w:rsidRPr="00ED1310">
        <w:rPr>
          <w:sz w:val="28"/>
          <w:szCs w:val="28"/>
          <w:lang w:val="es-ES"/>
        </w:rPr>
        <w:t xml:space="preserve"> </w:t>
      </w:r>
      <w:proofErr w:type="spellStart"/>
      <w:r w:rsidR="00466FEC" w:rsidRPr="00ED1310">
        <w:rPr>
          <w:sz w:val="28"/>
          <w:szCs w:val="28"/>
          <w:lang w:val="es-ES"/>
        </w:rPr>
        <w:t>tỉnh</w:t>
      </w:r>
      <w:proofErr w:type="spellEnd"/>
      <w:r w:rsidR="00466FEC" w:rsidRPr="00ED1310">
        <w:rPr>
          <w:sz w:val="28"/>
          <w:szCs w:val="28"/>
          <w:lang w:val="es-ES"/>
        </w:rPr>
        <w:t>,</w:t>
      </w:r>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ngày</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càng</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khẳng</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định</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vị</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trí</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vai</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trò</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nền</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tảng</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của</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khu</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vực</w:t>
      </w:r>
      <w:proofErr w:type="spellEnd"/>
      <w:r w:rsidR="00466FEC" w:rsidRPr="00ED1310">
        <w:rPr>
          <w:rFonts w:eastAsia="Arial"/>
          <w:spacing w:val="-4"/>
          <w:sz w:val="28"/>
          <w:szCs w:val="28"/>
          <w:lang w:val="es-ES"/>
        </w:rPr>
        <w:t xml:space="preserve"> KTTT, HTX </w:t>
      </w:r>
      <w:proofErr w:type="spellStart"/>
      <w:r w:rsidR="00466FEC" w:rsidRPr="00ED1310">
        <w:rPr>
          <w:rFonts w:eastAsia="Arial"/>
          <w:spacing w:val="-4"/>
          <w:sz w:val="28"/>
          <w:szCs w:val="28"/>
          <w:lang w:val="es-ES"/>
        </w:rPr>
        <w:t>trong</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nền</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kinh</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tế</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quốc</w:t>
      </w:r>
      <w:proofErr w:type="spellEnd"/>
      <w:r w:rsidR="00466FEC" w:rsidRPr="00ED1310">
        <w:rPr>
          <w:rFonts w:eastAsia="Arial"/>
          <w:spacing w:val="-4"/>
          <w:sz w:val="28"/>
          <w:szCs w:val="28"/>
          <w:lang w:val="es-ES"/>
        </w:rPr>
        <w:t xml:space="preserve"> </w:t>
      </w:r>
      <w:proofErr w:type="spellStart"/>
      <w:r w:rsidR="00466FEC" w:rsidRPr="00ED1310">
        <w:rPr>
          <w:rFonts w:eastAsia="Arial"/>
          <w:spacing w:val="-4"/>
          <w:sz w:val="28"/>
          <w:szCs w:val="28"/>
          <w:lang w:val="es-ES"/>
        </w:rPr>
        <w:t>dân</w:t>
      </w:r>
      <w:proofErr w:type="spellEnd"/>
      <w:r w:rsidR="00466FEC" w:rsidRPr="00ED1310">
        <w:rPr>
          <w:rFonts w:eastAsia="Arial"/>
          <w:spacing w:val="-4"/>
          <w:sz w:val="28"/>
          <w:szCs w:val="28"/>
          <w:lang w:val="es-ES"/>
        </w:rPr>
        <w:t xml:space="preserve">. </w:t>
      </w:r>
    </w:p>
    <w:p w14:paraId="5808D452" w14:textId="77777777" w:rsidR="00466FEC" w:rsidRPr="00ED1310" w:rsidRDefault="00466FEC" w:rsidP="00F63FE0">
      <w:pPr>
        <w:shd w:val="clear" w:color="auto" w:fill="FFFFFF"/>
        <w:spacing w:before="120" w:after="120"/>
        <w:ind w:firstLine="720"/>
        <w:jc w:val="both"/>
        <w:rPr>
          <w:spacing w:val="-2"/>
          <w:sz w:val="28"/>
          <w:szCs w:val="28"/>
          <w:lang w:val="es-ES"/>
        </w:rPr>
      </w:pPr>
      <w:r w:rsidRPr="00ED1310">
        <w:rPr>
          <w:bCs/>
          <w:spacing w:val="-2"/>
          <w:sz w:val="28"/>
          <w:szCs w:val="28"/>
          <w:lang w:val="de-DE"/>
        </w:rPr>
        <w:t>Qua khảo sát cho thấy nhu cầu vốn phát triển sản xuất kinh doanh của khu vực kinh tế tập thể, hợp tác xã trên địa bàn tỉnh hiện nay là rất lớn, lên tới khoảng 215 tỷ đồng/năm, trong khi, khả năng tự lực vốn của các HTX chỉ dưới 20% số vốn cần thiết cho đầu tư, sản xuất kinh doanh dịch vụ; bình quân khoảng 18% số HTX và 5% thành viên HTX, tổ hợp tác được vay vốn của các tổ chức tín dụng hàng năm, còn lại trên 70% số HTX và thành viên, tổ hợp tác phải vay trên thị trường phi chính thức và tín dụng "đen" với lãi suất cao, thời hạn rất ngắn do không tiếp cận được với các ngân hàng.</w:t>
      </w:r>
    </w:p>
    <w:p w14:paraId="65C63749" w14:textId="77777777" w:rsidR="00466FEC" w:rsidRPr="00ED1310" w:rsidRDefault="00466FEC" w:rsidP="00F63FE0">
      <w:pPr>
        <w:spacing w:before="120" w:after="120"/>
        <w:ind w:firstLine="567"/>
        <w:jc w:val="both"/>
        <w:rPr>
          <w:bCs/>
          <w:sz w:val="28"/>
          <w:szCs w:val="28"/>
          <w:lang w:val="de-DE"/>
        </w:rPr>
      </w:pPr>
      <w:r w:rsidRPr="00ED1310">
        <w:rPr>
          <w:spacing w:val="4"/>
          <w:sz w:val="28"/>
          <w:szCs w:val="28"/>
          <w:lang w:val="de-DE"/>
        </w:rPr>
        <w:lastRenderedPageBreak/>
        <w:t>Nguyên nhân các HTX khó tiếp cận vốn các tổ chức tín dụng chủ yếu do: (1)</w:t>
      </w:r>
      <w:r w:rsidRPr="00ED1310">
        <w:rPr>
          <w:sz w:val="28"/>
          <w:szCs w:val="28"/>
          <w:lang w:val="de-DE"/>
        </w:rPr>
        <w:t xml:space="preserve"> các tổ chức tín dụng có tâm lý e </w:t>
      </w:r>
      <w:r w:rsidRPr="00ED1310">
        <w:rPr>
          <w:bCs/>
          <w:sz w:val="28"/>
          <w:szCs w:val="28"/>
          <w:lang w:val="de-DE"/>
        </w:rPr>
        <w:t>ngại cho vay HTX, mặc cảm với HTX kiểu cũ, chưa hiểu đúng bản chất HTX, thiếu thông tin về hoạt động của HTX; (2) thủ tục vay vốn phức tạp, điều kiện cho vay vượt quá khả năng đáp ứng của các HTX; (3) món vay nhỏ, chi phí cho vay lớn; (4) các Quỹ tín dụng nhân dân hạn chế về đối tượng vay vốn và địa bàn. Trong khi đó, năng lực quản trị, điều hành của HTX còn hạn chế, ngại thủ tục và chi phí khi vay vốn các tổ chức tín dụng.</w:t>
      </w:r>
    </w:p>
    <w:p w14:paraId="0043E223" w14:textId="77777777" w:rsidR="00466FEC" w:rsidRPr="00ED1310" w:rsidRDefault="00466FEC" w:rsidP="00F63FE0">
      <w:pPr>
        <w:shd w:val="clear" w:color="auto" w:fill="FFFFFF"/>
        <w:spacing w:before="120" w:after="120"/>
        <w:ind w:firstLine="720"/>
        <w:jc w:val="both"/>
        <w:rPr>
          <w:sz w:val="28"/>
          <w:szCs w:val="28"/>
          <w:lang w:val="de-DE"/>
        </w:rPr>
      </w:pPr>
      <w:r w:rsidRPr="00ED1310">
        <w:rPr>
          <w:sz w:val="28"/>
          <w:szCs w:val="28"/>
          <w:lang w:val="de-DE"/>
        </w:rPr>
        <w:t xml:space="preserve">Kết quả khảo sát cũng cho thấy: (1) </w:t>
      </w:r>
      <w:r w:rsidRPr="00ED1310">
        <w:rPr>
          <w:b/>
          <w:sz w:val="28"/>
          <w:szCs w:val="28"/>
          <w:lang w:val="de-DE"/>
        </w:rPr>
        <w:t>Về sự cần thiết phải thành lập Quỹ hỗ trợ và phát triển HTX tỉnh Thừa Thiên Huế:</w:t>
      </w:r>
      <w:r w:rsidRPr="00ED1310">
        <w:rPr>
          <w:spacing w:val="-6"/>
          <w:sz w:val="28"/>
          <w:szCs w:val="28"/>
          <w:lang w:val="de-DE"/>
        </w:rPr>
        <w:t xml:space="preserve"> </w:t>
      </w:r>
      <w:r w:rsidRPr="00ED1310">
        <w:rPr>
          <w:sz w:val="28"/>
          <w:szCs w:val="28"/>
          <w:lang w:val="de-DE"/>
        </w:rPr>
        <w:t xml:space="preserve">có </w:t>
      </w:r>
      <w:r w:rsidR="00C00079" w:rsidRPr="00ED1310">
        <w:rPr>
          <w:sz w:val="28"/>
          <w:szCs w:val="28"/>
          <w:lang w:val="de-DE"/>
        </w:rPr>
        <w:t>55</w:t>
      </w:r>
      <w:r w:rsidRPr="00ED1310">
        <w:rPr>
          <w:sz w:val="28"/>
          <w:szCs w:val="28"/>
          <w:lang w:val="de-DE"/>
        </w:rPr>
        <w:t xml:space="preserve">% HTX thành viên được khảo sát cho rằng rất cần thiết phải thành lập Quỹ, </w:t>
      </w:r>
      <w:r w:rsidR="00C00079" w:rsidRPr="00ED1310">
        <w:rPr>
          <w:sz w:val="28"/>
          <w:szCs w:val="28"/>
          <w:lang w:val="de-DE"/>
        </w:rPr>
        <w:t>45</w:t>
      </w:r>
      <w:r w:rsidRPr="00ED1310">
        <w:rPr>
          <w:sz w:val="28"/>
          <w:szCs w:val="28"/>
          <w:lang w:val="de-DE"/>
        </w:rPr>
        <w:t xml:space="preserve">% HTX thành viên được khảo sát cho rằng cần thiết phải thành lập Quỹ; </w:t>
      </w:r>
      <w:r w:rsidRPr="00ED1310">
        <w:rPr>
          <w:b/>
          <w:sz w:val="28"/>
          <w:szCs w:val="28"/>
          <w:lang w:val="de-DE"/>
        </w:rPr>
        <w:t>Về việc tiếp cận các nguồn vốn ngân hàng và các tổ chức tín dụng:</w:t>
      </w:r>
      <w:r w:rsidRPr="00ED1310">
        <w:rPr>
          <w:sz w:val="28"/>
          <w:szCs w:val="28"/>
          <w:lang w:val="de-DE"/>
        </w:rPr>
        <w:t xml:space="preserve"> có 40% HTX thành viên được khảo sát cho rằng rất khó khăn trong việc tiếp cận, 45% HTX thành viên được khảo sát cho rằng khó khăn trong việc tiếp cận và 15% HTX thành viên được khảo sát cho rằng </w:t>
      </w:r>
      <w:r w:rsidR="00C00079" w:rsidRPr="00ED1310">
        <w:rPr>
          <w:sz w:val="28"/>
          <w:szCs w:val="28"/>
          <w:lang w:val="de-DE"/>
        </w:rPr>
        <w:t>có thể</w:t>
      </w:r>
      <w:r w:rsidRPr="00ED1310">
        <w:rPr>
          <w:sz w:val="28"/>
          <w:szCs w:val="28"/>
          <w:lang w:val="de-DE"/>
        </w:rPr>
        <w:t xml:space="preserve"> tiếp cận</w:t>
      </w:r>
      <w:r w:rsidR="00C00079" w:rsidRPr="00ED1310">
        <w:rPr>
          <w:sz w:val="28"/>
          <w:szCs w:val="28"/>
          <w:lang w:val="de-DE"/>
        </w:rPr>
        <w:t xml:space="preserve"> được</w:t>
      </w:r>
      <w:r w:rsidRPr="00ED1310">
        <w:rPr>
          <w:sz w:val="28"/>
          <w:szCs w:val="28"/>
          <w:lang w:val="de-DE"/>
        </w:rPr>
        <w:t xml:space="preserve">; </w:t>
      </w:r>
      <w:r w:rsidRPr="00ED1310">
        <w:rPr>
          <w:b/>
          <w:sz w:val="28"/>
          <w:szCs w:val="28"/>
          <w:lang w:val="de-DE"/>
        </w:rPr>
        <w:t>Về mong muốn thành lập Quỹ và nhu cầu vay vốn từ Quỹ:</w:t>
      </w:r>
      <w:r w:rsidRPr="00ED1310">
        <w:rPr>
          <w:sz w:val="28"/>
          <w:szCs w:val="28"/>
          <w:lang w:val="de-DE"/>
        </w:rPr>
        <w:t xml:space="preserve"> Có 5</w:t>
      </w:r>
      <w:r w:rsidR="00C00079" w:rsidRPr="00ED1310">
        <w:rPr>
          <w:sz w:val="28"/>
          <w:szCs w:val="28"/>
          <w:lang w:val="de-DE"/>
        </w:rPr>
        <w:t>4</w:t>
      </w:r>
      <w:r w:rsidRPr="00ED1310">
        <w:rPr>
          <w:sz w:val="28"/>
          <w:szCs w:val="28"/>
          <w:lang w:val="de-DE"/>
        </w:rPr>
        <w:t>,7% HTX thành viên được khảo sát rất mong muốn thành lập Quỹ, 4</w:t>
      </w:r>
      <w:r w:rsidR="00C00079" w:rsidRPr="00ED1310">
        <w:rPr>
          <w:sz w:val="28"/>
          <w:szCs w:val="28"/>
          <w:lang w:val="de-DE"/>
        </w:rPr>
        <w:t>5</w:t>
      </w:r>
      <w:r w:rsidRPr="00ED1310">
        <w:rPr>
          <w:sz w:val="28"/>
          <w:szCs w:val="28"/>
          <w:lang w:val="de-DE"/>
        </w:rPr>
        <w:t xml:space="preserve">,3% HTX thành viên được khảo sát mong muốn thành lập Quỹ; </w:t>
      </w:r>
      <w:r w:rsidRPr="00ED1310">
        <w:rPr>
          <w:b/>
          <w:sz w:val="28"/>
          <w:szCs w:val="28"/>
          <w:lang w:val="de-DE"/>
        </w:rPr>
        <w:t xml:space="preserve">Về nhu cầu vay vốn từ Quỹ: </w:t>
      </w:r>
      <w:r w:rsidRPr="00ED1310">
        <w:rPr>
          <w:sz w:val="28"/>
          <w:szCs w:val="28"/>
          <w:lang w:val="de-DE"/>
        </w:rPr>
        <w:t xml:space="preserve">Có 51,7% HTX thành viên được khảo sát rất có nhu cầu vay vốn từ Quỹ, 43,3% HTX thành viên được khảo sát có nhu cầu được vay vốn từ Quỹ, 5% HTX thành viên được khảo sát chưa có nhu cầu vay vốn từ Quỹ; </w:t>
      </w:r>
      <w:r w:rsidRPr="00ED1310">
        <w:rPr>
          <w:b/>
          <w:sz w:val="28"/>
          <w:szCs w:val="28"/>
          <w:lang w:val="de-DE"/>
        </w:rPr>
        <w:t xml:space="preserve">Về HTX đang vay vốn từ Ngân hàng và các tổ chức tín dụng: </w:t>
      </w:r>
      <w:r w:rsidRPr="00ED1310">
        <w:rPr>
          <w:sz w:val="28"/>
          <w:szCs w:val="28"/>
          <w:lang w:val="de-DE"/>
        </w:rPr>
        <w:t>có 11,7% HTX thành viên được khảo sát đang vay vốn từ Ngân hàng và các tổ chức tín dụng, 88,3% chưa được vay vốn từ Ngân hàng và các tổ chức tín dụng.</w:t>
      </w:r>
    </w:p>
    <w:p w14:paraId="4746FA6F" w14:textId="77777777" w:rsidR="009E2B72" w:rsidRPr="00ED1310" w:rsidRDefault="00466FEC" w:rsidP="00F63FE0">
      <w:pPr>
        <w:spacing w:before="120" w:after="120"/>
        <w:ind w:firstLine="567"/>
        <w:jc w:val="both"/>
        <w:rPr>
          <w:bCs/>
          <w:sz w:val="28"/>
          <w:szCs w:val="28"/>
          <w:lang w:val="de-DE"/>
        </w:rPr>
      </w:pPr>
      <w:r w:rsidRPr="00ED1310">
        <w:rPr>
          <w:bCs/>
          <w:sz w:val="28"/>
          <w:szCs w:val="28"/>
          <w:lang w:val="de-DE"/>
        </w:rPr>
        <w:t>Giai đoạn 2022 - 2025, dự báo kinh tế tập thể, HTX của tỉnh tiếp tục phát triển cả về quy mô và hiệu quả hoạt động. Đến năm 2025, dự kiến toàn tỉnh có khoảng 350 HTX, 175 tổ hợp tác với tổng nhu cầu vốn tín dụng bình quân một năm khoảng 250 tỷ đồng, trong đó HTX khoảng 100 tỷ đồng (nhu cầu vốn tín dụng ngắn hạn 60 tỷ đồng, trung và dài hạn khoảng 40 tỷ đồng); thành viên HTX, tổ hợp tác khoảng 150 tỷ đồng (nhu cầu vốn tín dụng ngắn hạn khoảng 85 tỷ đồng, trung và dài hạn 65 tỷ đồng).</w:t>
      </w:r>
    </w:p>
    <w:p w14:paraId="09024421" w14:textId="77777777" w:rsidR="00466FEC" w:rsidRPr="00ED1310" w:rsidRDefault="009E2B72" w:rsidP="00F63FE0">
      <w:pPr>
        <w:spacing w:before="120" w:after="120"/>
        <w:ind w:firstLine="567"/>
        <w:jc w:val="both"/>
        <w:rPr>
          <w:bCs/>
          <w:sz w:val="28"/>
          <w:szCs w:val="28"/>
          <w:lang w:val="de-DE"/>
        </w:rPr>
      </w:pPr>
      <w:r w:rsidRPr="00ED1310">
        <w:rPr>
          <w:bCs/>
          <w:sz w:val="28"/>
          <w:szCs w:val="28"/>
          <w:lang w:val="de-DE"/>
        </w:rPr>
        <w:t xml:space="preserve"> </w:t>
      </w:r>
      <w:r w:rsidR="00466FEC" w:rsidRPr="00ED1310">
        <w:rPr>
          <w:bCs/>
          <w:sz w:val="28"/>
          <w:szCs w:val="28"/>
          <w:lang w:val="de-DE"/>
        </w:rPr>
        <w:t xml:space="preserve">Để </w:t>
      </w:r>
      <w:r w:rsidR="00466FEC" w:rsidRPr="00ED1310">
        <w:rPr>
          <w:sz w:val="28"/>
          <w:szCs w:val="28"/>
          <w:lang w:val="de-DE"/>
        </w:rPr>
        <w:t>đáp ứng nhu cầu, nguyện vọng lợi ích chính đáng của HTX và đông đảo thành viên, đặc biệt là phát triển kinh tế hộ trong lĩnh vực nông nghiệp và địa bàn nông thôn nhằm tạo việc làm, nâng cao thu nhập người dân, đảm bảo an sinh xã hội, ổn định chính trị cơ sở, góp phần thực hiện các Chương trình mục tiêu quốc gia, xây dựng nông thôn mới, phát triển kinh tế - xã hội vùng đồng bào dân tộc thiểu số và miền núi, giảm nghèo và an sinh xã hội bền vững thì v</w:t>
      </w:r>
      <w:r w:rsidR="00466FEC" w:rsidRPr="00ED1310">
        <w:rPr>
          <w:bCs/>
          <w:sz w:val="28"/>
          <w:szCs w:val="28"/>
          <w:lang w:val="de-DE"/>
        </w:rPr>
        <w:t xml:space="preserve">iệc thành lập Quỹ hỗ trợ phát triển hợp tác xã tỉnh Thừa Thiên Huế (sau đây gọi là Quỹ) là cần thiết và đúng Quy định tại Nghị định </w:t>
      </w:r>
      <w:r w:rsidR="00466FEC" w:rsidRPr="00ED1310">
        <w:rPr>
          <w:sz w:val="28"/>
          <w:szCs w:val="28"/>
          <w:lang w:val="de-DE"/>
        </w:rPr>
        <w:t>45/2021/NĐ-CP ngày 31/3/2021 của Chính phủ về việc thành lập, tổ chức và hoạt động của Quỹ hỗ trợ phát triển hợp tác xã.</w:t>
      </w:r>
    </w:p>
    <w:p w14:paraId="36FC52A5" w14:textId="77777777" w:rsidR="00FF6F31" w:rsidRPr="00ED1310" w:rsidRDefault="00FF6F31" w:rsidP="00F63FE0">
      <w:pPr>
        <w:spacing w:before="120" w:after="120"/>
        <w:ind w:firstLine="567"/>
        <w:jc w:val="both"/>
        <w:rPr>
          <w:b/>
          <w:bCs/>
          <w:sz w:val="28"/>
          <w:szCs w:val="28"/>
          <w:lang w:val="de-DE"/>
        </w:rPr>
      </w:pPr>
      <w:r w:rsidRPr="00ED1310">
        <w:rPr>
          <w:b/>
          <w:bCs/>
          <w:sz w:val="28"/>
          <w:szCs w:val="28"/>
          <w:lang w:val="de-DE"/>
        </w:rPr>
        <w:t>* Về mô hình hoạt động Quỹ:</w:t>
      </w:r>
    </w:p>
    <w:p w14:paraId="08FB67AD" w14:textId="77777777" w:rsidR="00FF6F31" w:rsidRPr="00ED1310" w:rsidRDefault="00FF6F31" w:rsidP="00F63FE0">
      <w:pPr>
        <w:spacing w:before="120" w:after="120"/>
        <w:ind w:firstLine="567"/>
        <w:jc w:val="both"/>
        <w:rPr>
          <w:bCs/>
          <w:sz w:val="28"/>
          <w:szCs w:val="28"/>
          <w:lang w:val="de-DE"/>
        </w:rPr>
      </w:pPr>
      <w:proofErr w:type="spellStart"/>
      <w:r w:rsidRPr="00ED1310">
        <w:rPr>
          <w:sz w:val="28"/>
          <w:szCs w:val="28"/>
        </w:rPr>
        <w:lastRenderedPageBreak/>
        <w:t>Căn</w:t>
      </w:r>
      <w:proofErr w:type="spellEnd"/>
      <w:r w:rsidRPr="00ED1310">
        <w:rPr>
          <w:sz w:val="28"/>
          <w:szCs w:val="28"/>
        </w:rPr>
        <w:t xml:space="preserve"> </w:t>
      </w:r>
      <w:proofErr w:type="spellStart"/>
      <w:r w:rsidRPr="00ED1310">
        <w:rPr>
          <w:sz w:val="28"/>
          <w:szCs w:val="28"/>
        </w:rPr>
        <w:t>cứ</w:t>
      </w:r>
      <w:proofErr w:type="spellEnd"/>
      <w:r w:rsidRPr="00ED1310">
        <w:rPr>
          <w:sz w:val="28"/>
          <w:szCs w:val="28"/>
        </w:rPr>
        <w:t xml:space="preserve"> </w:t>
      </w:r>
      <w:proofErr w:type="spellStart"/>
      <w:r w:rsidRPr="00ED1310">
        <w:rPr>
          <w:sz w:val="28"/>
          <w:szCs w:val="28"/>
        </w:rPr>
        <w:t>quy</w:t>
      </w:r>
      <w:proofErr w:type="spellEnd"/>
      <w:r w:rsidRPr="00ED1310">
        <w:rPr>
          <w:sz w:val="28"/>
          <w:szCs w:val="28"/>
        </w:rPr>
        <w:t xml:space="preserve"> </w:t>
      </w:r>
      <w:proofErr w:type="spellStart"/>
      <w:r w:rsidRPr="00ED1310">
        <w:rPr>
          <w:sz w:val="28"/>
          <w:szCs w:val="28"/>
        </w:rPr>
        <w:t>định</w:t>
      </w:r>
      <w:proofErr w:type="spellEnd"/>
      <w:r w:rsidRPr="00ED1310">
        <w:rPr>
          <w:sz w:val="28"/>
          <w:szCs w:val="28"/>
        </w:rPr>
        <w:t xml:space="preserve"> </w:t>
      </w:r>
      <w:proofErr w:type="spellStart"/>
      <w:r w:rsidR="003A39AD" w:rsidRPr="00ED1310">
        <w:rPr>
          <w:sz w:val="28"/>
          <w:szCs w:val="28"/>
        </w:rPr>
        <w:t>tại</w:t>
      </w:r>
      <w:proofErr w:type="spellEnd"/>
      <w:r w:rsidR="003A39AD" w:rsidRPr="00ED1310">
        <w:rPr>
          <w:sz w:val="28"/>
          <w:szCs w:val="28"/>
        </w:rPr>
        <w:t xml:space="preserve"> k1, </w:t>
      </w:r>
      <w:proofErr w:type="spellStart"/>
      <w:r w:rsidR="003A39AD" w:rsidRPr="00ED1310">
        <w:rPr>
          <w:sz w:val="28"/>
          <w:szCs w:val="28"/>
        </w:rPr>
        <w:t>Điều</w:t>
      </w:r>
      <w:proofErr w:type="spellEnd"/>
      <w:r w:rsidR="003A39AD" w:rsidRPr="00ED1310">
        <w:rPr>
          <w:sz w:val="28"/>
          <w:szCs w:val="28"/>
        </w:rPr>
        <w:t xml:space="preserve"> 16 </w:t>
      </w:r>
      <w:r w:rsidRPr="00ED1310">
        <w:rPr>
          <w:sz w:val="28"/>
          <w:szCs w:val="28"/>
          <w:lang w:val="vi-VN"/>
        </w:rPr>
        <w:t>Nghị định 45</w:t>
      </w:r>
      <w:bookmarkStart w:id="3" w:name="_Hlk89248776"/>
      <w:r w:rsidRPr="00ED1310">
        <w:rPr>
          <w:sz w:val="28"/>
          <w:szCs w:val="28"/>
          <w:lang w:val="vi-VN"/>
        </w:rPr>
        <w:t>/2021/NĐ-CP</w:t>
      </w:r>
      <w:bookmarkEnd w:id="3"/>
      <w:r w:rsidRPr="00ED1310">
        <w:rPr>
          <w:sz w:val="28"/>
          <w:szCs w:val="28"/>
          <w:lang w:val="vi-VN"/>
        </w:rPr>
        <w:t xml:space="preserve"> </w:t>
      </w:r>
      <w:proofErr w:type="spellStart"/>
      <w:r w:rsidRPr="00ED1310">
        <w:rPr>
          <w:sz w:val="28"/>
          <w:szCs w:val="28"/>
        </w:rPr>
        <w:t>của</w:t>
      </w:r>
      <w:proofErr w:type="spellEnd"/>
      <w:r w:rsidRPr="00ED1310">
        <w:rPr>
          <w:sz w:val="28"/>
          <w:szCs w:val="28"/>
        </w:rPr>
        <w:t xml:space="preserve"> </w:t>
      </w:r>
      <w:proofErr w:type="spellStart"/>
      <w:r w:rsidRPr="00ED1310">
        <w:rPr>
          <w:sz w:val="28"/>
          <w:szCs w:val="28"/>
        </w:rPr>
        <w:t>Chính</w:t>
      </w:r>
      <w:proofErr w:type="spellEnd"/>
      <w:r w:rsidRPr="00ED1310">
        <w:rPr>
          <w:sz w:val="28"/>
          <w:szCs w:val="28"/>
        </w:rPr>
        <w:t xml:space="preserve"> </w:t>
      </w:r>
      <w:proofErr w:type="spellStart"/>
      <w:r w:rsidRPr="00ED1310">
        <w:rPr>
          <w:sz w:val="28"/>
          <w:szCs w:val="28"/>
        </w:rPr>
        <w:t>phủ</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điều</w:t>
      </w:r>
      <w:proofErr w:type="spellEnd"/>
      <w:r w:rsidRPr="00ED1310">
        <w:rPr>
          <w:sz w:val="28"/>
          <w:szCs w:val="28"/>
        </w:rPr>
        <w:t xml:space="preserve"> </w:t>
      </w:r>
      <w:proofErr w:type="spellStart"/>
      <w:r w:rsidRPr="00ED1310">
        <w:rPr>
          <w:sz w:val="28"/>
          <w:szCs w:val="28"/>
        </w:rPr>
        <w:t>kiện</w:t>
      </w:r>
      <w:proofErr w:type="spellEnd"/>
      <w:r w:rsidRPr="00ED1310">
        <w:rPr>
          <w:sz w:val="28"/>
          <w:szCs w:val="28"/>
        </w:rPr>
        <w:t xml:space="preserve"> </w:t>
      </w:r>
      <w:proofErr w:type="spellStart"/>
      <w:r w:rsidRPr="00ED1310">
        <w:rPr>
          <w:sz w:val="28"/>
          <w:szCs w:val="28"/>
        </w:rPr>
        <w:t>thực</w:t>
      </w:r>
      <w:proofErr w:type="spellEnd"/>
      <w:r w:rsidRPr="00ED1310">
        <w:rPr>
          <w:sz w:val="28"/>
          <w:szCs w:val="28"/>
        </w:rPr>
        <w:t xml:space="preserve"> </w:t>
      </w:r>
      <w:proofErr w:type="spellStart"/>
      <w:r w:rsidRPr="00ED1310">
        <w:rPr>
          <w:sz w:val="28"/>
          <w:szCs w:val="28"/>
        </w:rPr>
        <w:t>tiễn</w:t>
      </w:r>
      <w:proofErr w:type="spellEnd"/>
      <w:r w:rsidRPr="00ED1310">
        <w:rPr>
          <w:sz w:val="28"/>
          <w:szCs w:val="28"/>
        </w:rPr>
        <w:t xml:space="preserve"> </w:t>
      </w:r>
      <w:proofErr w:type="spellStart"/>
      <w:r w:rsidRPr="00ED1310">
        <w:rPr>
          <w:sz w:val="28"/>
          <w:szCs w:val="28"/>
        </w:rPr>
        <w:t>của</w:t>
      </w:r>
      <w:proofErr w:type="spellEnd"/>
      <w:r w:rsidRPr="00ED1310">
        <w:rPr>
          <w:sz w:val="28"/>
          <w:szCs w:val="28"/>
        </w:rPr>
        <w:t xml:space="preserve"> </w:t>
      </w:r>
      <w:proofErr w:type="spellStart"/>
      <w:r w:rsidRPr="00ED1310">
        <w:rPr>
          <w:sz w:val="28"/>
          <w:szCs w:val="28"/>
        </w:rPr>
        <w:t>Thừa</w:t>
      </w:r>
      <w:proofErr w:type="spellEnd"/>
      <w:r w:rsidRPr="00ED1310">
        <w:rPr>
          <w:sz w:val="28"/>
          <w:szCs w:val="28"/>
        </w:rPr>
        <w:t xml:space="preserve"> Thiên </w:t>
      </w:r>
      <w:proofErr w:type="spellStart"/>
      <w:r w:rsidRPr="00ED1310">
        <w:rPr>
          <w:sz w:val="28"/>
          <w:szCs w:val="28"/>
        </w:rPr>
        <w:t>Huế</w:t>
      </w:r>
      <w:proofErr w:type="spellEnd"/>
      <w:r w:rsidRPr="00ED1310">
        <w:rPr>
          <w:sz w:val="28"/>
          <w:szCs w:val="28"/>
        </w:rPr>
        <w:t xml:space="preserve">, </w:t>
      </w:r>
      <w:r w:rsidRPr="00ED1310">
        <w:rPr>
          <w:sz w:val="28"/>
          <w:szCs w:val="28"/>
          <w:lang w:val="vi-VN"/>
        </w:rPr>
        <w:t xml:space="preserve">Liên minh Hợp tác xã tỉnh </w:t>
      </w:r>
      <w:proofErr w:type="spellStart"/>
      <w:r w:rsidR="002B04E8" w:rsidRPr="00ED1310">
        <w:rPr>
          <w:sz w:val="28"/>
          <w:szCs w:val="28"/>
        </w:rPr>
        <w:t>đã</w:t>
      </w:r>
      <w:proofErr w:type="spellEnd"/>
      <w:r w:rsidR="002B04E8" w:rsidRPr="00ED1310">
        <w:rPr>
          <w:sz w:val="28"/>
          <w:szCs w:val="28"/>
        </w:rPr>
        <w:t xml:space="preserve"> </w:t>
      </w:r>
      <w:r w:rsidRPr="00ED1310">
        <w:rPr>
          <w:sz w:val="28"/>
          <w:szCs w:val="28"/>
          <w:lang w:val="vi-VN"/>
        </w:rPr>
        <w:t>đề xuất</w:t>
      </w:r>
      <w:bookmarkStart w:id="4" w:name="_Hlk77153713"/>
      <w:r w:rsidRPr="00ED1310">
        <w:rPr>
          <w:sz w:val="28"/>
          <w:szCs w:val="28"/>
          <w:lang w:val="vi-VN"/>
        </w:rPr>
        <w:t xml:space="preserve"> lựa chọn mô hình Công ty TNHH một thành viên do Nhà nước nắm giữ 100% vốn điều lệ</w:t>
      </w:r>
      <w:bookmarkEnd w:id="4"/>
      <w:r w:rsidRPr="00ED1310">
        <w:rPr>
          <w:sz w:val="28"/>
          <w:szCs w:val="28"/>
          <w:lang w:val="vi-VN"/>
        </w:rPr>
        <w:t>, bởi vì:</w:t>
      </w:r>
    </w:p>
    <w:p w14:paraId="2FC50242" w14:textId="77777777" w:rsidR="00FF6F31" w:rsidRPr="00ED1310" w:rsidRDefault="00FF6F31" w:rsidP="00F63FE0">
      <w:pPr>
        <w:spacing w:before="120" w:after="120"/>
        <w:ind w:firstLine="567"/>
        <w:jc w:val="both"/>
        <w:rPr>
          <w:spacing w:val="-2"/>
          <w:sz w:val="28"/>
          <w:szCs w:val="28"/>
          <w:lang w:val="vi-VN"/>
        </w:rPr>
      </w:pPr>
      <w:r w:rsidRPr="00ED1310">
        <w:rPr>
          <w:spacing w:val="-2"/>
          <w:sz w:val="28"/>
          <w:szCs w:val="28"/>
          <w:lang w:val="vi-VN"/>
        </w:rPr>
        <w:t xml:space="preserve">Theo mô hình công ty TNHH một thành viên do Nhà nước nắm giữ 100% vốn điều lệ sẽ: </w:t>
      </w:r>
      <w:r w:rsidRPr="00ED1310">
        <w:rPr>
          <w:b/>
          <w:i/>
          <w:spacing w:val="-2"/>
          <w:sz w:val="28"/>
          <w:szCs w:val="28"/>
          <w:lang w:val="vi-VN"/>
        </w:rPr>
        <w:t>(1)</w:t>
      </w:r>
      <w:r w:rsidRPr="00ED1310">
        <w:rPr>
          <w:spacing w:val="-2"/>
          <w:sz w:val="28"/>
          <w:szCs w:val="28"/>
          <w:lang w:val="vi-VN"/>
        </w:rPr>
        <w:t xml:space="preserve"> Phát huy vai trò quản lý, chỉ đạo, điều hành của Ủy ban nhân dân tỉnh, Liên minh Hợp tác xã tỉnh; </w:t>
      </w:r>
      <w:r w:rsidRPr="00ED1310">
        <w:rPr>
          <w:b/>
          <w:i/>
          <w:spacing w:val="-2"/>
          <w:sz w:val="28"/>
          <w:szCs w:val="28"/>
          <w:lang w:val="vi-VN"/>
        </w:rPr>
        <w:t>(2)</w:t>
      </w:r>
      <w:r w:rsidRPr="00ED1310">
        <w:rPr>
          <w:spacing w:val="-2"/>
          <w:sz w:val="28"/>
          <w:szCs w:val="28"/>
          <w:lang w:val="vi-VN"/>
        </w:rPr>
        <w:t xml:space="preserve"> Tổ chức bộ máy tinh gọn; </w:t>
      </w:r>
      <w:r w:rsidRPr="00ED1310">
        <w:rPr>
          <w:b/>
          <w:i/>
          <w:spacing w:val="-2"/>
          <w:sz w:val="28"/>
          <w:szCs w:val="28"/>
          <w:lang w:val="vi-VN"/>
        </w:rPr>
        <w:t>(3)</w:t>
      </w:r>
      <w:r w:rsidRPr="00ED1310">
        <w:rPr>
          <w:spacing w:val="-2"/>
          <w:sz w:val="28"/>
          <w:szCs w:val="28"/>
          <w:lang w:val="vi-VN"/>
        </w:rPr>
        <w:t xml:space="preserve"> Hỗ trợ linh hoạt, kịp thời cho các đối tượng được ưu tiên, khuyến khích phát triển theo chính sách phát triển của địa phương trong từng thời kỳ; </w:t>
      </w:r>
      <w:r w:rsidRPr="00ED1310">
        <w:rPr>
          <w:b/>
          <w:i/>
          <w:spacing w:val="-2"/>
          <w:sz w:val="28"/>
          <w:szCs w:val="28"/>
          <w:lang w:val="vi-VN"/>
        </w:rPr>
        <w:t>(4)</w:t>
      </w:r>
      <w:r w:rsidRPr="00ED1310">
        <w:rPr>
          <w:spacing w:val="-2"/>
          <w:sz w:val="28"/>
          <w:szCs w:val="28"/>
          <w:lang w:val="vi-VN"/>
        </w:rPr>
        <w:t xml:space="preserve"> Tạo điều kiện để tăng cường liên kết hệ thống các Quỹ hỗ trợ phát triển hợp tác xã từ trung ương đến địa phương, vì hiện nay tuyệt đại đa số các Quỹ trên cả nước sẽ hoạt động theo mô hình này.Theo mô hình HTX sẽ không phát huy được vai trò của Ủy ban nhân dân tỉnh và Liên minh Hợp tác xã tỉnh (theo Luật Hợp tác xã, những vấn đề quan trọng của HTX phải được thông qua theo cơ chế biểu quyết bình đẳng giữa các thành viên góp vốn);</w:t>
      </w:r>
      <w:r w:rsidR="004806EF" w:rsidRPr="00ED1310">
        <w:rPr>
          <w:spacing w:val="-2"/>
          <w:sz w:val="28"/>
          <w:szCs w:val="28"/>
        </w:rPr>
        <w:t xml:space="preserve"> Q</w:t>
      </w:r>
      <w:r w:rsidRPr="00ED1310">
        <w:rPr>
          <w:spacing w:val="-2"/>
          <w:sz w:val="28"/>
          <w:szCs w:val="28"/>
          <w:lang w:val="vi-VN"/>
        </w:rPr>
        <w:t xml:space="preserve">uá trình hoạt động có thể phát sinh xu thế chạy theo lợi nhuận, xa rời tôn chỉ, mục đích của một Quỹ hỗ trợ phát triển hợp tác xã; </w:t>
      </w:r>
      <w:r w:rsidR="004806EF" w:rsidRPr="00ED1310">
        <w:rPr>
          <w:spacing w:val="-2"/>
          <w:sz w:val="28"/>
          <w:szCs w:val="28"/>
        </w:rPr>
        <w:t>Q</w:t>
      </w:r>
      <w:r w:rsidRPr="00ED1310">
        <w:rPr>
          <w:spacing w:val="-2"/>
          <w:sz w:val="28"/>
          <w:szCs w:val="28"/>
          <w:lang w:val="vi-VN"/>
        </w:rPr>
        <w:t>uy định pháp luật hiện hành hạn chế đầu tư từ ngân sách nhà nước vào doanh nghiệp, HTX, trong khi Liên minh Hợp tác xã tỉnh không có nguồn vốn để tham gia.</w:t>
      </w:r>
    </w:p>
    <w:p w14:paraId="33F47079" w14:textId="77777777" w:rsidR="005E07C3" w:rsidRPr="00ED1310" w:rsidRDefault="005E07C3" w:rsidP="00F63FE0">
      <w:pPr>
        <w:spacing w:before="120" w:after="120"/>
        <w:ind w:firstLine="567"/>
        <w:jc w:val="both"/>
        <w:rPr>
          <w:b/>
          <w:bCs/>
          <w:sz w:val="28"/>
          <w:szCs w:val="28"/>
        </w:rPr>
      </w:pPr>
      <w:r w:rsidRPr="00ED1310">
        <w:rPr>
          <w:b/>
          <w:bCs/>
          <w:sz w:val="28"/>
          <w:szCs w:val="28"/>
        </w:rPr>
        <w:t xml:space="preserve">* </w:t>
      </w:r>
      <w:proofErr w:type="spellStart"/>
      <w:r w:rsidRPr="00ED1310">
        <w:rPr>
          <w:b/>
          <w:bCs/>
          <w:sz w:val="28"/>
          <w:szCs w:val="28"/>
        </w:rPr>
        <w:t>Về</w:t>
      </w:r>
      <w:proofErr w:type="spellEnd"/>
      <w:r w:rsidRPr="00ED1310">
        <w:rPr>
          <w:b/>
          <w:bCs/>
          <w:sz w:val="28"/>
          <w:szCs w:val="28"/>
        </w:rPr>
        <w:t xml:space="preserve"> </w:t>
      </w:r>
      <w:proofErr w:type="spellStart"/>
      <w:r w:rsidRPr="00ED1310">
        <w:rPr>
          <w:b/>
          <w:bCs/>
          <w:sz w:val="28"/>
          <w:szCs w:val="28"/>
        </w:rPr>
        <w:t>Cơ</w:t>
      </w:r>
      <w:proofErr w:type="spellEnd"/>
      <w:r w:rsidRPr="00ED1310">
        <w:rPr>
          <w:b/>
          <w:bCs/>
          <w:sz w:val="28"/>
          <w:szCs w:val="28"/>
        </w:rPr>
        <w:t xml:space="preserve"> </w:t>
      </w:r>
      <w:proofErr w:type="spellStart"/>
      <w:r w:rsidRPr="00ED1310">
        <w:rPr>
          <w:b/>
          <w:bCs/>
          <w:sz w:val="28"/>
          <w:szCs w:val="28"/>
        </w:rPr>
        <w:t>cấu</w:t>
      </w:r>
      <w:proofErr w:type="spellEnd"/>
      <w:r w:rsidRPr="00ED1310">
        <w:rPr>
          <w:b/>
          <w:bCs/>
          <w:sz w:val="28"/>
          <w:szCs w:val="28"/>
        </w:rPr>
        <w:t xml:space="preserve"> </w:t>
      </w:r>
      <w:proofErr w:type="spellStart"/>
      <w:r w:rsidRPr="00ED1310">
        <w:rPr>
          <w:b/>
          <w:bCs/>
          <w:sz w:val="28"/>
          <w:szCs w:val="28"/>
        </w:rPr>
        <w:t>tổ</w:t>
      </w:r>
      <w:proofErr w:type="spellEnd"/>
      <w:r w:rsidRPr="00ED1310">
        <w:rPr>
          <w:b/>
          <w:bCs/>
          <w:sz w:val="28"/>
          <w:szCs w:val="28"/>
        </w:rPr>
        <w:t xml:space="preserve"> </w:t>
      </w:r>
      <w:proofErr w:type="spellStart"/>
      <w:r w:rsidRPr="00ED1310">
        <w:rPr>
          <w:b/>
          <w:bCs/>
          <w:sz w:val="28"/>
          <w:szCs w:val="28"/>
        </w:rPr>
        <w:t>chức</w:t>
      </w:r>
      <w:proofErr w:type="spellEnd"/>
      <w:r w:rsidRPr="00ED1310">
        <w:rPr>
          <w:b/>
          <w:bCs/>
          <w:sz w:val="28"/>
          <w:szCs w:val="28"/>
        </w:rPr>
        <w:t xml:space="preserve">, </w:t>
      </w:r>
      <w:proofErr w:type="spellStart"/>
      <w:r w:rsidRPr="00ED1310">
        <w:rPr>
          <w:b/>
          <w:bCs/>
          <w:sz w:val="28"/>
          <w:szCs w:val="28"/>
        </w:rPr>
        <w:t>bộ</w:t>
      </w:r>
      <w:proofErr w:type="spellEnd"/>
      <w:r w:rsidRPr="00ED1310">
        <w:rPr>
          <w:b/>
          <w:bCs/>
          <w:sz w:val="28"/>
          <w:szCs w:val="28"/>
        </w:rPr>
        <w:t xml:space="preserve"> </w:t>
      </w:r>
      <w:proofErr w:type="spellStart"/>
      <w:r w:rsidRPr="00ED1310">
        <w:rPr>
          <w:b/>
          <w:bCs/>
          <w:sz w:val="28"/>
          <w:szCs w:val="28"/>
        </w:rPr>
        <w:t>máy</w:t>
      </w:r>
      <w:proofErr w:type="spellEnd"/>
      <w:r w:rsidRPr="00ED1310">
        <w:rPr>
          <w:b/>
          <w:bCs/>
          <w:sz w:val="28"/>
          <w:szCs w:val="28"/>
        </w:rPr>
        <w:t xml:space="preserve"> </w:t>
      </w:r>
      <w:proofErr w:type="spellStart"/>
      <w:r w:rsidRPr="00ED1310">
        <w:rPr>
          <w:b/>
          <w:bCs/>
          <w:sz w:val="28"/>
          <w:szCs w:val="28"/>
        </w:rPr>
        <w:t>của</w:t>
      </w:r>
      <w:proofErr w:type="spellEnd"/>
      <w:r w:rsidRPr="00ED1310">
        <w:rPr>
          <w:b/>
          <w:bCs/>
          <w:sz w:val="28"/>
          <w:szCs w:val="28"/>
        </w:rPr>
        <w:t xml:space="preserve"> </w:t>
      </w:r>
      <w:proofErr w:type="spellStart"/>
      <w:r w:rsidRPr="00ED1310">
        <w:rPr>
          <w:b/>
          <w:bCs/>
          <w:sz w:val="28"/>
          <w:szCs w:val="28"/>
        </w:rPr>
        <w:t>Quỹ</w:t>
      </w:r>
      <w:proofErr w:type="spellEnd"/>
      <w:r w:rsidRPr="00ED1310">
        <w:rPr>
          <w:b/>
          <w:bCs/>
          <w:sz w:val="28"/>
          <w:szCs w:val="28"/>
        </w:rPr>
        <w:t>:</w:t>
      </w:r>
    </w:p>
    <w:p w14:paraId="438BAB46" w14:textId="77777777" w:rsidR="006E64EA" w:rsidRPr="00ED1310" w:rsidRDefault="005E07C3" w:rsidP="00F63FE0">
      <w:pPr>
        <w:spacing w:before="120" w:after="120"/>
        <w:ind w:firstLine="567"/>
        <w:jc w:val="both"/>
        <w:rPr>
          <w:sz w:val="28"/>
          <w:szCs w:val="28"/>
        </w:rPr>
      </w:pPr>
      <w:proofErr w:type="spellStart"/>
      <w:r w:rsidRPr="00ED1310">
        <w:rPr>
          <w:sz w:val="28"/>
          <w:szCs w:val="28"/>
        </w:rPr>
        <w:t>Căn</w:t>
      </w:r>
      <w:proofErr w:type="spellEnd"/>
      <w:r w:rsidRPr="00ED1310">
        <w:rPr>
          <w:sz w:val="28"/>
          <w:szCs w:val="28"/>
        </w:rPr>
        <w:t xml:space="preserve"> </w:t>
      </w:r>
      <w:proofErr w:type="spellStart"/>
      <w:r w:rsidRPr="00ED1310">
        <w:rPr>
          <w:sz w:val="28"/>
          <w:szCs w:val="28"/>
        </w:rPr>
        <w:t>cứ</w:t>
      </w:r>
      <w:proofErr w:type="spellEnd"/>
      <w:r w:rsidRPr="00ED1310">
        <w:rPr>
          <w:sz w:val="28"/>
          <w:szCs w:val="28"/>
        </w:rPr>
        <w:t xml:space="preserve"> </w:t>
      </w:r>
      <w:proofErr w:type="spellStart"/>
      <w:r w:rsidRPr="00ED1310">
        <w:rPr>
          <w:sz w:val="28"/>
          <w:szCs w:val="28"/>
        </w:rPr>
        <w:t>quy</w:t>
      </w:r>
      <w:proofErr w:type="spellEnd"/>
      <w:r w:rsidRPr="00ED1310">
        <w:rPr>
          <w:sz w:val="28"/>
          <w:szCs w:val="28"/>
        </w:rPr>
        <w:t xml:space="preserve"> </w:t>
      </w:r>
      <w:proofErr w:type="spellStart"/>
      <w:r w:rsidRPr="00ED1310">
        <w:rPr>
          <w:sz w:val="28"/>
          <w:szCs w:val="28"/>
        </w:rPr>
        <w:t>định</w:t>
      </w:r>
      <w:proofErr w:type="spellEnd"/>
      <w:r w:rsidRPr="00ED1310">
        <w:rPr>
          <w:sz w:val="28"/>
          <w:szCs w:val="28"/>
        </w:rPr>
        <w:t xml:space="preserve"> </w:t>
      </w:r>
      <w:proofErr w:type="spellStart"/>
      <w:r w:rsidRPr="00ED1310">
        <w:rPr>
          <w:sz w:val="28"/>
          <w:szCs w:val="28"/>
        </w:rPr>
        <w:t>tại</w:t>
      </w:r>
      <w:proofErr w:type="spellEnd"/>
      <w:r w:rsidRPr="00ED1310">
        <w:rPr>
          <w:sz w:val="28"/>
          <w:szCs w:val="28"/>
        </w:rPr>
        <w:t xml:space="preserve"> k2, </w:t>
      </w:r>
      <w:proofErr w:type="spellStart"/>
      <w:r w:rsidRPr="00ED1310">
        <w:rPr>
          <w:sz w:val="28"/>
          <w:szCs w:val="28"/>
        </w:rPr>
        <w:t>Điều</w:t>
      </w:r>
      <w:proofErr w:type="spellEnd"/>
      <w:r w:rsidRPr="00ED1310">
        <w:rPr>
          <w:sz w:val="28"/>
          <w:szCs w:val="28"/>
        </w:rPr>
        <w:t xml:space="preserve"> 16 </w:t>
      </w:r>
      <w:proofErr w:type="spellStart"/>
      <w:r w:rsidRPr="00ED1310">
        <w:rPr>
          <w:sz w:val="28"/>
          <w:szCs w:val="28"/>
        </w:rPr>
        <w:t>và</w:t>
      </w:r>
      <w:proofErr w:type="spellEnd"/>
      <w:r w:rsidRPr="00ED1310">
        <w:rPr>
          <w:sz w:val="28"/>
          <w:szCs w:val="28"/>
        </w:rPr>
        <w:t xml:space="preserve"> k3, </w:t>
      </w:r>
      <w:proofErr w:type="spellStart"/>
      <w:r w:rsidRPr="00ED1310">
        <w:rPr>
          <w:sz w:val="28"/>
          <w:szCs w:val="28"/>
        </w:rPr>
        <w:t>Điều</w:t>
      </w:r>
      <w:proofErr w:type="spellEnd"/>
      <w:r w:rsidRPr="00ED1310">
        <w:rPr>
          <w:sz w:val="28"/>
          <w:szCs w:val="28"/>
        </w:rPr>
        <w:t xml:space="preserve"> 17 </w:t>
      </w:r>
      <w:r w:rsidRPr="00ED1310">
        <w:rPr>
          <w:sz w:val="28"/>
          <w:szCs w:val="28"/>
          <w:lang w:val="vi-VN"/>
        </w:rPr>
        <w:t xml:space="preserve">Nghị định 45/2021/NĐ-CP </w:t>
      </w:r>
      <w:proofErr w:type="spellStart"/>
      <w:r w:rsidRPr="00ED1310">
        <w:rPr>
          <w:sz w:val="28"/>
          <w:szCs w:val="28"/>
        </w:rPr>
        <w:t>của</w:t>
      </w:r>
      <w:proofErr w:type="spellEnd"/>
      <w:r w:rsidRPr="00ED1310">
        <w:rPr>
          <w:sz w:val="28"/>
          <w:szCs w:val="28"/>
        </w:rPr>
        <w:t xml:space="preserve"> </w:t>
      </w:r>
      <w:proofErr w:type="spellStart"/>
      <w:r w:rsidRPr="00ED1310">
        <w:rPr>
          <w:sz w:val="28"/>
          <w:szCs w:val="28"/>
        </w:rPr>
        <w:t>Chính</w:t>
      </w:r>
      <w:proofErr w:type="spellEnd"/>
      <w:r w:rsidRPr="00ED1310">
        <w:rPr>
          <w:sz w:val="28"/>
          <w:szCs w:val="28"/>
        </w:rPr>
        <w:t xml:space="preserve"> </w:t>
      </w:r>
      <w:proofErr w:type="spellStart"/>
      <w:r w:rsidRPr="00ED1310">
        <w:rPr>
          <w:sz w:val="28"/>
          <w:szCs w:val="28"/>
        </w:rPr>
        <w:t>phủ</w:t>
      </w:r>
      <w:proofErr w:type="spellEnd"/>
      <w:r w:rsidRPr="00ED1310">
        <w:rPr>
          <w:sz w:val="28"/>
          <w:szCs w:val="28"/>
        </w:rPr>
        <w:t xml:space="preserve">, Liên </w:t>
      </w:r>
      <w:proofErr w:type="spellStart"/>
      <w:r w:rsidRPr="00ED1310">
        <w:rPr>
          <w:sz w:val="28"/>
          <w:szCs w:val="28"/>
        </w:rPr>
        <w:t>minh</w:t>
      </w:r>
      <w:proofErr w:type="spellEnd"/>
      <w:r w:rsidRPr="00ED1310">
        <w:rPr>
          <w:sz w:val="28"/>
          <w:szCs w:val="28"/>
        </w:rPr>
        <w:t xml:space="preserve"> HTX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đã</w:t>
      </w:r>
      <w:proofErr w:type="spellEnd"/>
      <w:r w:rsidRPr="00ED1310">
        <w:rPr>
          <w:sz w:val="28"/>
          <w:szCs w:val="28"/>
        </w:rPr>
        <w:t xml:space="preserve"> </w:t>
      </w:r>
      <w:proofErr w:type="spellStart"/>
      <w:r w:rsidRPr="00ED1310">
        <w:rPr>
          <w:sz w:val="28"/>
          <w:szCs w:val="28"/>
        </w:rPr>
        <w:t>đề</w:t>
      </w:r>
      <w:proofErr w:type="spellEnd"/>
      <w:r w:rsidRPr="00ED1310">
        <w:rPr>
          <w:sz w:val="28"/>
          <w:szCs w:val="28"/>
        </w:rPr>
        <w:t xml:space="preserve"> </w:t>
      </w:r>
      <w:proofErr w:type="spellStart"/>
      <w:r w:rsidRPr="00ED1310">
        <w:rPr>
          <w:sz w:val="28"/>
          <w:szCs w:val="28"/>
        </w:rPr>
        <w:t>xuất</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được</w:t>
      </w:r>
      <w:proofErr w:type="spellEnd"/>
      <w:r w:rsidRPr="00ED1310">
        <w:rPr>
          <w:sz w:val="28"/>
          <w:szCs w:val="28"/>
        </w:rPr>
        <w:t xml:space="preserve"> UBND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đồng</w:t>
      </w:r>
      <w:proofErr w:type="spellEnd"/>
      <w:r w:rsidRPr="00ED1310">
        <w:rPr>
          <w:sz w:val="28"/>
          <w:szCs w:val="28"/>
        </w:rPr>
        <w:t xml:space="preserve"> ý </w:t>
      </w:r>
      <w:proofErr w:type="spellStart"/>
      <w:r w:rsidRPr="00ED1310">
        <w:rPr>
          <w:sz w:val="28"/>
          <w:szCs w:val="28"/>
        </w:rPr>
        <w:t>cho</w:t>
      </w:r>
      <w:bookmarkStart w:id="5" w:name="_Toc89248901"/>
      <w:proofErr w:type="spellEnd"/>
      <w:r w:rsidRPr="00ED1310">
        <w:rPr>
          <w:spacing w:val="-2"/>
          <w:sz w:val="28"/>
          <w:szCs w:val="28"/>
        </w:rPr>
        <w:t xml:space="preserve"> </w:t>
      </w:r>
      <w:proofErr w:type="spellStart"/>
      <w:r w:rsidRPr="00ED1310">
        <w:rPr>
          <w:spacing w:val="-2"/>
          <w:sz w:val="28"/>
          <w:szCs w:val="28"/>
        </w:rPr>
        <w:t>t</w:t>
      </w:r>
      <w:r w:rsidRPr="00ED1310">
        <w:rPr>
          <w:sz w:val="28"/>
          <w:szCs w:val="28"/>
        </w:rPr>
        <w:t>hành</w:t>
      </w:r>
      <w:proofErr w:type="spellEnd"/>
      <w:r w:rsidRPr="00ED1310">
        <w:rPr>
          <w:sz w:val="28"/>
          <w:szCs w:val="28"/>
        </w:rPr>
        <w:t xml:space="preserve"> </w:t>
      </w:r>
      <w:proofErr w:type="spellStart"/>
      <w:r w:rsidRPr="00ED1310">
        <w:rPr>
          <w:sz w:val="28"/>
          <w:szCs w:val="28"/>
        </w:rPr>
        <w:t>lập</w:t>
      </w:r>
      <w:proofErr w:type="spellEnd"/>
      <w:r w:rsidRPr="00ED1310">
        <w:rPr>
          <w:sz w:val="28"/>
          <w:szCs w:val="28"/>
        </w:rPr>
        <w:t xml:space="preserve"> </w:t>
      </w:r>
      <w:proofErr w:type="spellStart"/>
      <w:r w:rsidRPr="00ED1310">
        <w:rPr>
          <w:sz w:val="28"/>
          <w:szCs w:val="28"/>
        </w:rPr>
        <w:t>bộ</w:t>
      </w:r>
      <w:proofErr w:type="spellEnd"/>
      <w:r w:rsidRPr="00ED1310">
        <w:rPr>
          <w:sz w:val="28"/>
          <w:szCs w:val="28"/>
        </w:rPr>
        <w:t xml:space="preserve"> </w:t>
      </w:r>
      <w:proofErr w:type="spellStart"/>
      <w:r w:rsidRPr="00ED1310">
        <w:rPr>
          <w:sz w:val="28"/>
          <w:szCs w:val="28"/>
        </w:rPr>
        <w:t>máy</w:t>
      </w:r>
      <w:proofErr w:type="spellEnd"/>
      <w:r w:rsidRPr="00ED1310">
        <w:rPr>
          <w:sz w:val="28"/>
          <w:szCs w:val="28"/>
        </w:rPr>
        <w:t xml:space="preserve"> </w:t>
      </w:r>
      <w:proofErr w:type="spellStart"/>
      <w:r w:rsidRPr="00ED1310">
        <w:rPr>
          <w:sz w:val="28"/>
          <w:szCs w:val="28"/>
        </w:rPr>
        <w:t>tổ</w:t>
      </w:r>
      <w:proofErr w:type="spellEnd"/>
      <w:r w:rsidRPr="00ED1310">
        <w:rPr>
          <w:sz w:val="28"/>
          <w:szCs w:val="28"/>
        </w:rPr>
        <w:t xml:space="preserve"> </w:t>
      </w:r>
      <w:proofErr w:type="spellStart"/>
      <w:r w:rsidRPr="00ED1310">
        <w:rPr>
          <w:sz w:val="28"/>
          <w:szCs w:val="28"/>
        </w:rPr>
        <w:t>chức</w:t>
      </w:r>
      <w:proofErr w:type="spellEnd"/>
      <w:r w:rsidRPr="00ED1310">
        <w:rPr>
          <w:sz w:val="28"/>
          <w:szCs w:val="28"/>
        </w:rPr>
        <w:t xml:space="preserve">, </w:t>
      </w:r>
      <w:proofErr w:type="spellStart"/>
      <w:r w:rsidRPr="00ED1310">
        <w:rPr>
          <w:sz w:val="28"/>
          <w:szCs w:val="28"/>
        </w:rPr>
        <w:t>quản</w:t>
      </w:r>
      <w:proofErr w:type="spellEnd"/>
      <w:r w:rsidRPr="00ED1310">
        <w:rPr>
          <w:sz w:val="28"/>
          <w:szCs w:val="28"/>
        </w:rPr>
        <w:t xml:space="preserve"> </w:t>
      </w:r>
      <w:proofErr w:type="spellStart"/>
      <w:r w:rsidRPr="00ED1310">
        <w:rPr>
          <w:sz w:val="28"/>
          <w:szCs w:val="28"/>
        </w:rPr>
        <w:t>lý</w:t>
      </w:r>
      <w:proofErr w:type="spellEnd"/>
      <w:r w:rsidRPr="00ED1310">
        <w:rPr>
          <w:sz w:val="28"/>
          <w:szCs w:val="28"/>
        </w:rPr>
        <w:t xml:space="preserve"> </w:t>
      </w:r>
      <w:proofErr w:type="spellStart"/>
      <w:r w:rsidRPr="00ED1310">
        <w:rPr>
          <w:sz w:val="28"/>
          <w:szCs w:val="28"/>
        </w:rPr>
        <w:t>điều</w:t>
      </w:r>
      <w:proofErr w:type="spellEnd"/>
      <w:r w:rsidRPr="00ED1310">
        <w:rPr>
          <w:sz w:val="28"/>
          <w:szCs w:val="28"/>
        </w:rPr>
        <w:t xml:space="preserve"> </w:t>
      </w:r>
      <w:proofErr w:type="spellStart"/>
      <w:r w:rsidRPr="00ED1310">
        <w:rPr>
          <w:sz w:val="28"/>
          <w:szCs w:val="28"/>
        </w:rPr>
        <w:t>hành</w:t>
      </w:r>
      <w:proofErr w:type="spellEnd"/>
      <w:r w:rsidRPr="00ED1310">
        <w:rPr>
          <w:sz w:val="28"/>
          <w:szCs w:val="28"/>
        </w:rPr>
        <w:t xml:space="preserve"> </w:t>
      </w:r>
      <w:proofErr w:type="spellStart"/>
      <w:r w:rsidRPr="00ED1310">
        <w:rPr>
          <w:sz w:val="28"/>
          <w:szCs w:val="28"/>
        </w:rPr>
        <w:t>độc</w:t>
      </w:r>
      <w:proofErr w:type="spellEnd"/>
      <w:r w:rsidRPr="00ED1310">
        <w:rPr>
          <w:sz w:val="28"/>
          <w:szCs w:val="28"/>
        </w:rPr>
        <w:t xml:space="preserve"> </w:t>
      </w:r>
      <w:proofErr w:type="spellStart"/>
      <w:r w:rsidRPr="00ED1310">
        <w:rPr>
          <w:sz w:val="28"/>
          <w:szCs w:val="28"/>
        </w:rPr>
        <w:t>lập</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hợp</w:t>
      </w:r>
      <w:proofErr w:type="spellEnd"/>
      <w:r w:rsidRPr="00ED1310">
        <w:rPr>
          <w:sz w:val="28"/>
          <w:szCs w:val="28"/>
        </w:rPr>
        <w:t xml:space="preserve"> </w:t>
      </w:r>
      <w:proofErr w:type="spellStart"/>
      <w:r w:rsidRPr="00ED1310">
        <w:rPr>
          <w:sz w:val="28"/>
          <w:szCs w:val="28"/>
        </w:rPr>
        <w:t>tác</w:t>
      </w:r>
      <w:proofErr w:type="spellEnd"/>
      <w:r w:rsidRPr="00ED1310">
        <w:rPr>
          <w:sz w:val="28"/>
          <w:szCs w:val="28"/>
        </w:rPr>
        <w:t xml:space="preserve"> </w:t>
      </w:r>
      <w:proofErr w:type="spellStart"/>
      <w:r w:rsidRPr="00ED1310">
        <w:rPr>
          <w:sz w:val="28"/>
          <w:szCs w:val="28"/>
        </w:rPr>
        <w:t>xã</w:t>
      </w:r>
      <w:proofErr w:type="spellEnd"/>
      <w:r w:rsidRPr="00ED1310">
        <w:rPr>
          <w:sz w:val="28"/>
          <w:szCs w:val="28"/>
        </w:rPr>
        <w:t xml:space="preserve"> </w:t>
      </w:r>
      <w:proofErr w:type="spellStart"/>
      <w:r w:rsidRPr="00ED1310">
        <w:rPr>
          <w:sz w:val="28"/>
          <w:szCs w:val="28"/>
        </w:rPr>
        <w:t>của</w:t>
      </w:r>
      <w:proofErr w:type="spellEnd"/>
      <w:r w:rsidRPr="00ED1310">
        <w:rPr>
          <w:sz w:val="28"/>
          <w:szCs w:val="28"/>
        </w:rPr>
        <w:t xml:space="preserve">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triển</w:t>
      </w:r>
      <w:proofErr w:type="spellEnd"/>
      <w:r w:rsidRPr="00ED1310">
        <w:rPr>
          <w:sz w:val="28"/>
          <w:szCs w:val="28"/>
        </w:rPr>
        <w:t xml:space="preserve"> </w:t>
      </w:r>
      <w:proofErr w:type="spellStart"/>
      <w:r w:rsidRPr="00ED1310">
        <w:rPr>
          <w:sz w:val="28"/>
          <w:szCs w:val="28"/>
        </w:rPr>
        <w:t>khai</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hoạt</w:t>
      </w:r>
      <w:proofErr w:type="spellEnd"/>
      <w:r w:rsidRPr="00ED1310">
        <w:rPr>
          <w:sz w:val="28"/>
          <w:szCs w:val="28"/>
        </w:rPr>
        <w:t xml:space="preserve"> </w:t>
      </w:r>
      <w:proofErr w:type="spellStart"/>
      <w:r w:rsidRPr="00ED1310">
        <w:rPr>
          <w:sz w:val="28"/>
          <w:szCs w:val="28"/>
        </w:rPr>
        <w:t>động</w:t>
      </w:r>
      <w:proofErr w:type="spellEnd"/>
      <w:r w:rsidRPr="00ED1310">
        <w:rPr>
          <w:sz w:val="28"/>
          <w:szCs w:val="28"/>
        </w:rPr>
        <w:t xml:space="preserve"> </w:t>
      </w:r>
      <w:proofErr w:type="spellStart"/>
      <w:r w:rsidRPr="00ED1310">
        <w:rPr>
          <w:sz w:val="28"/>
          <w:szCs w:val="28"/>
        </w:rPr>
        <w:t>nghiệp</w:t>
      </w:r>
      <w:proofErr w:type="spellEnd"/>
      <w:r w:rsidRPr="00ED1310">
        <w:rPr>
          <w:sz w:val="28"/>
          <w:szCs w:val="28"/>
        </w:rPr>
        <w:t xml:space="preserve"> </w:t>
      </w:r>
      <w:proofErr w:type="spellStart"/>
      <w:r w:rsidRPr="00ED1310">
        <w:rPr>
          <w:sz w:val="28"/>
          <w:szCs w:val="28"/>
        </w:rPr>
        <w:t>vụ</w:t>
      </w:r>
      <w:proofErr w:type="spellEnd"/>
      <w:r w:rsidRPr="00ED1310">
        <w:rPr>
          <w:sz w:val="28"/>
          <w:szCs w:val="28"/>
        </w:rPr>
        <w:t xml:space="preserve"> </w:t>
      </w:r>
      <w:proofErr w:type="spellStart"/>
      <w:r w:rsidRPr="00ED1310">
        <w:rPr>
          <w:sz w:val="28"/>
          <w:szCs w:val="28"/>
        </w:rPr>
        <w:t>theo</w:t>
      </w:r>
      <w:proofErr w:type="spellEnd"/>
      <w:r w:rsidRPr="00ED1310">
        <w:rPr>
          <w:sz w:val="28"/>
          <w:szCs w:val="28"/>
        </w:rPr>
        <w:t xml:space="preserve"> </w:t>
      </w:r>
      <w:proofErr w:type="spellStart"/>
      <w:r w:rsidRPr="00ED1310">
        <w:rPr>
          <w:sz w:val="28"/>
          <w:szCs w:val="28"/>
        </w:rPr>
        <w:t>quy</w:t>
      </w:r>
      <w:proofErr w:type="spellEnd"/>
      <w:r w:rsidRPr="00ED1310">
        <w:rPr>
          <w:sz w:val="28"/>
          <w:szCs w:val="28"/>
        </w:rPr>
        <w:t xml:space="preserve"> </w:t>
      </w:r>
      <w:proofErr w:type="spellStart"/>
      <w:r w:rsidRPr="00ED1310">
        <w:rPr>
          <w:sz w:val="28"/>
          <w:szCs w:val="28"/>
        </w:rPr>
        <w:t>định</w:t>
      </w:r>
      <w:proofErr w:type="spellEnd"/>
      <w:r w:rsidRPr="00ED1310">
        <w:rPr>
          <w:sz w:val="28"/>
          <w:szCs w:val="28"/>
        </w:rPr>
        <w:t xml:space="preserve"> </w:t>
      </w:r>
      <w:proofErr w:type="spellStart"/>
      <w:r w:rsidRPr="00ED1310">
        <w:rPr>
          <w:sz w:val="28"/>
          <w:szCs w:val="28"/>
        </w:rPr>
        <w:t>tại</w:t>
      </w:r>
      <w:proofErr w:type="spellEnd"/>
      <w:r w:rsidRPr="00ED1310">
        <w:rPr>
          <w:sz w:val="28"/>
          <w:szCs w:val="28"/>
        </w:rPr>
        <w:t xml:space="preserve"> </w:t>
      </w:r>
      <w:proofErr w:type="spellStart"/>
      <w:r w:rsidRPr="00ED1310">
        <w:rPr>
          <w:sz w:val="28"/>
          <w:szCs w:val="28"/>
        </w:rPr>
        <w:t>Nghị</w:t>
      </w:r>
      <w:proofErr w:type="spellEnd"/>
      <w:r w:rsidRPr="00ED1310">
        <w:rPr>
          <w:sz w:val="28"/>
          <w:szCs w:val="28"/>
        </w:rPr>
        <w:t xml:space="preserve"> </w:t>
      </w:r>
      <w:proofErr w:type="spellStart"/>
      <w:r w:rsidRPr="00ED1310">
        <w:rPr>
          <w:sz w:val="28"/>
          <w:szCs w:val="28"/>
        </w:rPr>
        <w:t>định</w:t>
      </w:r>
      <w:proofErr w:type="spellEnd"/>
      <w:r w:rsidRPr="00ED1310">
        <w:rPr>
          <w:sz w:val="28"/>
          <w:szCs w:val="28"/>
        </w:rPr>
        <w:t xml:space="preserve"> </w:t>
      </w:r>
      <w:proofErr w:type="spellStart"/>
      <w:r w:rsidRPr="00ED1310">
        <w:rPr>
          <w:sz w:val="28"/>
          <w:szCs w:val="28"/>
        </w:rPr>
        <w:t>này</w:t>
      </w:r>
      <w:proofErr w:type="spellEnd"/>
      <w:r w:rsidRPr="00ED1310">
        <w:rPr>
          <w:sz w:val="28"/>
          <w:szCs w:val="28"/>
        </w:rPr>
        <w:t xml:space="preserve">, </w:t>
      </w:r>
      <w:proofErr w:type="spellStart"/>
      <w:r w:rsidRPr="00ED1310">
        <w:rPr>
          <w:sz w:val="28"/>
          <w:szCs w:val="28"/>
        </w:rPr>
        <w:t>cụ</w:t>
      </w:r>
      <w:proofErr w:type="spellEnd"/>
      <w:r w:rsidRPr="00ED1310">
        <w:rPr>
          <w:sz w:val="28"/>
          <w:szCs w:val="28"/>
        </w:rPr>
        <w:t xml:space="preserve"> </w:t>
      </w:r>
      <w:proofErr w:type="spellStart"/>
      <w:r w:rsidRPr="00ED1310">
        <w:rPr>
          <w:sz w:val="28"/>
          <w:szCs w:val="28"/>
        </w:rPr>
        <w:t>thể</w:t>
      </w:r>
      <w:proofErr w:type="spellEnd"/>
      <w:r w:rsidRPr="00ED1310">
        <w:rPr>
          <w:sz w:val="28"/>
          <w:szCs w:val="28"/>
        </w:rPr>
        <w:t xml:space="preserve"> </w:t>
      </w:r>
      <w:proofErr w:type="spellStart"/>
      <w:r w:rsidRPr="00ED1310">
        <w:rPr>
          <w:sz w:val="28"/>
          <w:szCs w:val="28"/>
        </w:rPr>
        <w:t>như</w:t>
      </w:r>
      <w:proofErr w:type="spellEnd"/>
      <w:r w:rsidRPr="00ED1310">
        <w:rPr>
          <w:sz w:val="28"/>
          <w:szCs w:val="28"/>
        </w:rPr>
        <w:t xml:space="preserve"> </w:t>
      </w:r>
      <w:proofErr w:type="spellStart"/>
      <w:r w:rsidRPr="00ED1310">
        <w:rPr>
          <w:sz w:val="28"/>
          <w:szCs w:val="28"/>
        </w:rPr>
        <w:t>sau</w:t>
      </w:r>
      <w:proofErr w:type="spellEnd"/>
      <w:r w:rsidRPr="00ED1310">
        <w:rPr>
          <w:sz w:val="28"/>
          <w:szCs w:val="28"/>
        </w:rPr>
        <w:t>:</w:t>
      </w:r>
    </w:p>
    <w:p w14:paraId="603663AF" w14:textId="77777777" w:rsidR="006E64EA" w:rsidRPr="00ED1310" w:rsidRDefault="005E07C3" w:rsidP="00F63FE0">
      <w:pPr>
        <w:spacing w:before="120" w:after="120"/>
        <w:ind w:firstLine="567"/>
        <w:jc w:val="both"/>
        <w:rPr>
          <w:sz w:val="28"/>
          <w:szCs w:val="28"/>
        </w:rPr>
      </w:pPr>
      <w:r w:rsidRPr="00ED1310">
        <w:rPr>
          <w:sz w:val="28"/>
          <w:szCs w:val="28"/>
        </w:rPr>
        <w:t xml:space="preserve">- </w:t>
      </w:r>
      <w:proofErr w:type="spellStart"/>
      <w:r w:rsidRPr="00ED1310">
        <w:rPr>
          <w:sz w:val="28"/>
          <w:szCs w:val="28"/>
        </w:rPr>
        <w:t>Chủ</w:t>
      </w:r>
      <w:proofErr w:type="spellEnd"/>
      <w:r w:rsidRPr="00ED1310">
        <w:rPr>
          <w:sz w:val="28"/>
          <w:szCs w:val="28"/>
        </w:rPr>
        <w:t xml:space="preserve"> </w:t>
      </w:r>
      <w:proofErr w:type="spellStart"/>
      <w:r w:rsidRPr="00ED1310">
        <w:rPr>
          <w:sz w:val="28"/>
          <w:szCs w:val="28"/>
        </w:rPr>
        <w:t>tịch</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Do </w:t>
      </w:r>
      <w:proofErr w:type="spellStart"/>
      <w:r w:rsidRPr="00ED1310">
        <w:rPr>
          <w:sz w:val="28"/>
          <w:szCs w:val="28"/>
        </w:rPr>
        <w:t>đồng</w:t>
      </w:r>
      <w:proofErr w:type="spellEnd"/>
      <w:r w:rsidRPr="00ED1310">
        <w:rPr>
          <w:sz w:val="28"/>
          <w:szCs w:val="28"/>
        </w:rPr>
        <w:t xml:space="preserve"> </w:t>
      </w:r>
      <w:proofErr w:type="spellStart"/>
      <w:r w:rsidRPr="00ED1310">
        <w:rPr>
          <w:sz w:val="28"/>
          <w:szCs w:val="28"/>
        </w:rPr>
        <w:t>chí</w:t>
      </w:r>
      <w:proofErr w:type="spellEnd"/>
      <w:r w:rsidRPr="00ED1310">
        <w:rPr>
          <w:sz w:val="28"/>
          <w:szCs w:val="28"/>
        </w:rPr>
        <w:t xml:space="preserve"> PCT Liên </w:t>
      </w:r>
      <w:proofErr w:type="spellStart"/>
      <w:r w:rsidRPr="00ED1310">
        <w:rPr>
          <w:sz w:val="28"/>
          <w:szCs w:val="28"/>
        </w:rPr>
        <w:t>minh</w:t>
      </w:r>
      <w:proofErr w:type="spellEnd"/>
      <w:r w:rsidRPr="00ED1310">
        <w:rPr>
          <w:sz w:val="28"/>
          <w:szCs w:val="28"/>
        </w:rPr>
        <w:t xml:space="preserve"> HTX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kiêm</w:t>
      </w:r>
      <w:proofErr w:type="spellEnd"/>
      <w:r w:rsidRPr="00ED1310">
        <w:rPr>
          <w:sz w:val="28"/>
          <w:szCs w:val="28"/>
        </w:rPr>
        <w:t xml:space="preserve"> </w:t>
      </w:r>
      <w:proofErr w:type="spellStart"/>
      <w:r w:rsidRPr="00ED1310">
        <w:rPr>
          <w:sz w:val="28"/>
          <w:szCs w:val="28"/>
        </w:rPr>
        <w:t>nhiệm</w:t>
      </w:r>
      <w:proofErr w:type="spellEnd"/>
    </w:p>
    <w:p w14:paraId="219B26D0" w14:textId="77777777" w:rsidR="006E64EA" w:rsidRPr="00ED1310" w:rsidRDefault="005E07C3" w:rsidP="00F63FE0">
      <w:pPr>
        <w:spacing w:before="120" w:after="120"/>
        <w:ind w:firstLine="567"/>
        <w:jc w:val="both"/>
        <w:rPr>
          <w:sz w:val="28"/>
          <w:szCs w:val="28"/>
        </w:rPr>
      </w:pPr>
      <w:r w:rsidRPr="00ED1310">
        <w:rPr>
          <w:sz w:val="28"/>
          <w:szCs w:val="28"/>
        </w:rPr>
        <w:t xml:space="preserve">- </w:t>
      </w:r>
      <w:proofErr w:type="spellStart"/>
      <w:r w:rsidRPr="00ED1310">
        <w:rPr>
          <w:sz w:val="28"/>
          <w:szCs w:val="28"/>
        </w:rPr>
        <w:t>Kiểm</w:t>
      </w:r>
      <w:proofErr w:type="spellEnd"/>
      <w:r w:rsidRPr="00ED1310">
        <w:rPr>
          <w:sz w:val="28"/>
          <w:szCs w:val="28"/>
        </w:rPr>
        <w:t xml:space="preserve"> </w:t>
      </w:r>
      <w:proofErr w:type="spellStart"/>
      <w:r w:rsidRPr="00ED1310">
        <w:rPr>
          <w:sz w:val="28"/>
          <w:szCs w:val="28"/>
        </w:rPr>
        <w:t>soát</w:t>
      </w:r>
      <w:proofErr w:type="spellEnd"/>
      <w:r w:rsidRPr="00ED1310">
        <w:rPr>
          <w:sz w:val="28"/>
          <w:szCs w:val="28"/>
        </w:rPr>
        <w:t xml:space="preserve"> </w:t>
      </w:r>
      <w:proofErr w:type="spellStart"/>
      <w:r w:rsidRPr="00ED1310">
        <w:rPr>
          <w:sz w:val="28"/>
          <w:szCs w:val="28"/>
        </w:rPr>
        <w:t>viên</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Do </w:t>
      </w:r>
      <w:proofErr w:type="spellStart"/>
      <w:r w:rsidRPr="00ED1310">
        <w:rPr>
          <w:sz w:val="28"/>
          <w:szCs w:val="28"/>
        </w:rPr>
        <w:t>đồng</w:t>
      </w:r>
      <w:proofErr w:type="spellEnd"/>
      <w:r w:rsidRPr="00ED1310">
        <w:rPr>
          <w:sz w:val="28"/>
          <w:szCs w:val="28"/>
        </w:rPr>
        <w:t xml:space="preserve"> </w:t>
      </w:r>
      <w:proofErr w:type="spellStart"/>
      <w:r w:rsidRPr="00ED1310">
        <w:rPr>
          <w:sz w:val="28"/>
          <w:szCs w:val="28"/>
        </w:rPr>
        <w:t>chí</w:t>
      </w:r>
      <w:proofErr w:type="spellEnd"/>
      <w:r w:rsidRPr="00ED1310">
        <w:rPr>
          <w:sz w:val="28"/>
          <w:szCs w:val="28"/>
        </w:rPr>
        <w:t xml:space="preserve"> </w:t>
      </w:r>
      <w:proofErr w:type="spellStart"/>
      <w:r w:rsidRPr="00ED1310">
        <w:rPr>
          <w:sz w:val="28"/>
          <w:szCs w:val="28"/>
        </w:rPr>
        <w:t>Trưởng</w:t>
      </w:r>
      <w:proofErr w:type="spellEnd"/>
      <w:r w:rsidRPr="00ED1310">
        <w:rPr>
          <w:sz w:val="28"/>
          <w:szCs w:val="28"/>
        </w:rPr>
        <w:t xml:space="preserve"> </w:t>
      </w:r>
      <w:proofErr w:type="spellStart"/>
      <w:r w:rsidRPr="00ED1310">
        <w:rPr>
          <w:sz w:val="28"/>
          <w:szCs w:val="28"/>
        </w:rPr>
        <w:t>phòng</w:t>
      </w:r>
      <w:proofErr w:type="spellEnd"/>
      <w:r w:rsidRPr="00ED1310">
        <w:rPr>
          <w:sz w:val="28"/>
          <w:szCs w:val="28"/>
        </w:rPr>
        <w:t xml:space="preserve"> Ngân </w:t>
      </w:r>
      <w:proofErr w:type="spellStart"/>
      <w:r w:rsidRPr="00ED1310">
        <w:rPr>
          <w:sz w:val="28"/>
          <w:szCs w:val="28"/>
        </w:rPr>
        <w:t>sách</w:t>
      </w:r>
      <w:proofErr w:type="spellEnd"/>
      <w:r w:rsidRPr="00ED1310">
        <w:rPr>
          <w:sz w:val="28"/>
          <w:szCs w:val="28"/>
        </w:rPr>
        <w:t xml:space="preserve"> -</w:t>
      </w:r>
      <w:r w:rsidR="006E64EA" w:rsidRPr="00ED1310">
        <w:rPr>
          <w:sz w:val="28"/>
          <w:szCs w:val="28"/>
        </w:rPr>
        <w:t xml:space="preserve"> </w:t>
      </w:r>
      <w:proofErr w:type="spellStart"/>
      <w:r w:rsidR="006E64EA" w:rsidRPr="00ED1310">
        <w:rPr>
          <w:sz w:val="28"/>
          <w:szCs w:val="28"/>
        </w:rPr>
        <w:t>S</w:t>
      </w:r>
      <w:r w:rsidRPr="00ED1310">
        <w:rPr>
          <w:sz w:val="28"/>
          <w:szCs w:val="28"/>
        </w:rPr>
        <w:t>ở</w:t>
      </w:r>
      <w:proofErr w:type="spellEnd"/>
      <w:r w:rsidRPr="00ED1310">
        <w:rPr>
          <w:sz w:val="28"/>
          <w:szCs w:val="28"/>
        </w:rPr>
        <w:t xml:space="preserve"> Tài </w:t>
      </w:r>
      <w:proofErr w:type="spellStart"/>
      <w:r w:rsidRPr="00ED1310">
        <w:rPr>
          <w:sz w:val="28"/>
          <w:szCs w:val="28"/>
        </w:rPr>
        <w:t>chính</w:t>
      </w:r>
      <w:proofErr w:type="spellEnd"/>
      <w:r w:rsidRPr="00ED1310">
        <w:rPr>
          <w:sz w:val="28"/>
          <w:szCs w:val="28"/>
        </w:rPr>
        <w:t xml:space="preserve">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kiêm</w:t>
      </w:r>
      <w:proofErr w:type="spellEnd"/>
      <w:r w:rsidRPr="00ED1310">
        <w:rPr>
          <w:sz w:val="28"/>
          <w:szCs w:val="28"/>
        </w:rPr>
        <w:t xml:space="preserve"> </w:t>
      </w:r>
      <w:proofErr w:type="spellStart"/>
      <w:r w:rsidRPr="00ED1310">
        <w:rPr>
          <w:sz w:val="28"/>
          <w:szCs w:val="28"/>
        </w:rPr>
        <w:t>nhiệm</w:t>
      </w:r>
      <w:proofErr w:type="spellEnd"/>
    </w:p>
    <w:p w14:paraId="582CC52A" w14:textId="77777777" w:rsidR="006E64EA" w:rsidRPr="00ED1310" w:rsidRDefault="006E64EA" w:rsidP="00F63FE0">
      <w:pPr>
        <w:spacing w:before="120" w:after="120"/>
        <w:ind w:firstLine="567"/>
        <w:jc w:val="both"/>
        <w:rPr>
          <w:sz w:val="28"/>
          <w:szCs w:val="28"/>
        </w:rPr>
      </w:pPr>
      <w:r w:rsidRPr="00ED1310">
        <w:rPr>
          <w:sz w:val="28"/>
          <w:szCs w:val="28"/>
        </w:rPr>
        <w:t xml:space="preserve">- </w:t>
      </w:r>
      <w:proofErr w:type="spellStart"/>
      <w:r w:rsidR="005E07C3" w:rsidRPr="00ED1310">
        <w:rPr>
          <w:sz w:val="28"/>
          <w:szCs w:val="28"/>
        </w:rPr>
        <w:t>Giám</w:t>
      </w:r>
      <w:proofErr w:type="spellEnd"/>
      <w:r w:rsidR="005E07C3" w:rsidRPr="00ED1310">
        <w:rPr>
          <w:sz w:val="28"/>
          <w:szCs w:val="28"/>
        </w:rPr>
        <w:t xml:space="preserve"> </w:t>
      </w:r>
      <w:proofErr w:type="spellStart"/>
      <w:r w:rsidR="005E07C3" w:rsidRPr="00ED1310">
        <w:rPr>
          <w:sz w:val="28"/>
          <w:szCs w:val="28"/>
        </w:rPr>
        <w:t>đốc</w:t>
      </w:r>
      <w:proofErr w:type="spellEnd"/>
      <w:r w:rsidR="005E07C3" w:rsidRPr="00ED1310">
        <w:rPr>
          <w:sz w:val="28"/>
          <w:szCs w:val="28"/>
        </w:rPr>
        <w:t xml:space="preserve"> </w:t>
      </w:r>
      <w:proofErr w:type="spellStart"/>
      <w:r w:rsidR="005E07C3" w:rsidRPr="00ED1310">
        <w:rPr>
          <w:sz w:val="28"/>
          <w:szCs w:val="28"/>
        </w:rPr>
        <w:t>Quỹ</w:t>
      </w:r>
      <w:proofErr w:type="spellEnd"/>
      <w:r w:rsidR="005E07C3" w:rsidRPr="00ED1310">
        <w:rPr>
          <w:sz w:val="28"/>
          <w:szCs w:val="28"/>
        </w:rPr>
        <w:t xml:space="preserve">: Do </w:t>
      </w:r>
      <w:proofErr w:type="spellStart"/>
      <w:r w:rsidR="005E07C3" w:rsidRPr="00ED1310">
        <w:rPr>
          <w:sz w:val="28"/>
          <w:szCs w:val="28"/>
        </w:rPr>
        <w:t>đồng</w:t>
      </w:r>
      <w:proofErr w:type="spellEnd"/>
      <w:r w:rsidR="005E07C3" w:rsidRPr="00ED1310">
        <w:rPr>
          <w:sz w:val="28"/>
          <w:szCs w:val="28"/>
        </w:rPr>
        <w:t xml:space="preserve"> </w:t>
      </w:r>
      <w:proofErr w:type="spellStart"/>
      <w:r w:rsidR="005E07C3" w:rsidRPr="00ED1310">
        <w:rPr>
          <w:sz w:val="28"/>
          <w:szCs w:val="28"/>
        </w:rPr>
        <w:t>chí</w:t>
      </w:r>
      <w:proofErr w:type="spellEnd"/>
      <w:r w:rsidR="005E07C3" w:rsidRPr="00ED1310">
        <w:rPr>
          <w:sz w:val="28"/>
          <w:szCs w:val="28"/>
        </w:rPr>
        <w:t xml:space="preserve"> Thường </w:t>
      </w:r>
      <w:proofErr w:type="spellStart"/>
      <w:r w:rsidR="005E07C3" w:rsidRPr="00ED1310">
        <w:rPr>
          <w:sz w:val="28"/>
          <w:szCs w:val="28"/>
        </w:rPr>
        <w:t>vụ</w:t>
      </w:r>
      <w:proofErr w:type="spellEnd"/>
      <w:r w:rsidR="005E07C3" w:rsidRPr="00ED1310">
        <w:rPr>
          <w:sz w:val="28"/>
          <w:szCs w:val="28"/>
        </w:rPr>
        <w:t xml:space="preserve">, </w:t>
      </w:r>
      <w:proofErr w:type="spellStart"/>
      <w:r w:rsidR="005E07C3" w:rsidRPr="00ED1310">
        <w:rPr>
          <w:sz w:val="28"/>
          <w:szCs w:val="28"/>
        </w:rPr>
        <w:t>Trưởng</w:t>
      </w:r>
      <w:proofErr w:type="spellEnd"/>
      <w:r w:rsidR="005E07C3" w:rsidRPr="00ED1310">
        <w:rPr>
          <w:sz w:val="28"/>
          <w:szCs w:val="28"/>
        </w:rPr>
        <w:t xml:space="preserve"> ban </w:t>
      </w:r>
      <w:proofErr w:type="spellStart"/>
      <w:r w:rsidR="005E07C3" w:rsidRPr="00ED1310">
        <w:rPr>
          <w:sz w:val="28"/>
          <w:szCs w:val="28"/>
        </w:rPr>
        <w:t>Tư</w:t>
      </w:r>
      <w:proofErr w:type="spellEnd"/>
      <w:r w:rsidR="005E07C3" w:rsidRPr="00ED1310">
        <w:rPr>
          <w:sz w:val="28"/>
          <w:szCs w:val="28"/>
        </w:rPr>
        <w:t xml:space="preserve"> </w:t>
      </w:r>
      <w:proofErr w:type="spellStart"/>
      <w:r w:rsidRPr="00ED1310">
        <w:rPr>
          <w:sz w:val="28"/>
          <w:szCs w:val="28"/>
        </w:rPr>
        <w:t>vâns</w:t>
      </w:r>
      <w:proofErr w:type="spellEnd"/>
      <w:r w:rsidRPr="00ED1310">
        <w:rPr>
          <w:sz w:val="28"/>
          <w:szCs w:val="28"/>
        </w:rPr>
        <w:t xml:space="preserve"> </w:t>
      </w:r>
      <w:proofErr w:type="spellStart"/>
      <w:r w:rsidRPr="00ED1310">
        <w:rPr>
          <w:sz w:val="28"/>
          <w:szCs w:val="28"/>
        </w:rPr>
        <w:t>hỗ</w:t>
      </w:r>
      <w:proofErr w:type="spellEnd"/>
      <w:r w:rsidRPr="00ED1310">
        <w:rPr>
          <w:sz w:val="28"/>
          <w:szCs w:val="28"/>
        </w:rPr>
        <w:t xml:space="preserve"> </w:t>
      </w:r>
      <w:proofErr w:type="spellStart"/>
      <w:r w:rsidRPr="00ED1310">
        <w:rPr>
          <w:sz w:val="28"/>
          <w:szCs w:val="28"/>
        </w:rPr>
        <w:t>trợ</w:t>
      </w:r>
      <w:proofErr w:type="spellEnd"/>
      <w:r w:rsidRPr="00ED1310">
        <w:rPr>
          <w:sz w:val="28"/>
          <w:szCs w:val="28"/>
        </w:rPr>
        <w:t xml:space="preserve"> HTX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kiêm</w:t>
      </w:r>
      <w:proofErr w:type="spellEnd"/>
      <w:r w:rsidRPr="00ED1310">
        <w:rPr>
          <w:sz w:val="28"/>
          <w:szCs w:val="28"/>
        </w:rPr>
        <w:t xml:space="preserve"> </w:t>
      </w:r>
      <w:proofErr w:type="spellStart"/>
      <w:r w:rsidRPr="00ED1310">
        <w:rPr>
          <w:sz w:val="28"/>
          <w:szCs w:val="28"/>
        </w:rPr>
        <w:t>nhiệ</w:t>
      </w:r>
      <w:proofErr w:type="spellEnd"/>
    </w:p>
    <w:p w14:paraId="4894C0A9" w14:textId="77777777" w:rsidR="005E07C3" w:rsidRPr="00ED1310" w:rsidRDefault="005E07C3" w:rsidP="00F63FE0">
      <w:pPr>
        <w:spacing w:before="120" w:after="120"/>
        <w:ind w:firstLine="567"/>
        <w:jc w:val="both"/>
        <w:rPr>
          <w:sz w:val="28"/>
          <w:szCs w:val="28"/>
        </w:rPr>
      </w:pPr>
      <w:r w:rsidRPr="00ED1310">
        <w:rPr>
          <w:sz w:val="28"/>
          <w:szCs w:val="28"/>
        </w:rPr>
        <w:t xml:space="preserve">-  </w:t>
      </w:r>
      <w:proofErr w:type="spellStart"/>
      <w:r w:rsidRPr="00ED1310">
        <w:rPr>
          <w:sz w:val="28"/>
          <w:szCs w:val="28"/>
        </w:rPr>
        <w:t>Kế</w:t>
      </w:r>
      <w:proofErr w:type="spellEnd"/>
      <w:r w:rsidRPr="00ED1310">
        <w:rPr>
          <w:sz w:val="28"/>
          <w:szCs w:val="28"/>
        </w:rPr>
        <w:t xml:space="preserve"> </w:t>
      </w:r>
      <w:proofErr w:type="spellStart"/>
      <w:r w:rsidRPr="00ED1310">
        <w:rPr>
          <w:sz w:val="28"/>
          <w:szCs w:val="28"/>
        </w:rPr>
        <w:t>toán</w:t>
      </w:r>
      <w:proofErr w:type="spellEnd"/>
      <w:r w:rsidRPr="00ED1310">
        <w:rPr>
          <w:sz w:val="28"/>
          <w:szCs w:val="28"/>
        </w:rPr>
        <w:t xml:space="preserve"> </w:t>
      </w:r>
      <w:proofErr w:type="spellStart"/>
      <w:r w:rsidRPr="00ED1310">
        <w:rPr>
          <w:sz w:val="28"/>
          <w:szCs w:val="28"/>
        </w:rPr>
        <w:t>trưởng</w:t>
      </w:r>
      <w:proofErr w:type="spellEnd"/>
      <w:r w:rsidRPr="00ED1310">
        <w:rPr>
          <w:sz w:val="28"/>
          <w:szCs w:val="28"/>
        </w:rPr>
        <w:t xml:space="preserve"> </w:t>
      </w:r>
      <w:proofErr w:type="spellStart"/>
      <w:r w:rsidR="006E64EA" w:rsidRPr="00ED1310">
        <w:rPr>
          <w:sz w:val="28"/>
          <w:szCs w:val="28"/>
        </w:rPr>
        <w:t>Quỹ</w:t>
      </w:r>
      <w:proofErr w:type="spellEnd"/>
      <w:r w:rsidR="006E64EA" w:rsidRPr="00ED1310">
        <w:rPr>
          <w:sz w:val="28"/>
          <w:szCs w:val="28"/>
        </w:rPr>
        <w:t xml:space="preserve">: Do </w:t>
      </w:r>
      <w:proofErr w:type="spellStart"/>
      <w:r w:rsidR="006E64EA" w:rsidRPr="00ED1310">
        <w:rPr>
          <w:sz w:val="28"/>
          <w:szCs w:val="28"/>
        </w:rPr>
        <w:t>đồng</w:t>
      </w:r>
      <w:proofErr w:type="spellEnd"/>
      <w:r w:rsidR="006E64EA" w:rsidRPr="00ED1310">
        <w:rPr>
          <w:sz w:val="28"/>
          <w:szCs w:val="28"/>
        </w:rPr>
        <w:t xml:space="preserve"> </w:t>
      </w:r>
      <w:proofErr w:type="spellStart"/>
      <w:r w:rsidR="006E64EA" w:rsidRPr="00ED1310">
        <w:rPr>
          <w:sz w:val="28"/>
          <w:szCs w:val="28"/>
        </w:rPr>
        <w:t>chí</w:t>
      </w:r>
      <w:proofErr w:type="spellEnd"/>
      <w:r w:rsidR="006E64EA" w:rsidRPr="00ED1310">
        <w:rPr>
          <w:sz w:val="28"/>
          <w:szCs w:val="28"/>
        </w:rPr>
        <w:t xml:space="preserve"> </w:t>
      </w:r>
      <w:proofErr w:type="spellStart"/>
      <w:r w:rsidR="006E64EA" w:rsidRPr="00ED1310">
        <w:rPr>
          <w:sz w:val="28"/>
          <w:szCs w:val="28"/>
        </w:rPr>
        <w:t>kế</w:t>
      </w:r>
      <w:proofErr w:type="spellEnd"/>
      <w:r w:rsidR="006E64EA" w:rsidRPr="00ED1310">
        <w:rPr>
          <w:sz w:val="28"/>
          <w:szCs w:val="28"/>
        </w:rPr>
        <w:t xml:space="preserve"> </w:t>
      </w:r>
      <w:proofErr w:type="spellStart"/>
      <w:r w:rsidR="006E64EA" w:rsidRPr="00ED1310">
        <w:rPr>
          <w:sz w:val="28"/>
          <w:szCs w:val="28"/>
        </w:rPr>
        <w:t>toán</w:t>
      </w:r>
      <w:proofErr w:type="spellEnd"/>
      <w:r w:rsidR="006E64EA" w:rsidRPr="00ED1310">
        <w:rPr>
          <w:sz w:val="28"/>
          <w:szCs w:val="28"/>
        </w:rPr>
        <w:t xml:space="preserve"> </w:t>
      </w:r>
      <w:proofErr w:type="spellStart"/>
      <w:r w:rsidR="006E64EA" w:rsidRPr="00ED1310">
        <w:rPr>
          <w:sz w:val="28"/>
          <w:szCs w:val="28"/>
        </w:rPr>
        <w:t>trưởng</w:t>
      </w:r>
      <w:proofErr w:type="spellEnd"/>
      <w:r w:rsidR="006E64EA" w:rsidRPr="00ED1310">
        <w:rPr>
          <w:sz w:val="28"/>
          <w:szCs w:val="28"/>
        </w:rPr>
        <w:t xml:space="preserve"> LMHTX </w:t>
      </w:r>
      <w:proofErr w:type="spellStart"/>
      <w:r w:rsidR="006E64EA" w:rsidRPr="00ED1310">
        <w:rPr>
          <w:sz w:val="28"/>
          <w:szCs w:val="28"/>
        </w:rPr>
        <w:t>tỉnh</w:t>
      </w:r>
      <w:proofErr w:type="spellEnd"/>
      <w:r w:rsidR="006E64EA" w:rsidRPr="00ED1310">
        <w:rPr>
          <w:sz w:val="28"/>
          <w:szCs w:val="28"/>
        </w:rPr>
        <w:t xml:space="preserve"> </w:t>
      </w:r>
      <w:proofErr w:type="spellStart"/>
      <w:r w:rsidR="006E64EA" w:rsidRPr="00ED1310">
        <w:rPr>
          <w:sz w:val="28"/>
          <w:szCs w:val="28"/>
        </w:rPr>
        <w:t>kiêm</w:t>
      </w:r>
      <w:proofErr w:type="spellEnd"/>
      <w:r w:rsidR="006E64EA" w:rsidRPr="00ED1310">
        <w:rPr>
          <w:sz w:val="28"/>
          <w:szCs w:val="28"/>
        </w:rPr>
        <w:t xml:space="preserve"> </w:t>
      </w:r>
      <w:proofErr w:type="spellStart"/>
      <w:r w:rsidR="006E64EA" w:rsidRPr="00ED1310">
        <w:rPr>
          <w:sz w:val="28"/>
          <w:szCs w:val="28"/>
        </w:rPr>
        <w:t>nhiệm</w:t>
      </w:r>
      <w:proofErr w:type="spellEnd"/>
    </w:p>
    <w:p w14:paraId="0DAFFC86" w14:textId="77777777" w:rsidR="006E64EA" w:rsidRPr="00ED1310" w:rsidRDefault="006E64EA" w:rsidP="00F63FE0">
      <w:pPr>
        <w:spacing w:before="120" w:after="120"/>
        <w:ind w:firstLine="567"/>
        <w:jc w:val="both"/>
        <w:rPr>
          <w:sz w:val="28"/>
          <w:szCs w:val="28"/>
        </w:rPr>
      </w:pPr>
      <w:r w:rsidRPr="00ED1310">
        <w:rPr>
          <w:sz w:val="28"/>
          <w:szCs w:val="28"/>
        </w:rPr>
        <w:t xml:space="preserve">- </w:t>
      </w:r>
      <w:proofErr w:type="spellStart"/>
      <w:r w:rsidRPr="00ED1310">
        <w:rPr>
          <w:sz w:val="28"/>
          <w:szCs w:val="28"/>
        </w:rPr>
        <w:t>Cán</w:t>
      </w:r>
      <w:proofErr w:type="spellEnd"/>
      <w:r w:rsidRPr="00ED1310">
        <w:rPr>
          <w:sz w:val="28"/>
          <w:szCs w:val="28"/>
        </w:rPr>
        <w:t xml:space="preserve"> </w:t>
      </w:r>
      <w:proofErr w:type="spellStart"/>
      <w:r w:rsidRPr="00ED1310">
        <w:rPr>
          <w:sz w:val="28"/>
          <w:szCs w:val="28"/>
        </w:rPr>
        <w:t>bộ</w:t>
      </w:r>
      <w:proofErr w:type="spellEnd"/>
      <w:r w:rsidRPr="00ED1310">
        <w:rPr>
          <w:sz w:val="28"/>
          <w:szCs w:val="28"/>
        </w:rPr>
        <w:t xml:space="preserve"> </w:t>
      </w:r>
      <w:proofErr w:type="spellStart"/>
      <w:r w:rsidRPr="00ED1310">
        <w:rPr>
          <w:sz w:val="28"/>
          <w:szCs w:val="28"/>
        </w:rPr>
        <w:t>nghiệp</w:t>
      </w:r>
      <w:proofErr w:type="spellEnd"/>
      <w:r w:rsidRPr="00ED1310">
        <w:rPr>
          <w:sz w:val="28"/>
          <w:szCs w:val="28"/>
        </w:rPr>
        <w:t xml:space="preserve"> </w:t>
      </w:r>
      <w:proofErr w:type="spellStart"/>
      <w:r w:rsidRPr="00ED1310">
        <w:rPr>
          <w:sz w:val="28"/>
          <w:szCs w:val="28"/>
        </w:rPr>
        <w:t>vụ</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bộ</w:t>
      </w:r>
      <w:proofErr w:type="spellEnd"/>
      <w:r w:rsidRPr="00ED1310">
        <w:rPr>
          <w:sz w:val="28"/>
          <w:szCs w:val="28"/>
        </w:rPr>
        <w:t xml:space="preserve"> </w:t>
      </w:r>
      <w:proofErr w:type="spellStart"/>
      <w:r w:rsidRPr="00ED1310">
        <w:rPr>
          <w:sz w:val="28"/>
          <w:szCs w:val="28"/>
        </w:rPr>
        <w:t>máy</w:t>
      </w:r>
      <w:proofErr w:type="spellEnd"/>
      <w:r w:rsidRPr="00ED1310">
        <w:rPr>
          <w:sz w:val="28"/>
          <w:szCs w:val="28"/>
        </w:rPr>
        <w:t xml:space="preserve"> </w:t>
      </w:r>
      <w:proofErr w:type="spellStart"/>
      <w:r w:rsidRPr="00ED1310">
        <w:rPr>
          <w:sz w:val="28"/>
          <w:szCs w:val="28"/>
        </w:rPr>
        <w:t>giúp</w:t>
      </w:r>
      <w:proofErr w:type="spellEnd"/>
      <w:r w:rsidRPr="00ED1310">
        <w:rPr>
          <w:sz w:val="28"/>
          <w:szCs w:val="28"/>
        </w:rPr>
        <w:t xml:space="preserve"> </w:t>
      </w:r>
      <w:proofErr w:type="spellStart"/>
      <w:r w:rsidRPr="00ED1310">
        <w:rPr>
          <w:sz w:val="28"/>
          <w:szCs w:val="28"/>
        </w:rPr>
        <w:t>việc</w:t>
      </w:r>
      <w:proofErr w:type="spellEnd"/>
      <w:r w:rsidRPr="00ED1310">
        <w:rPr>
          <w:sz w:val="28"/>
          <w:szCs w:val="28"/>
        </w:rPr>
        <w:t xml:space="preserve"> </w:t>
      </w:r>
      <w:proofErr w:type="spellStart"/>
      <w:r w:rsidRPr="00ED1310">
        <w:rPr>
          <w:sz w:val="28"/>
          <w:szCs w:val="28"/>
        </w:rPr>
        <w:t>thực</w:t>
      </w:r>
      <w:proofErr w:type="spellEnd"/>
      <w:r w:rsidRPr="00ED1310">
        <w:rPr>
          <w:sz w:val="28"/>
          <w:szCs w:val="28"/>
        </w:rPr>
        <w:t xml:space="preserve"> </w:t>
      </w:r>
      <w:proofErr w:type="spellStart"/>
      <w:r w:rsidRPr="00ED1310">
        <w:rPr>
          <w:sz w:val="28"/>
          <w:szCs w:val="28"/>
        </w:rPr>
        <w:t>hiện</w:t>
      </w:r>
      <w:proofErr w:type="spellEnd"/>
      <w:r w:rsidRPr="00ED1310">
        <w:rPr>
          <w:sz w:val="28"/>
          <w:szCs w:val="28"/>
        </w:rPr>
        <w:t xml:space="preserve"> </w:t>
      </w:r>
      <w:proofErr w:type="spellStart"/>
      <w:r w:rsidRPr="00ED1310">
        <w:rPr>
          <w:sz w:val="28"/>
          <w:szCs w:val="28"/>
        </w:rPr>
        <w:t>hợp</w:t>
      </w:r>
      <w:proofErr w:type="spellEnd"/>
      <w:r w:rsidRPr="00ED1310">
        <w:rPr>
          <w:sz w:val="28"/>
          <w:szCs w:val="28"/>
        </w:rPr>
        <w:t xml:space="preserve"> </w:t>
      </w:r>
      <w:proofErr w:type="spellStart"/>
      <w:r w:rsidRPr="00ED1310">
        <w:rPr>
          <w:sz w:val="28"/>
          <w:szCs w:val="28"/>
        </w:rPr>
        <w:t>đồng</w:t>
      </w:r>
      <w:proofErr w:type="spellEnd"/>
      <w:r w:rsidRPr="00ED1310">
        <w:rPr>
          <w:sz w:val="28"/>
          <w:szCs w:val="28"/>
        </w:rPr>
        <w:t xml:space="preserve"> </w:t>
      </w:r>
      <w:proofErr w:type="spellStart"/>
      <w:r w:rsidRPr="00ED1310">
        <w:rPr>
          <w:sz w:val="28"/>
          <w:szCs w:val="28"/>
        </w:rPr>
        <w:t>lao</w:t>
      </w:r>
      <w:proofErr w:type="spellEnd"/>
      <w:r w:rsidRPr="00ED1310">
        <w:rPr>
          <w:sz w:val="28"/>
          <w:szCs w:val="28"/>
        </w:rPr>
        <w:t xml:space="preserve"> </w:t>
      </w:r>
      <w:proofErr w:type="spellStart"/>
      <w:r w:rsidRPr="00ED1310">
        <w:rPr>
          <w:sz w:val="28"/>
          <w:szCs w:val="28"/>
        </w:rPr>
        <w:t>động</w:t>
      </w:r>
      <w:proofErr w:type="spellEnd"/>
    </w:p>
    <w:p w14:paraId="33774E16" w14:textId="77777777" w:rsidR="005C5843" w:rsidRPr="00ED1310" w:rsidRDefault="005C5843" w:rsidP="00F63FE0">
      <w:pPr>
        <w:pStyle w:val="Heading2"/>
        <w:spacing w:after="120"/>
      </w:pPr>
      <w:r w:rsidRPr="00ED1310">
        <w:t xml:space="preserve">* Lợi </w:t>
      </w:r>
      <w:proofErr w:type="spellStart"/>
      <w:r w:rsidRPr="00ED1310">
        <w:t>ích</w:t>
      </w:r>
      <w:proofErr w:type="spellEnd"/>
      <w:r w:rsidRPr="00ED1310">
        <w:t xml:space="preserve"> </w:t>
      </w:r>
      <w:proofErr w:type="spellStart"/>
      <w:r w:rsidRPr="00ED1310">
        <w:t>mang</w:t>
      </w:r>
      <w:proofErr w:type="spellEnd"/>
      <w:r w:rsidRPr="00ED1310">
        <w:t xml:space="preserve"> </w:t>
      </w:r>
      <w:proofErr w:type="spellStart"/>
      <w:r w:rsidRPr="00ED1310">
        <w:t>lại</w:t>
      </w:r>
      <w:proofErr w:type="spellEnd"/>
      <w:r w:rsidRPr="00ED1310">
        <w:t xml:space="preserve"> </w:t>
      </w:r>
      <w:proofErr w:type="spellStart"/>
      <w:r w:rsidRPr="00ED1310">
        <w:t>cho</w:t>
      </w:r>
      <w:proofErr w:type="spellEnd"/>
      <w:r w:rsidRPr="00ED1310">
        <w:t xml:space="preserve"> </w:t>
      </w:r>
      <w:proofErr w:type="spellStart"/>
      <w:r w:rsidRPr="00ED1310">
        <w:t>Hợp</w:t>
      </w:r>
      <w:proofErr w:type="spellEnd"/>
      <w:r w:rsidRPr="00ED1310">
        <w:t xml:space="preserve"> </w:t>
      </w:r>
      <w:proofErr w:type="spellStart"/>
      <w:r w:rsidRPr="00ED1310">
        <w:t>tác</w:t>
      </w:r>
      <w:proofErr w:type="spellEnd"/>
      <w:r w:rsidRPr="00ED1310">
        <w:t xml:space="preserve"> </w:t>
      </w:r>
      <w:proofErr w:type="spellStart"/>
      <w:r w:rsidRPr="00ED1310">
        <w:t>xã</w:t>
      </w:r>
      <w:proofErr w:type="spellEnd"/>
      <w:r w:rsidRPr="00ED1310">
        <w:t xml:space="preserve"> </w:t>
      </w:r>
      <w:proofErr w:type="spellStart"/>
      <w:r w:rsidRPr="00ED1310">
        <w:t>và</w:t>
      </w:r>
      <w:proofErr w:type="spellEnd"/>
      <w:r w:rsidRPr="00ED1310">
        <w:t xml:space="preserve"> </w:t>
      </w:r>
      <w:proofErr w:type="spellStart"/>
      <w:r w:rsidRPr="00ED1310">
        <w:t>người</w:t>
      </w:r>
      <w:proofErr w:type="spellEnd"/>
      <w:r w:rsidRPr="00ED1310">
        <w:t xml:space="preserve"> </w:t>
      </w:r>
      <w:proofErr w:type="spellStart"/>
      <w:r w:rsidRPr="00ED1310">
        <w:t>dân</w:t>
      </w:r>
      <w:bookmarkEnd w:id="5"/>
      <w:proofErr w:type="spellEnd"/>
      <w:r w:rsidRPr="00ED1310">
        <w:t xml:space="preserve"> </w:t>
      </w:r>
      <w:proofErr w:type="spellStart"/>
      <w:r w:rsidRPr="00ED1310">
        <w:t>của</w:t>
      </w:r>
      <w:proofErr w:type="spellEnd"/>
      <w:r w:rsidRPr="00ED1310">
        <w:t xml:space="preserve"> </w:t>
      </w:r>
      <w:proofErr w:type="spellStart"/>
      <w:r w:rsidRPr="00ED1310">
        <w:t>Quỹ</w:t>
      </w:r>
      <w:proofErr w:type="spellEnd"/>
      <w:r w:rsidRPr="00ED1310">
        <w:t xml:space="preserve"> </w:t>
      </w:r>
      <w:proofErr w:type="spellStart"/>
      <w:r w:rsidRPr="00ED1310">
        <w:t>hỗ</w:t>
      </w:r>
      <w:proofErr w:type="spellEnd"/>
      <w:r w:rsidRPr="00ED1310">
        <w:t xml:space="preserve"> </w:t>
      </w:r>
      <w:proofErr w:type="spellStart"/>
      <w:r w:rsidRPr="00ED1310">
        <w:t>trợ</w:t>
      </w:r>
      <w:proofErr w:type="spellEnd"/>
      <w:r w:rsidRPr="00ED1310">
        <w:t xml:space="preserve"> </w:t>
      </w:r>
      <w:proofErr w:type="spellStart"/>
      <w:r w:rsidRPr="00ED1310">
        <w:t>phát</w:t>
      </w:r>
      <w:proofErr w:type="spellEnd"/>
      <w:r w:rsidRPr="00ED1310">
        <w:t xml:space="preserve"> </w:t>
      </w:r>
      <w:proofErr w:type="spellStart"/>
      <w:r w:rsidRPr="00ED1310">
        <w:t>triển</w:t>
      </w:r>
      <w:proofErr w:type="spellEnd"/>
      <w:r w:rsidRPr="00ED1310">
        <w:t xml:space="preserve"> HTX</w:t>
      </w:r>
    </w:p>
    <w:p w14:paraId="02FB7EAF" w14:textId="77777777" w:rsidR="005C5843" w:rsidRPr="00ED1310" w:rsidRDefault="005C5843" w:rsidP="00F63FE0">
      <w:pPr>
        <w:spacing w:before="120" w:after="120"/>
        <w:ind w:firstLine="567"/>
        <w:jc w:val="both"/>
        <w:rPr>
          <w:sz w:val="28"/>
          <w:szCs w:val="28"/>
          <w:lang w:val="de-DE"/>
        </w:rPr>
      </w:pPr>
      <w:r w:rsidRPr="00ED1310">
        <w:rPr>
          <w:sz w:val="28"/>
          <w:szCs w:val="28"/>
          <w:lang w:val="vi-VN"/>
        </w:rPr>
        <w:t xml:space="preserve">Quỹ </w:t>
      </w:r>
      <w:proofErr w:type="spellStart"/>
      <w:r w:rsidR="002B04E8" w:rsidRPr="00ED1310">
        <w:rPr>
          <w:sz w:val="28"/>
          <w:szCs w:val="28"/>
        </w:rPr>
        <w:t>hỗ</w:t>
      </w:r>
      <w:proofErr w:type="spellEnd"/>
      <w:r w:rsidR="002B04E8" w:rsidRPr="00ED1310">
        <w:rPr>
          <w:sz w:val="28"/>
          <w:szCs w:val="28"/>
        </w:rPr>
        <w:t xml:space="preserve"> </w:t>
      </w:r>
      <w:proofErr w:type="spellStart"/>
      <w:r w:rsidR="002B04E8" w:rsidRPr="00ED1310">
        <w:rPr>
          <w:sz w:val="28"/>
          <w:szCs w:val="28"/>
        </w:rPr>
        <w:t>trợ</w:t>
      </w:r>
      <w:proofErr w:type="spellEnd"/>
      <w:r w:rsidR="002B04E8" w:rsidRPr="00ED1310">
        <w:rPr>
          <w:sz w:val="28"/>
          <w:szCs w:val="28"/>
        </w:rPr>
        <w:t xml:space="preserve"> </w:t>
      </w:r>
      <w:proofErr w:type="spellStart"/>
      <w:r w:rsidR="002B04E8" w:rsidRPr="00ED1310">
        <w:rPr>
          <w:sz w:val="28"/>
          <w:szCs w:val="28"/>
        </w:rPr>
        <w:t>phát</w:t>
      </w:r>
      <w:proofErr w:type="spellEnd"/>
      <w:r w:rsidR="002B04E8" w:rsidRPr="00ED1310">
        <w:rPr>
          <w:sz w:val="28"/>
          <w:szCs w:val="28"/>
        </w:rPr>
        <w:t xml:space="preserve"> </w:t>
      </w:r>
      <w:proofErr w:type="spellStart"/>
      <w:r w:rsidR="002B04E8" w:rsidRPr="00ED1310">
        <w:rPr>
          <w:sz w:val="28"/>
          <w:szCs w:val="28"/>
        </w:rPr>
        <w:t>triển</w:t>
      </w:r>
      <w:proofErr w:type="spellEnd"/>
      <w:r w:rsidR="002B04E8" w:rsidRPr="00ED1310">
        <w:rPr>
          <w:sz w:val="28"/>
          <w:szCs w:val="28"/>
        </w:rPr>
        <w:t xml:space="preserve"> HTX </w:t>
      </w:r>
      <w:proofErr w:type="spellStart"/>
      <w:r w:rsidR="002B04E8" w:rsidRPr="00ED1310">
        <w:rPr>
          <w:sz w:val="28"/>
          <w:szCs w:val="28"/>
        </w:rPr>
        <w:t>đi</w:t>
      </w:r>
      <w:proofErr w:type="spellEnd"/>
      <w:r w:rsidR="002B04E8" w:rsidRPr="00ED1310">
        <w:rPr>
          <w:sz w:val="28"/>
          <w:szCs w:val="28"/>
        </w:rPr>
        <w:t xml:space="preserve"> </w:t>
      </w:r>
      <w:proofErr w:type="spellStart"/>
      <w:r w:rsidR="002B04E8" w:rsidRPr="00ED1310">
        <w:rPr>
          <w:sz w:val="28"/>
          <w:szCs w:val="28"/>
        </w:rPr>
        <w:t>vào</w:t>
      </w:r>
      <w:proofErr w:type="spellEnd"/>
      <w:r w:rsidR="002B04E8" w:rsidRPr="00ED1310">
        <w:rPr>
          <w:sz w:val="28"/>
          <w:szCs w:val="28"/>
        </w:rPr>
        <w:t xml:space="preserve"> </w:t>
      </w:r>
      <w:proofErr w:type="spellStart"/>
      <w:r w:rsidR="002B04E8" w:rsidRPr="00ED1310">
        <w:rPr>
          <w:sz w:val="28"/>
          <w:szCs w:val="28"/>
        </w:rPr>
        <w:t>hoạt</w:t>
      </w:r>
      <w:proofErr w:type="spellEnd"/>
      <w:r w:rsidR="002B04E8" w:rsidRPr="00ED1310">
        <w:rPr>
          <w:sz w:val="28"/>
          <w:szCs w:val="28"/>
        </w:rPr>
        <w:t xml:space="preserve"> </w:t>
      </w:r>
      <w:proofErr w:type="spellStart"/>
      <w:r w:rsidR="002B04E8" w:rsidRPr="00ED1310">
        <w:rPr>
          <w:sz w:val="28"/>
          <w:szCs w:val="28"/>
        </w:rPr>
        <w:t>động</w:t>
      </w:r>
      <w:proofErr w:type="spellEnd"/>
      <w:r w:rsidRPr="00ED1310">
        <w:rPr>
          <w:sz w:val="28"/>
          <w:szCs w:val="28"/>
          <w:lang w:val="vi-VN"/>
        </w:rPr>
        <w:t xml:space="preserve"> sẽ </w:t>
      </w:r>
      <w:r w:rsidRPr="00ED1310">
        <w:rPr>
          <w:b/>
          <w:i/>
          <w:sz w:val="28"/>
          <w:szCs w:val="28"/>
          <w:lang w:val="vi-VN"/>
        </w:rPr>
        <w:t xml:space="preserve">(1) </w:t>
      </w:r>
      <w:r w:rsidRPr="00ED1310">
        <w:rPr>
          <w:sz w:val="28"/>
          <w:szCs w:val="28"/>
          <w:lang w:val="vi-VN"/>
        </w:rPr>
        <w:t>Tạo điều kiện cho các tổ hợp tác,</w:t>
      </w:r>
      <w:r w:rsidR="002B04E8" w:rsidRPr="00ED1310">
        <w:rPr>
          <w:sz w:val="28"/>
          <w:szCs w:val="28"/>
        </w:rPr>
        <w:t xml:space="preserve"> </w:t>
      </w:r>
      <w:r w:rsidRPr="00ED1310">
        <w:rPr>
          <w:sz w:val="28"/>
          <w:szCs w:val="28"/>
          <w:lang w:val="vi-VN"/>
        </w:rPr>
        <w:t xml:space="preserve">HTX, liên hiệp HTX trên địa bàn tỉnh được vay vốn thuận lợi từ Quỹ với lãi suất ưu đãi. Với nguồn tài chính dễ tiếp cận, các HTX sẽ thực hiện sản xuất kinh doanh hiệu quả hơn thông qua việc đầu tư trang bị thêm máy móc, xây dựng thêm nhà xưởng; đổi mới trang thiết bị, công cụ phát triển sản xuất kinh doanh, làm dịch vụ; </w:t>
      </w:r>
      <w:r w:rsidRPr="00ED1310">
        <w:rPr>
          <w:sz w:val="28"/>
          <w:szCs w:val="28"/>
          <w:lang w:val="vi-VN"/>
        </w:rPr>
        <w:lastRenderedPageBreak/>
        <w:t xml:space="preserve">mở rộng ngành nghề, đa dạng hóa mặt hàng mới, cải tiến mẫu mã sản phẩm, nâng cao chất lượng hàng hoá dịch vụ, cải thiện điều kiện môi trường làm việc; </w:t>
      </w:r>
      <w:r w:rsidRPr="00ED1310">
        <w:rPr>
          <w:b/>
          <w:i/>
          <w:sz w:val="28"/>
          <w:szCs w:val="28"/>
          <w:lang w:val="vi-VN"/>
        </w:rPr>
        <w:t xml:space="preserve">(2) </w:t>
      </w:r>
      <w:r w:rsidRPr="00ED1310">
        <w:rPr>
          <w:sz w:val="28"/>
          <w:szCs w:val="28"/>
          <w:lang w:val="vi-VN"/>
        </w:rPr>
        <w:t xml:space="preserve">Giải quyết được vấn đề công ăn việc làm cho thành viên của các HTX và người dân, thu hút được đông đảo lực lượng lao động dôi dư trong khu vực nông thôn tham gia sản xuất kinh doanh, nâng cao năng suất, hiệu quả lao động, </w:t>
      </w:r>
      <w:r w:rsidRPr="00ED1310">
        <w:rPr>
          <w:bCs/>
          <w:iCs/>
          <w:sz w:val="28"/>
          <w:szCs w:val="28"/>
          <w:lang w:val="vi-VN"/>
        </w:rPr>
        <w:t>tăng thêm thu nhập, cải thiện</w:t>
      </w:r>
      <w:r w:rsidRPr="00ED1310">
        <w:rPr>
          <w:sz w:val="28"/>
          <w:szCs w:val="28"/>
          <w:lang w:val="vi-VN"/>
        </w:rPr>
        <w:t xml:space="preserve"> đời sống vật chất và tinh thần của người dân</w:t>
      </w:r>
      <w:r w:rsidRPr="00ED1310">
        <w:rPr>
          <w:bCs/>
          <w:iCs/>
          <w:sz w:val="28"/>
          <w:szCs w:val="28"/>
          <w:lang w:val="vi-VN"/>
        </w:rPr>
        <w:t xml:space="preserve">; </w:t>
      </w:r>
      <w:r w:rsidRPr="00ED1310">
        <w:rPr>
          <w:b/>
          <w:bCs/>
          <w:i/>
          <w:iCs/>
          <w:sz w:val="28"/>
          <w:szCs w:val="28"/>
          <w:lang w:val="vi-VN"/>
        </w:rPr>
        <w:t>(3)</w:t>
      </w:r>
      <w:r w:rsidRPr="00ED1310">
        <w:rPr>
          <w:bCs/>
          <w:iCs/>
          <w:sz w:val="28"/>
          <w:szCs w:val="28"/>
          <w:lang w:val="vi-VN"/>
        </w:rPr>
        <w:t xml:space="preserve"> Thành lập Quỹ sẽ </w:t>
      </w:r>
      <w:r w:rsidRPr="00ED1310">
        <w:rPr>
          <w:sz w:val="28"/>
          <w:szCs w:val="28"/>
          <w:lang w:val="vi-VN"/>
        </w:rPr>
        <w:t xml:space="preserve">hỗ trợ khu vực kinh tế tập thể, HTX mạnh dạn đầu tư ứng dụng công nghệ mới, nâng cao năng suất, chất lượng sản phẩm, xây dựng thương hiệu, chuỗi giá trị sản phẩm bền vững, chế biến sâu, nâng cao giá trị gia tăng, mở rộng thị trường trong nước và xuất khẩu; </w:t>
      </w:r>
      <w:r w:rsidRPr="00ED1310">
        <w:rPr>
          <w:sz w:val="28"/>
          <w:szCs w:val="28"/>
          <w:lang w:val="de-DE"/>
        </w:rPr>
        <w:t>xây dựng và nhân rộng các mô hình mới, mô hình điển hình tiên tiến, tạo sự lan tỏa trong khu vực kinh tế tập thể, HTX.</w:t>
      </w:r>
    </w:p>
    <w:p w14:paraId="0537A724" w14:textId="77777777" w:rsidR="005C5843" w:rsidRPr="00ED1310" w:rsidRDefault="005C5843" w:rsidP="00F63FE0">
      <w:pPr>
        <w:pStyle w:val="Heading2"/>
        <w:spacing w:after="120"/>
      </w:pPr>
      <w:bookmarkStart w:id="6" w:name="_Toc89248902"/>
      <w:r w:rsidRPr="00ED1310">
        <w:t xml:space="preserve">* </w:t>
      </w:r>
      <w:proofErr w:type="spellStart"/>
      <w:r w:rsidRPr="00ED1310">
        <w:t>Tác</w:t>
      </w:r>
      <w:proofErr w:type="spellEnd"/>
      <w:r w:rsidRPr="00ED1310">
        <w:t xml:space="preserve"> </w:t>
      </w:r>
      <w:proofErr w:type="spellStart"/>
      <w:r w:rsidRPr="00ED1310">
        <w:t>động</w:t>
      </w:r>
      <w:proofErr w:type="spellEnd"/>
      <w:r w:rsidRPr="00ED1310">
        <w:t xml:space="preserve"> </w:t>
      </w:r>
      <w:proofErr w:type="spellStart"/>
      <w:r w:rsidRPr="00ED1310">
        <w:t>về</w:t>
      </w:r>
      <w:proofErr w:type="spellEnd"/>
      <w:r w:rsidRPr="00ED1310">
        <w:t xml:space="preserve"> </w:t>
      </w:r>
      <w:proofErr w:type="spellStart"/>
      <w:r w:rsidRPr="00ED1310">
        <w:t>chính</w:t>
      </w:r>
      <w:proofErr w:type="spellEnd"/>
      <w:r w:rsidRPr="00ED1310">
        <w:t xml:space="preserve"> </w:t>
      </w:r>
      <w:proofErr w:type="spellStart"/>
      <w:r w:rsidRPr="00ED1310">
        <w:t>trị</w:t>
      </w:r>
      <w:proofErr w:type="spellEnd"/>
      <w:r w:rsidRPr="00ED1310">
        <w:t xml:space="preserve"> - </w:t>
      </w:r>
      <w:proofErr w:type="spellStart"/>
      <w:r w:rsidRPr="00ED1310">
        <w:t>xã</w:t>
      </w:r>
      <w:proofErr w:type="spellEnd"/>
      <w:r w:rsidRPr="00ED1310">
        <w:t xml:space="preserve"> </w:t>
      </w:r>
      <w:proofErr w:type="spellStart"/>
      <w:r w:rsidRPr="00ED1310">
        <w:t>hội</w:t>
      </w:r>
      <w:bookmarkEnd w:id="6"/>
      <w:proofErr w:type="spellEnd"/>
      <w:r w:rsidRPr="00ED1310">
        <w:t xml:space="preserve"> </w:t>
      </w:r>
      <w:proofErr w:type="spellStart"/>
      <w:r w:rsidRPr="00ED1310">
        <w:t>của</w:t>
      </w:r>
      <w:proofErr w:type="spellEnd"/>
      <w:r w:rsidRPr="00ED1310">
        <w:t xml:space="preserve"> </w:t>
      </w:r>
      <w:proofErr w:type="spellStart"/>
      <w:r w:rsidRPr="00ED1310">
        <w:t>Quỹ</w:t>
      </w:r>
      <w:proofErr w:type="spellEnd"/>
      <w:r w:rsidRPr="00ED1310">
        <w:t xml:space="preserve"> </w:t>
      </w:r>
      <w:proofErr w:type="spellStart"/>
      <w:r w:rsidRPr="00ED1310">
        <w:t>hỗ</w:t>
      </w:r>
      <w:proofErr w:type="spellEnd"/>
      <w:r w:rsidRPr="00ED1310">
        <w:t xml:space="preserve"> </w:t>
      </w:r>
      <w:proofErr w:type="spellStart"/>
      <w:r w:rsidRPr="00ED1310">
        <w:t>trợ</w:t>
      </w:r>
      <w:proofErr w:type="spellEnd"/>
      <w:r w:rsidRPr="00ED1310">
        <w:t xml:space="preserve"> </w:t>
      </w:r>
      <w:proofErr w:type="spellStart"/>
      <w:r w:rsidRPr="00ED1310">
        <w:t>phát</w:t>
      </w:r>
      <w:proofErr w:type="spellEnd"/>
      <w:r w:rsidRPr="00ED1310">
        <w:t xml:space="preserve"> </w:t>
      </w:r>
      <w:proofErr w:type="spellStart"/>
      <w:r w:rsidRPr="00ED1310">
        <w:t>triển</w:t>
      </w:r>
      <w:proofErr w:type="spellEnd"/>
      <w:r w:rsidRPr="00ED1310">
        <w:t xml:space="preserve"> HTX</w:t>
      </w:r>
    </w:p>
    <w:p w14:paraId="4313BFF6" w14:textId="77777777" w:rsidR="005C5843" w:rsidRPr="00ED1310" w:rsidRDefault="005C5843" w:rsidP="00F63FE0">
      <w:pPr>
        <w:spacing w:before="120" w:after="120"/>
        <w:ind w:firstLine="567"/>
        <w:jc w:val="both"/>
        <w:rPr>
          <w:sz w:val="28"/>
          <w:szCs w:val="28"/>
          <w:lang w:val="vi-VN"/>
        </w:rPr>
      </w:pPr>
      <w:r w:rsidRPr="00ED1310">
        <w:rPr>
          <w:bCs/>
          <w:iCs/>
          <w:sz w:val="28"/>
          <w:szCs w:val="28"/>
          <w:lang w:val="vi-VN"/>
        </w:rPr>
        <w:t>Quỹ được thành lập sẽ</w:t>
      </w:r>
      <w:r w:rsidRPr="00ED1310">
        <w:rPr>
          <w:bCs/>
          <w:iCs/>
          <w:sz w:val="28"/>
          <w:szCs w:val="28"/>
          <w:lang w:val="de-DE"/>
        </w:rPr>
        <w:t xml:space="preserve"> góp phần: </w:t>
      </w:r>
      <w:r w:rsidRPr="00ED1310">
        <w:rPr>
          <w:b/>
          <w:bCs/>
          <w:i/>
          <w:iCs/>
          <w:sz w:val="28"/>
          <w:szCs w:val="28"/>
          <w:lang w:val="de-DE"/>
        </w:rPr>
        <w:t xml:space="preserve">(1) </w:t>
      </w:r>
      <w:r w:rsidRPr="00ED1310">
        <w:rPr>
          <w:bCs/>
          <w:iCs/>
          <w:sz w:val="28"/>
          <w:szCs w:val="28"/>
          <w:lang w:val="de-DE"/>
        </w:rPr>
        <w:t>Tạo thêm một kênh hỗ trợ tín dụng ưu đãi hết sức quan trọng về nguồn vốn đối với khu vực kinh tế tập thể, HTX</w:t>
      </w:r>
      <w:r w:rsidRPr="00ED1310">
        <w:rPr>
          <w:sz w:val="28"/>
          <w:szCs w:val="28"/>
          <w:lang w:val="vi-VN"/>
        </w:rPr>
        <w:t xml:space="preserve">, từ đó, hiệu quả hoạt động của khu vực kinh tế tập thể ngày càng được nâng cao, góp phần thực hiện đường lối, chính sách của Đảng, Nhà nước về phát triển kinh tế tập thể, HTX; </w:t>
      </w:r>
      <w:r w:rsidRPr="00ED1310">
        <w:rPr>
          <w:b/>
          <w:i/>
          <w:sz w:val="28"/>
          <w:szCs w:val="28"/>
          <w:lang w:val="vi-VN"/>
        </w:rPr>
        <w:t>(2)</w:t>
      </w:r>
      <w:r w:rsidRPr="00ED1310">
        <w:rPr>
          <w:sz w:val="28"/>
          <w:szCs w:val="28"/>
          <w:lang w:val="vi-VN"/>
        </w:rPr>
        <w:t xml:space="preserve"> Củng</w:t>
      </w:r>
      <w:r w:rsidRPr="00ED1310">
        <w:rPr>
          <w:bCs/>
          <w:iCs/>
          <w:sz w:val="28"/>
          <w:szCs w:val="28"/>
          <w:lang w:val="vi-VN"/>
        </w:rPr>
        <w:t xml:space="preserve"> cố và phát triển hợp tác xã,</w:t>
      </w:r>
      <w:r w:rsidRPr="00ED1310">
        <w:rPr>
          <w:sz w:val="28"/>
          <w:szCs w:val="28"/>
          <w:lang w:val="vi-VN"/>
        </w:rPr>
        <w:t xml:space="preserve"> bảo đảm đời sống dân cư, an ninh chính trị, trật tự an toàn xã hội ở tại địa phương</w:t>
      </w:r>
      <w:r w:rsidRPr="00ED1310">
        <w:rPr>
          <w:bCs/>
          <w:iCs/>
          <w:sz w:val="28"/>
          <w:szCs w:val="28"/>
          <w:lang w:val="vi-VN"/>
        </w:rPr>
        <w:t>, thực hiện công tác xóa đói giảm nghèo theo các mục tiêu phát triển kinh tế - xã hội của tỉnh Thừa Thiên Huế đề ra</w:t>
      </w:r>
      <w:r w:rsidRPr="00ED1310">
        <w:rPr>
          <w:sz w:val="28"/>
          <w:szCs w:val="28"/>
          <w:lang w:val="vi-VN"/>
        </w:rPr>
        <w:t xml:space="preserve">. Đây là những vấn đề đã và đang được Nhà nước ta quan tâm, khuyến khích mọi thành phần trong xã hội cùng chung tay giải quyết; </w:t>
      </w:r>
      <w:r w:rsidRPr="00ED1310">
        <w:rPr>
          <w:b/>
          <w:i/>
          <w:sz w:val="28"/>
          <w:szCs w:val="28"/>
          <w:lang w:val="vi-VN"/>
        </w:rPr>
        <w:t>(3 )</w:t>
      </w:r>
      <w:r w:rsidRPr="00ED1310">
        <w:rPr>
          <w:bCs/>
          <w:iCs/>
          <w:sz w:val="28"/>
          <w:szCs w:val="28"/>
          <w:lang w:val="de-DE"/>
        </w:rPr>
        <w:t>Phát triển kinh tế tập thể, HTX, t</w:t>
      </w:r>
      <w:r w:rsidRPr="00ED1310">
        <w:rPr>
          <w:sz w:val="28"/>
          <w:szCs w:val="28"/>
          <w:lang w:val="de-DE"/>
        </w:rPr>
        <w:t xml:space="preserve">ăng khả năng đóng góp cho tăng trưởng kinh tế và ngân sách nhà nước của tỉnh; </w:t>
      </w:r>
      <w:r w:rsidRPr="00ED1310">
        <w:rPr>
          <w:b/>
          <w:i/>
          <w:sz w:val="28"/>
          <w:szCs w:val="28"/>
          <w:lang w:val="vi-VN"/>
        </w:rPr>
        <w:t xml:space="preserve">(4) </w:t>
      </w:r>
      <w:r w:rsidRPr="00ED1310">
        <w:rPr>
          <w:sz w:val="28"/>
          <w:szCs w:val="28"/>
          <w:lang w:val="de-DE"/>
        </w:rPr>
        <w:t>Hiện thực hóa chủ trương của Đảng, pháp luật của Nhà nước về đổi mới, phát triển và nâng cao hiệu quả hoạt động của kinh tế hợp tác mà nòng cốt là HTX, phù hợp với chiến lược phát triển kinh tế - xã hội của đất nước và của tỉnh nhà; kinh tế hợp tác cùng với kinh tế nhà nước trở thành nền tảng vững chắc của nền kinh tế quốc dân.</w:t>
      </w:r>
    </w:p>
    <w:p w14:paraId="67B80D75" w14:textId="77777777" w:rsidR="008B0823" w:rsidRPr="00ED1310" w:rsidRDefault="005C5843" w:rsidP="00F63FE0">
      <w:pPr>
        <w:spacing w:before="120" w:after="120"/>
        <w:ind w:firstLine="567"/>
        <w:jc w:val="both"/>
        <w:rPr>
          <w:sz w:val="28"/>
          <w:szCs w:val="28"/>
          <w:lang w:val="vi-VN"/>
        </w:rPr>
      </w:pPr>
      <w:r w:rsidRPr="00ED1310">
        <w:rPr>
          <w:sz w:val="28"/>
          <w:szCs w:val="28"/>
          <w:lang w:val="vi-VN"/>
        </w:rPr>
        <w:t>Như vậy, với những lợi ích đem lại cho kinh tế tập thể, HTX và người dân cũng như những tác động về mặt chính trị - xã hội, có thể khẳng định việc thành lập Quỹ hỗ trợ phát triển hợp tác xã tỉnh Thừa Thiên Huế là giải pháp cơ bản, quan trọng và đúng đắn để thúc đẩy phát triển kinh tế tập thể, HTX tỉnh nhà, phù hợp với chủ trương của Đảng, Nhà nước và yêu cầu phát triển kinh tế xã hội nhanh và bền vững của tỉnh Thừa Thiên Huế; đáp ứng nhu cầu bức thiết của khu vực kinh tế tập thể, HTX trên địa bàn tỉnh hiện nay.</w:t>
      </w:r>
    </w:p>
    <w:p w14:paraId="1AE92EE7" w14:textId="77777777" w:rsidR="008B0823" w:rsidRPr="00ED1310" w:rsidRDefault="008B0823" w:rsidP="00F63FE0">
      <w:pPr>
        <w:spacing w:before="120" w:after="120"/>
        <w:ind w:firstLine="567"/>
        <w:jc w:val="both"/>
        <w:rPr>
          <w:sz w:val="28"/>
          <w:szCs w:val="28"/>
        </w:rPr>
      </w:pPr>
      <w:proofErr w:type="spellStart"/>
      <w:r w:rsidRPr="00ED1310">
        <w:rPr>
          <w:sz w:val="28"/>
          <w:szCs w:val="28"/>
        </w:rPr>
        <w:t>Trên</w:t>
      </w:r>
      <w:proofErr w:type="spellEnd"/>
      <w:r w:rsidRPr="00ED1310">
        <w:rPr>
          <w:sz w:val="28"/>
          <w:szCs w:val="28"/>
        </w:rPr>
        <w:t xml:space="preserve"> </w:t>
      </w:r>
      <w:proofErr w:type="spellStart"/>
      <w:r w:rsidRPr="00ED1310">
        <w:rPr>
          <w:sz w:val="28"/>
          <w:szCs w:val="28"/>
        </w:rPr>
        <w:t>cơ</w:t>
      </w:r>
      <w:proofErr w:type="spellEnd"/>
      <w:r w:rsidRPr="00ED1310">
        <w:rPr>
          <w:sz w:val="28"/>
          <w:szCs w:val="28"/>
        </w:rPr>
        <w:t xml:space="preserve"> </w:t>
      </w:r>
      <w:proofErr w:type="spellStart"/>
      <w:r w:rsidRPr="00ED1310">
        <w:rPr>
          <w:sz w:val="28"/>
          <w:szCs w:val="28"/>
        </w:rPr>
        <w:t>sở</w:t>
      </w:r>
      <w:proofErr w:type="spellEnd"/>
      <w:r w:rsidRPr="00ED1310">
        <w:rPr>
          <w:sz w:val="28"/>
          <w:szCs w:val="28"/>
        </w:rPr>
        <w:t xml:space="preserve"> </w:t>
      </w:r>
      <w:proofErr w:type="spellStart"/>
      <w:r w:rsidRPr="00ED1310">
        <w:rPr>
          <w:sz w:val="28"/>
          <w:szCs w:val="28"/>
        </w:rPr>
        <w:t>nghiên</w:t>
      </w:r>
      <w:proofErr w:type="spellEnd"/>
      <w:r w:rsidRPr="00ED1310">
        <w:rPr>
          <w:sz w:val="28"/>
          <w:szCs w:val="28"/>
        </w:rPr>
        <w:t xml:space="preserve"> </w:t>
      </w:r>
      <w:proofErr w:type="spellStart"/>
      <w:r w:rsidRPr="00ED1310">
        <w:rPr>
          <w:sz w:val="28"/>
          <w:szCs w:val="28"/>
        </w:rPr>
        <w:t>cứu</w:t>
      </w:r>
      <w:proofErr w:type="spellEnd"/>
      <w:r w:rsidRPr="00ED1310">
        <w:rPr>
          <w:sz w:val="28"/>
          <w:szCs w:val="28"/>
        </w:rPr>
        <w:t xml:space="preserve"> </w:t>
      </w:r>
      <w:proofErr w:type="spellStart"/>
      <w:r w:rsidRPr="00ED1310">
        <w:rPr>
          <w:sz w:val="28"/>
          <w:szCs w:val="28"/>
        </w:rPr>
        <w:t>Nghị</w:t>
      </w:r>
      <w:proofErr w:type="spellEnd"/>
      <w:r w:rsidRPr="00ED1310">
        <w:rPr>
          <w:sz w:val="28"/>
          <w:szCs w:val="28"/>
        </w:rPr>
        <w:t xml:space="preserve"> </w:t>
      </w:r>
      <w:proofErr w:type="spellStart"/>
      <w:r w:rsidRPr="00ED1310">
        <w:rPr>
          <w:sz w:val="28"/>
          <w:szCs w:val="28"/>
        </w:rPr>
        <w:t>định</w:t>
      </w:r>
      <w:proofErr w:type="spellEnd"/>
      <w:r w:rsidRPr="00ED1310">
        <w:rPr>
          <w:sz w:val="28"/>
          <w:szCs w:val="28"/>
        </w:rPr>
        <w:t xml:space="preserve"> </w:t>
      </w:r>
      <w:r w:rsidRPr="00ED1310">
        <w:rPr>
          <w:sz w:val="28"/>
          <w:szCs w:val="28"/>
          <w:lang w:val="vi-VN"/>
        </w:rPr>
        <w:t>45/2021/NĐ-CP ngày 31/3/2021 của Chính phủ về việc thành lập, tổ chức và hoạt động của Quỹ hỗ trợ phát triển hợp tác xã</w:t>
      </w:r>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từ</w:t>
      </w:r>
      <w:proofErr w:type="spellEnd"/>
      <w:r w:rsidRPr="00ED1310">
        <w:rPr>
          <w:sz w:val="28"/>
          <w:szCs w:val="28"/>
        </w:rPr>
        <w:t xml:space="preserve"> </w:t>
      </w:r>
      <w:proofErr w:type="spellStart"/>
      <w:r w:rsidRPr="00ED1310">
        <w:rPr>
          <w:sz w:val="28"/>
          <w:szCs w:val="28"/>
        </w:rPr>
        <w:t>thực</w:t>
      </w:r>
      <w:proofErr w:type="spellEnd"/>
      <w:r w:rsidRPr="00ED1310">
        <w:rPr>
          <w:sz w:val="28"/>
          <w:szCs w:val="28"/>
        </w:rPr>
        <w:t xml:space="preserve"> </w:t>
      </w:r>
      <w:proofErr w:type="spellStart"/>
      <w:r w:rsidRPr="00ED1310">
        <w:rPr>
          <w:sz w:val="28"/>
          <w:szCs w:val="28"/>
        </w:rPr>
        <w:t>tiễn</w:t>
      </w:r>
      <w:proofErr w:type="spellEnd"/>
      <w:r w:rsidRPr="00ED1310">
        <w:rPr>
          <w:sz w:val="28"/>
          <w:szCs w:val="28"/>
        </w:rPr>
        <w:t xml:space="preserve"> </w:t>
      </w:r>
      <w:proofErr w:type="spellStart"/>
      <w:r w:rsidR="002E4356" w:rsidRPr="00ED1310">
        <w:rPr>
          <w:sz w:val="28"/>
          <w:szCs w:val="28"/>
        </w:rPr>
        <w:t>tổ</w:t>
      </w:r>
      <w:proofErr w:type="spellEnd"/>
      <w:r w:rsidR="002E4356" w:rsidRPr="00ED1310">
        <w:rPr>
          <w:sz w:val="28"/>
          <w:szCs w:val="28"/>
        </w:rPr>
        <w:t xml:space="preserve"> </w:t>
      </w:r>
      <w:proofErr w:type="spellStart"/>
      <w:r w:rsidR="002E4356" w:rsidRPr="00ED1310">
        <w:rPr>
          <w:sz w:val="28"/>
          <w:szCs w:val="28"/>
        </w:rPr>
        <w:t>chức</w:t>
      </w:r>
      <w:proofErr w:type="spellEnd"/>
      <w:r w:rsidR="002E4356"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lập</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hỗ</w:t>
      </w:r>
      <w:proofErr w:type="spellEnd"/>
      <w:r w:rsidRPr="00ED1310">
        <w:rPr>
          <w:sz w:val="28"/>
          <w:szCs w:val="28"/>
        </w:rPr>
        <w:t xml:space="preserve"> </w:t>
      </w:r>
      <w:proofErr w:type="spellStart"/>
      <w:r w:rsidRPr="00ED1310">
        <w:rPr>
          <w:sz w:val="28"/>
          <w:szCs w:val="28"/>
        </w:rPr>
        <w:t>trợ</w:t>
      </w:r>
      <w:proofErr w:type="spellEnd"/>
      <w:r w:rsidRPr="00ED1310">
        <w:rPr>
          <w:sz w:val="28"/>
          <w:szCs w:val="28"/>
        </w:rPr>
        <w:t xml:space="preserve"> </w:t>
      </w:r>
      <w:proofErr w:type="spellStart"/>
      <w:r w:rsidRPr="00ED1310">
        <w:rPr>
          <w:sz w:val="28"/>
          <w:szCs w:val="28"/>
        </w:rPr>
        <w:t>phát</w:t>
      </w:r>
      <w:proofErr w:type="spellEnd"/>
      <w:r w:rsidRPr="00ED1310">
        <w:rPr>
          <w:sz w:val="28"/>
          <w:szCs w:val="28"/>
        </w:rPr>
        <w:t xml:space="preserve"> </w:t>
      </w:r>
      <w:proofErr w:type="spellStart"/>
      <w:r w:rsidRPr="00ED1310">
        <w:rPr>
          <w:sz w:val="28"/>
          <w:szCs w:val="28"/>
        </w:rPr>
        <w:t>triển</w:t>
      </w:r>
      <w:proofErr w:type="spellEnd"/>
      <w:r w:rsidRPr="00ED1310">
        <w:rPr>
          <w:sz w:val="28"/>
          <w:szCs w:val="28"/>
        </w:rPr>
        <w:t xml:space="preserve"> HTX </w:t>
      </w:r>
      <w:proofErr w:type="spellStart"/>
      <w:r w:rsidR="002E4356" w:rsidRPr="00ED1310">
        <w:rPr>
          <w:sz w:val="28"/>
          <w:szCs w:val="28"/>
        </w:rPr>
        <w:t>tại</w:t>
      </w:r>
      <w:proofErr w:type="spellEnd"/>
      <w:r w:rsidR="002E4356" w:rsidRPr="00ED1310">
        <w:rPr>
          <w:sz w:val="28"/>
          <w:szCs w:val="28"/>
        </w:rPr>
        <w:t xml:space="preserve"> </w:t>
      </w:r>
      <w:proofErr w:type="spellStart"/>
      <w:r w:rsidR="002E4356" w:rsidRPr="00ED1310">
        <w:rPr>
          <w:sz w:val="28"/>
          <w:szCs w:val="28"/>
        </w:rPr>
        <w:t>tỉnh</w:t>
      </w:r>
      <w:proofErr w:type="spellEnd"/>
      <w:r w:rsidR="002E4356" w:rsidRPr="00ED1310">
        <w:rPr>
          <w:sz w:val="28"/>
          <w:szCs w:val="28"/>
        </w:rPr>
        <w:t xml:space="preserve"> </w:t>
      </w:r>
      <w:proofErr w:type="spellStart"/>
      <w:r w:rsidR="002E4356" w:rsidRPr="00ED1310">
        <w:rPr>
          <w:sz w:val="28"/>
          <w:szCs w:val="28"/>
        </w:rPr>
        <w:t>Thừa</w:t>
      </w:r>
      <w:proofErr w:type="spellEnd"/>
      <w:r w:rsidR="002E4356" w:rsidRPr="00ED1310">
        <w:rPr>
          <w:sz w:val="28"/>
          <w:szCs w:val="28"/>
        </w:rPr>
        <w:t xml:space="preserve"> Thiên </w:t>
      </w:r>
      <w:proofErr w:type="spellStart"/>
      <w:r w:rsidR="002E4356" w:rsidRPr="00ED1310">
        <w:rPr>
          <w:sz w:val="28"/>
          <w:szCs w:val="28"/>
        </w:rPr>
        <w:t>Huế</w:t>
      </w:r>
      <w:proofErr w:type="spellEnd"/>
      <w:r w:rsidR="002E4356" w:rsidRPr="00ED1310">
        <w:rPr>
          <w:sz w:val="28"/>
          <w:szCs w:val="28"/>
        </w:rPr>
        <w:t xml:space="preserve">, </w:t>
      </w:r>
      <w:proofErr w:type="spellStart"/>
      <w:r w:rsidR="002E4356" w:rsidRPr="00ED1310">
        <w:rPr>
          <w:sz w:val="28"/>
          <w:szCs w:val="28"/>
        </w:rPr>
        <w:t>chúng</w:t>
      </w:r>
      <w:proofErr w:type="spellEnd"/>
      <w:r w:rsidR="002E4356" w:rsidRPr="00ED1310">
        <w:rPr>
          <w:sz w:val="28"/>
          <w:szCs w:val="28"/>
        </w:rPr>
        <w:t xml:space="preserve"> </w:t>
      </w:r>
      <w:proofErr w:type="spellStart"/>
      <w:r w:rsidR="002E4356" w:rsidRPr="00ED1310">
        <w:rPr>
          <w:sz w:val="28"/>
          <w:szCs w:val="28"/>
        </w:rPr>
        <w:t>tôi</w:t>
      </w:r>
      <w:proofErr w:type="spellEnd"/>
      <w:r w:rsidR="002E4356" w:rsidRPr="00ED1310">
        <w:rPr>
          <w:sz w:val="28"/>
          <w:szCs w:val="28"/>
        </w:rPr>
        <w:t xml:space="preserve"> </w:t>
      </w:r>
      <w:proofErr w:type="spellStart"/>
      <w:r w:rsidR="002E4356" w:rsidRPr="00ED1310">
        <w:rPr>
          <w:sz w:val="28"/>
          <w:szCs w:val="28"/>
        </w:rPr>
        <w:t>rút</w:t>
      </w:r>
      <w:proofErr w:type="spellEnd"/>
      <w:r w:rsidR="002E4356" w:rsidRPr="00ED1310">
        <w:rPr>
          <w:sz w:val="28"/>
          <w:szCs w:val="28"/>
        </w:rPr>
        <w:t xml:space="preserve"> </w:t>
      </w:r>
      <w:proofErr w:type="spellStart"/>
      <w:r w:rsidR="002E4356" w:rsidRPr="00ED1310">
        <w:rPr>
          <w:sz w:val="28"/>
          <w:szCs w:val="28"/>
        </w:rPr>
        <w:t>ra</w:t>
      </w:r>
      <w:proofErr w:type="spellEnd"/>
      <w:r w:rsidR="002E4356" w:rsidRPr="00ED1310">
        <w:rPr>
          <w:sz w:val="28"/>
          <w:szCs w:val="28"/>
        </w:rPr>
        <w:t xml:space="preserve"> </w:t>
      </w:r>
      <w:proofErr w:type="spellStart"/>
      <w:r w:rsidR="002E4356" w:rsidRPr="00ED1310">
        <w:rPr>
          <w:sz w:val="28"/>
          <w:szCs w:val="28"/>
        </w:rPr>
        <w:t>một</w:t>
      </w:r>
      <w:proofErr w:type="spellEnd"/>
      <w:r w:rsidR="002E4356" w:rsidRPr="00ED1310">
        <w:rPr>
          <w:sz w:val="28"/>
          <w:szCs w:val="28"/>
        </w:rPr>
        <w:t xml:space="preserve"> </w:t>
      </w:r>
      <w:proofErr w:type="spellStart"/>
      <w:r w:rsidR="002E4356" w:rsidRPr="00ED1310">
        <w:rPr>
          <w:sz w:val="28"/>
          <w:szCs w:val="28"/>
        </w:rPr>
        <w:t>số</w:t>
      </w:r>
      <w:proofErr w:type="spellEnd"/>
      <w:r w:rsidR="002E4356" w:rsidRPr="00ED1310">
        <w:rPr>
          <w:sz w:val="28"/>
          <w:szCs w:val="28"/>
        </w:rPr>
        <w:t xml:space="preserve"> </w:t>
      </w:r>
      <w:proofErr w:type="spellStart"/>
      <w:r w:rsidR="002E4356" w:rsidRPr="00ED1310">
        <w:rPr>
          <w:sz w:val="28"/>
          <w:szCs w:val="28"/>
        </w:rPr>
        <w:t>kinh</w:t>
      </w:r>
      <w:proofErr w:type="spellEnd"/>
      <w:r w:rsidR="002E4356" w:rsidRPr="00ED1310">
        <w:rPr>
          <w:sz w:val="28"/>
          <w:szCs w:val="28"/>
        </w:rPr>
        <w:t xml:space="preserve"> </w:t>
      </w:r>
      <w:proofErr w:type="spellStart"/>
      <w:r w:rsidR="002E4356" w:rsidRPr="00ED1310">
        <w:rPr>
          <w:sz w:val="28"/>
          <w:szCs w:val="28"/>
        </w:rPr>
        <w:t>nghiệm</w:t>
      </w:r>
      <w:proofErr w:type="spellEnd"/>
      <w:r w:rsidR="002E4356" w:rsidRPr="00ED1310">
        <w:rPr>
          <w:sz w:val="28"/>
          <w:szCs w:val="28"/>
        </w:rPr>
        <w:t xml:space="preserve"> </w:t>
      </w:r>
      <w:proofErr w:type="spellStart"/>
      <w:r w:rsidR="002E4356" w:rsidRPr="00ED1310">
        <w:rPr>
          <w:sz w:val="28"/>
          <w:szCs w:val="28"/>
        </w:rPr>
        <w:t>sau</w:t>
      </w:r>
      <w:proofErr w:type="spellEnd"/>
      <w:r w:rsidR="002E4356" w:rsidRPr="00ED1310">
        <w:rPr>
          <w:sz w:val="28"/>
          <w:szCs w:val="28"/>
        </w:rPr>
        <w:t>:</w:t>
      </w:r>
    </w:p>
    <w:p w14:paraId="7EB90EE2" w14:textId="77777777" w:rsidR="002E4356" w:rsidRPr="00ED1310" w:rsidRDefault="002E4356" w:rsidP="00F63FE0">
      <w:pPr>
        <w:spacing w:before="120" w:after="120"/>
        <w:ind w:firstLine="567"/>
        <w:jc w:val="both"/>
        <w:rPr>
          <w:sz w:val="28"/>
          <w:szCs w:val="28"/>
        </w:rPr>
      </w:pPr>
      <w:r w:rsidRPr="00ED1310">
        <w:rPr>
          <w:sz w:val="28"/>
          <w:szCs w:val="28"/>
        </w:rPr>
        <w:t xml:space="preserve">1. Liên </w:t>
      </w:r>
      <w:proofErr w:type="spellStart"/>
      <w:r w:rsidRPr="00ED1310">
        <w:rPr>
          <w:sz w:val="28"/>
          <w:szCs w:val="28"/>
        </w:rPr>
        <w:t>minh</w:t>
      </w:r>
      <w:proofErr w:type="spellEnd"/>
      <w:r w:rsidRPr="00ED1310">
        <w:rPr>
          <w:sz w:val="28"/>
          <w:szCs w:val="28"/>
        </w:rPr>
        <w:t xml:space="preserve"> HTX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phải</w:t>
      </w:r>
      <w:proofErr w:type="spellEnd"/>
      <w:r w:rsidRPr="00ED1310">
        <w:rPr>
          <w:sz w:val="28"/>
          <w:szCs w:val="28"/>
        </w:rPr>
        <w:t xml:space="preserve"> </w:t>
      </w:r>
      <w:proofErr w:type="spellStart"/>
      <w:r w:rsidRPr="00ED1310">
        <w:rPr>
          <w:sz w:val="28"/>
          <w:szCs w:val="28"/>
        </w:rPr>
        <w:t>chủ</w:t>
      </w:r>
      <w:proofErr w:type="spellEnd"/>
      <w:r w:rsidRPr="00ED1310">
        <w:rPr>
          <w:sz w:val="28"/>
          <w:szCs w:val="28"/>
        </w:rPr>
        <w:t xml:space="preserve"> </w:t>
      </w:r>
      <w:proofErr w:type="spellStart"/>
      <w:r w:rsidRPr="00ED1310">
        <w:rPr>
          <w:sz w:val="28"/>
          <w:szCs w:val="28"/>
        </w:rPr>
        <w:t>động</w:t>
      </w:r>
      <w:proofErr w:type="spellEnd"/>
      <w:r w:rsidRPr="00ED1310">
        <w:rPr>
          <w:sz w:val="28"/>
          <w:szCs w:val="28"/>
        </w:rPr>
        <w:t xml:space="preserve"> </w:t>
      </w:r>
      <w:proofErr w:type="spellStart"/>
      <w:r w:rsidRPr="00ED1310">
        <w:rPr>
          <w:sz w:val="28"/>
          <w:szCs w:val="28"/>
        </w:rPr>
        <w:t>đăng</w:t>
      </w:r>
      <w:proofErr w:type="spellEnd"/>
      <w:r w:rsidRPr="00ED1310">
        <w:rPr>
          <w:sz w:val="28"/>
          <w:szCs w:val="28"/>
        </w:rPr>
        <w:t xml:space="preserve"> </w:t>
      </w:r>
      <w:proofErr w:type="spellStart"/>
      <w:r w:rsidRPr="00ED1310">
        <w:rPr>
          <w:sz w:val="28"/>
          <w:szCs w:val="28"/>
        </w:rPr>
        <w:t>ký</w:t>
      </w:r>
      <w:proofErr w:type="spellEnd"/>
      <w:r w:rsidRPr="00ED1310">
        <w:rPr>
          <w:sz w:val="28"/>
          <w:szCs w:val="28"/>
        </w:rPr>
        <w:t xml:space="preserve"> </w:t>
      </w:r>
      <w:proofErr w:type="spellStart"/>
      <w:r w:rsidRPr="00ED1310">
        <w:rPr>
          <w:sz w:val="28"/>
          <w:szCs w:val="28"/>
        </w:rPr>
        <w:t>làm</w:t>
      </w:r>
      <w:proofErr w:type="spellEnd"/>
      <w:r w:rsidRPr="00ED1310">
        <w:rPr>
          <w:sz w:val="28"/>
          <w:szCs w:val="28"/>
        </w:rPr>
        <w:t xml:space="preserve"> </w:t>
      </w:r>
      <w:proofErr w:type="spellStart"/>
      <w:r w:rsidRPr="00ED1310">
        <w:rPr>
          <w:sz w:val="28"/>
          <w:szCs w:val="28"/>
        </w:rPr>
        <w:t>việc</w:t>
      </w:r>
      <w:proofErr w:type="spellEnd"/>
      <w:r w:rsidRPr="00ED1310">
        <w:rPr>
          <w:sz w:val="28"/>
          <w:szCs w:val="28"/>
        </w:rPr>
        <w:t xml:space="preserve"> </w:t>
      </w:r>
      <w:proofErr w:type="spellStart"/>
      <w:r w:rsidRPr="00ED1310">
        <w:rPr>
          <w:sz w:val="28"/>
          <w:szCs w:val="28"/>
        </w:rPr>
        <w:t>trực</w:t>
      </w:r>
      <w:proofErr w:type="spellEnd"/>
      <w:r w:rsidRPr="00ED1310">
        <w:rPr>
          <w:sz w:val="28"/>
          <w:szCs w:val="28"/>
        </w:rPr>
        <w:t xml:space="preserve"> </w:t>
      </w:r>
      <w:proofErr w:type="spellStart"/>
      <w:r w:rsidRPr="00ED1310">
        <w:rPr>
          <w:sz w:val="28"/>
          <w:szCs w:val="28"/>
        </w:rPr>
        <w:t>tiếp</w:t>
      </w:r>
      <w:proofErr w:type="spellEnd"/>
      <w:r w:rsidRPr="00ED1310">
        <w:rPr>
          <w:sz w:val="28"/>
          <w:szCs w:val="28"/>
        </w:rPr>
        <w:t xml:space="preserve"> </w:t>
      </w:r>
      <w:proofErr w:type="spellStart"/>
      <w:r w:rsidRPr="00ED1310">
        <w:rPr>
          <w:sz w:val="28"/>
          <w:szCs w:val="28"/>
        </w:rPr>
        <w:t>với</w:t>
      </w:r>
      <w:proofErr w:type="spellEnd"/>
      <w:r w:rsidRPr="00ED1310">
        <w:rPr>
          <w:sz w:val="28"/>
          <w:szCs w:val="28"/>
        </w:rPr>
        <w:t xml:space="preserve"> Thường </w:t>
      </w:r>
      <w:proofErr w:type="spellStart"/>
      <w:r w:rsidRPr="00ED1310">
        <w:rPr>
          <w:sz w:val="28"/>
          <w:szCs w:val="28"/>
        </w:rPr>
        <w:t>trực</w:t>
      </w:r>
      <w:proofErr w:type="spellEnd"/>
      <w:r w:rsidRPr="00ED1310">
        <w:rPr>
          <w:sz w:val="28"/>
          <w:szCs w:val="28"/>
        </w:rPr>
        <w:t xml:space="preserve">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uỷ</w:t>
      </w:r>
      <w:proofErr w:type="spellEnd"/>
      <w:r w:rsidRPr="00ED1310">
        <w:rPr>
          <w:sz w:val="28"/>
          <w:szCs w:val="28"/>
        </w:rPr>
        <w:t xml:space="preserve">, </w:t>
      </w:r>
      <w:proofErr w:type="spellStart"/>
      <w:r w:rsidRPr="00ED1310">
        <w:rPr>
          <w:sz w:val="28"/>
          <w:szCs w:val="28"/>
        </w:rPr>
        <w:t>Lãnh</w:t>
      </w:r>
      <w:proofErr w:type="spellEnd"/>
      <w:r w:rsidRPr="00ED1310">
        <w:rPr>
          <w:sz w:val="28"/>
          <w:szCs w:val="28"/>
        </w:rPr>
        <w:t xml:space="preserve"> </w:t>
      </w:r>
      <w:proofErr w:type="spellStart"/>
      <w:r w:rsidRPr="00ED1310">
        <w:rPr>
          <w:sz w:val="28"/>
          <w:szCs w:val="28"/>
        </w:rPr>
        <w:t>đạo</w:t>
      </w:r>
      <w:proofErr w:type="spellEnd"/>
      <w:r w:rsidRPr="00ED1310">
        <w:rPr>
          <w:sz w:val="28"/>
          <w:szCs w:val="28"/>
        </w:rPr>
        <w:t xml:space="preserve"> UBND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nhất</w:t>
      </w:r>
      <w:proofErr w:type="spellEnd"/>
      <w:r w:rsidRPr="00ED1310">
        <w:rPr>
          <w:sz w:val="28"/>
          <w:szCs w:val="28"/>
        </w:rPr>
        <w:t xml:space="preserve"> </w:t>
      </w:r>
      <w:proofErr w:type="spellStart"/>
      <w:r w:rsidRPr="00ED1310">
        <w:rPr>
          <w:sz w:val="28"/>
          <w:szCs w:val="28"/>
        </w:rPr>
        <w:t>là</w:t>
      </w:r>
      <w:proofErr w:type="spellEnd"/>
      <w:r w:rsidRPr="00ED1310">
        <w:rPr>
          <w:sz w:val="28"/>
          <w:szCs w:val="28"/>
        </w:rPr>
        <w:t xml:space="preserve"> </w:t>
      </w:r>
      <w:proofErr w:type="spellStart"/>
      <w:r w:rsidRPr="00ED1310">
        <w:rPr>
          <w:sz w:val="28"/>
          <w:szCs w:val="28"/>
        </w:rPr>
        <w:t>đồng</w:t>
      </w:r>
      <w:proofErr w:type="spellEnd"/>
      <w:r w:rsidRPr="00ED1310">
        <w:rPr>
          <w:sz w:val="28"/>
          <w:szCs w:val="28"/>
        </w:rPr>
        <w:t xml:space="preserve"> </w:t>
      </w:r>
      <w:proofErr w:type="spellStart"/>
      <w:r w:rsidRPr="00ED1310">
        <w:rPr>
          <w:sz w:val="28"/>
          <w:szCs w:val="28"/>
        </w:rPr>
        <w:t>chí</w:t>
      </w:r>
      <w:proofErr w:type="spellEnd"/>
      <w:r w:rsidRPr="00ED1310">
        <w:rPr>
          <w:sz w:val="28"/>
          <w:szCs w:val="28"/>
        </w:rPr>
        <w:t xml:space="preserve"> </w:t>
      </w:r>
      <w:proofErr w:type="spellStart"/>
      <w:r w:rsidRPr="00ED1310">
        <w:rPr>
          <w:sz w:val="28"/>
          <w:szCs w:val="28"/>
        </w:rPr>
        <w:t>Trưởng</w:t>
      </w:r>
      <w:proofErr w:type="spellEnd"/>
      <w:r w:rsidRPr="00ED1310">
        <w:rPr>
          <w:sz w:val="28"/>
          <w:szCs w:val="28"/>
        </w:rPr>
        <w:t xml:space="preserve"> Ban </w:t>
      </w:r>
      <w:proofErr w:type="spellStart"/>
      <w:r w:rsidRPr="00ED1310">
        <w:rPr>
          <w:sz w:val="28"/>
          <w:szCs w:val="28"/>
        </w:rPr>
        <w:t>chỉ</w:t>
      </w:r>
      <w:proofErr w:type="spellEnd"/>
      <w:r w:rsidRPr="00ED1310">
        <w:rPr>
          <w:sz w:val="28"/>
          <w:szCs w:val="28"/>
        </w:rPr>
        <w:t xml:space="preserve"> </w:t>
      </w:r>
      <w:proofErr w:type="spellStart"/>
      <w:r w:rsidRPr="00ED1310">
        <w:rPr>
          <w:sz w:val="28"/>
          <w:szCs w:val="28"/>
        </w:rPr>
        <w:t>đạo</w:t>
      </w:r>
      <w:proofErr w:type="spellEnd"/>
      <w:r w:rsidRPr="00ED1310">
        <w:rPr>
          <w:sz w:val="28"/>
          <w:szCs w:val="28"/>
        </w:rPr>
        <w:t xml:space="preserve"> </w:t>
      </w:r>
      <w:proofErr w:type="spellStart"/>
      <w:r w:rsidRPr="00ED1310">
        <w:rPr>
          <w:sz w:val="28"/>
          <w:szCs w:val="28"/>
        </w:rPr>
        <w:t>phát</w:t>
      </w:r>
      <w:proofErr w:type="spellEnd"/>
      <w:r w:rsidRPr="00ED1310">
        <w:rPr>
          <w:sz w:val="28"/>
          <w:szCs w:val="28"/>
        </w:rPr>
        <w:t xml:space="preserve"> </w:t>
      </w:r>
      <w:proofErr w:type="spellStart"/>
      <w:r w:rsidRPr="00ED1310">
        <w:rPr>
          <w:sz w:val="28"/>
          <w:szCs w:val="28"/>
        </w:rPr>
        <w:t>triển</w:t>
      </w:r>
      <w:proofErr w:type="spellEnd"/>
      <w:r w:rsidRPr="00ED1310">
        <w:rPr>
          <w:sz w:val="28"/>
          <w:szCs w:val="28"/>
        </w:rPr>
        <w:t xml:space="preserve"> </w:t>
      </w:r>
      <w:proofErr w:type="spellStart"/>
      <w:r w:rsidRPr="00ED1310">
        <w:rPr>
          <w:sz w:val="28"/>
          <w:szCs w:val="28"/>
        </w:rPr>
        <w:lastRenderedPageBreak/>
        <w:t>kinh</w:t>
      </w:r>
      <w:proofErr w:type="spellEnd"/>
      <w:r w:rsidRPr="00ED1310">
        <w:rPr>
          <w:sz w:val="28"/>
          <w:szCs w:val="28"/>
        </w:rPr>
        <w:t xml:space="preserve"> </w:t>
      </w:r>
      <w:proofErr w:type="spellStart"/>
      <w:r w:rsidRPr="00ED1310">
        <w:rPr>
          <w:sz w:val="28"/>
          <w:szCs w:val="28"/>
        </w:rPr>
        <w:t>tế</w:t>
      </w:r>
      <w:proofErr w:type="spellEnd"/>
      <w:r w:rsidRPr="00ED1310">
        <w:rPr>
          <w:sz w:val="28"/>
          <w:szCs w:val="28"/>
        </w:rPr>
        <w:t xml:space="preserve"> </w:t>
      </w:r>
      <w:proofErr w:type="spellStart"/>
      <w:r w:rsidRPr="00ED1310">
        <w:rPr>
          <w:sz w:val="28"/>
          <w:szCs w:val="28"/>
        </w:rPr>
        <w:t>tập</w:t>
      </w:r>
      <w:proofErr w:type="spellEnd"/>
      <w:r w:rsidRPr="00ED1310">
        <w:rPr>
          <w:sz w:val="28"/>
          <w:szCs w:val="28"/>
        </w:rPr>
        <w:t xml:space="preserve"> </w:t>
      </w:r>
      <w:proofErr w:type="spellStart"/>
      <w:r w:rsidRPr="00ED1310">
        <w:rPr>
          <w:sz w:val="28"/>
          <w:szCs w:val="28"/>
        </w:rPr>
        <w:t>thể</w:t>
      </w:r>
      <w:proofErr w:type="spellEnd"/>
      <w:r w:rsidRPr="00ED1310">
        <w:rPr>
          <w:sz w:val="28"/>
          <w:szCs w:val="28"/>
        </w:rPr>
        <w:t xml:space="preserve">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để</w:t>
      </w:r>
      <w:proofErr w:type="spellEnd"/>
      <w:r w:rsidRPr="00ED1310">
        <w:rPr>
          <w:sz w:val="28"/>
          <w:szCs w:val="28"/>
        </w:rPr>
        <w:t xml:space="preserve"> </w:t>
      </w:r>
      <w:proofErr w:type="spellStart"/>
      <w:r w:rsidRPr="00ED1310">
        <w:rPr>
          <w:sz w:val="28"/>
          <w:szCs w:val="28"/>
        </w:rPr>
        <w:t>trình</w:t>
      </w:r>
      <w:proofErr w:type="spellEnd"/>
      <w:r w:rsidRPr="00ED1310">
        <w:rPr>
          <w:sz w:val="28"/>
          <w:szCs w:val="28"/>
        </w:rPr>
        <w:t xml:space="preserve"> </w:t>
      </w:r>
      <w:proofErr w:type="spellStart"/>
      <w:r w:rsidRPr="00ED1310">
        <w:rPr>
          <w:sz w:val="28"/>
          <w:szCs w:val="28"/>
        </w:rPr>
        <w:t>bày</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kiến</w:t>
      </w:r>
      <w:proofErr w:type="spellEnd"/>
      <w:r w:rsidRPr="00ED1310">
        <w:rPr>
          <w:sz w:val="28"/>
          <w:szCs w:val="28"/>
        </w:rPr>
        <w:t xml:space="preserve"> </w:t>
      </w:r>
      <w:proofErr w:type="spellStart"/>
      <w:r w:rsidRPr="00ED1310">
        <w:rPr>
          <w:sz w:val="28"/>
          <w:szCs w:val="28"/>
        </w:rPr>
        <w:t>nghị</w:t>
      </w:r>
      <w:proofErr w:type="spellEnd"/>
      <w:r w:rsidRPr="00ED1310">
        <w:rPr>
          <w:sz w:val="28"/>
          <w:szCs w:val="28"/>
        </w:rPr>
        <w:t xml:space="preserve"> </w:t>
      </w:r>
      <w:proofErr w:type="spellStart"/>
      <w:r w:rsidRPr="00ED1310">
        <w:rPr>
          <w:sz w:val="28"/>
          <w:szCs w:val="28"/>
        </w:rPr>
        <w:t>đề</w:t>
      </w:r>
      <w:proofErr w:type="spellEnd"/>
      <w:r w:rsidRPr="00ED1310">
        <w:rPr>
          <w:sz w:val="28"/>
          <w:szCs w:val="28"/>
        </w:rPr>
        <w:t xml:space="preserve"> </w:t>
      </w:r>
      <w:proofErr w:type="spellStart"/>
      <w:r w:rsidRPr="00ED1310">
        <w:rPr>
          <w:sz w:val="28"/>
          <w:szCs w:val="28"/>
        </w:rPr>
        <w:t>xuất</w:t>
      </w:r>
      <w:proofErr w:type="spellEnd"/>
      <w:r w:rsidRPr="00ED1310">
        <w:rPr>
          <w:sz w:val="28"/>
          <w:szCs w:val="28"/>
        </w:rPr>
        <w:t xml:space="preserve"> </w:t>
      </w:r>
      <w:proofErr w:type="spellStart"/>
      <w:r w:rsidRPr="00ED1310">
        <w:rPr>
          <w:sz w:val="28"/>
          <w:szCs w:val="28"/>
        </w:rPr>
        <w:t>liên</w:t>
      </w:r>
      <w:proofErr w:type="spellEnd"/>
      <w:r w:rsidRPr="00ED1310">
        <w:rPr>
          <w:sz w:val="28"/>
          <w:szCs w:val="28"/>
        </w:rPr>
        <w:t xml:space="preserve"> </w:t>
      </w:r>
      <w:proofErr w:type="spellStart"/>
      <w:r w:rsidRPr="00ED1310">
        <w:rPr>
          <w:sz w:val="28"/>
          <w:szCs w:val="28"/>
        </w:rPr>
        <w:t>quan</w:t>
      </w:r>
      <w:proofErr w:type="spellEnd"/>
      <w:r w:rsidRPr="00ED1310">
        <w:rPr>
          <w:sz w:val="28"/>
          <w:szCs w:val="28"/>
        </w:rPr>
        <w:t xml:space="preserve"> </w:t>
      </w:r>
      <w:proofErr w:type="spellStart"/>
      <w:r w:rsidRPr="00ED1310">
        <w:rPr>
          <w:sz w:val="28"/>
          <w:szCs w:val="28"/>
        </w:rPr>
        <w:t>đến</w:t>
      </w:r>
      <w:proofErr w:type="spellEnd"/>
      <w:r w:rsidRPr="00ED1310">
        <w:rPr>
          <w:sz w:val="28"/>
          <w:szCs w:val="28"/>
        </w:rPr>
        <w:t xml:space="preserve"> </w:t>
      </w:r>
      <w:proofErr w:type="spellStart"/>
      <w:r w:rsidRPr="00ED1310">
        <w:rPr>
          <w:sz w:val="28"/>
          <w:szCs w:val="28"/>
        </w:rPr>
        <w:t>việc</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lập</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Đồng</w:t>
      </w:r>
      <w:proofErr w:type="spellEnd"/>
      <w:r w:rsidRPr="00ED1310">
        <w:rPr>
          <w:sz w:val="28"/>
          <w:szCs w:val="28"/>
        </w:rPr>
        <w:t xml:space="preserve"> </w:t>
      </w:r>
      <w:proofErr w:type="spellStart"/>
      <w:r w:rsidRPr="00ED1310">
        <w:rPr>
          <w:sz w:val="28"/>
          <w:szCs w:val="28"/>
        </w:rPr>
        <w:t>thời</w:t>
      </w:r>
      <w:proofErr w:type="spellEnd"/>
      <w:r w:rsidRPr="00ED1310">
        <w:rPr>
          <w:sz w:val="28"/>
          <w:szCs w:val="28"/>
        </w:rPr>
        <w:t xml:space="preserve"> </w:t>
      </w:r>
      <w:proofErr w:type="spellStart"/>
      <w:r w:rsidRPr="00ED1310">
        <w:rPr>
          <w:sz w:val="28"/>
          <w:szCs w:val="28"/>
        </w:rPr>
        <w:t>luôn</w:t>
      </w:r>
      <w:proofErr w:type="spellEnd"/>
      <w:r w:rsidRPr="00ED1310">
        <w:rPr>
          <w:sz w:val="28"/>
          <w:szCs w:val="28"/>
        </w:rPr>
        <w:t xml:space="preserve"> </w:t>
      </w:r>
      <w:proofErr w:type="spellStart"/>
      <w:r w:rsidRPr="00ED1310">
        <w:rPr>
          <w:sz w:val="28"/>
          <w:szCs w:val="28"/>
        </w:rPr>
        <w:t>chủ</w:t>
      </w:r>
      <w:proofErr w:type="spellEnd"/>
      <w:r w:rsidRPr="00ED1310">
        <w:rPr>
          <w:sz w:val="28"/>
          <w:szCs w:val="28"/>
        </w:rPr>
        <w:t xml:space="preserve"> </w:t>
      </w:r>
      <w:proofErr w:type="spellStart"/>
      <w:r w:rsidRPr="00ED1310">
        <w:rPr>
          <w:sz w:val="28"/>
          <w:szCs w:val="28"/>
        </w:rPr>
        <w:t>động</w:t>
      </w:r>
      <w:proofErr w:type="spellEnd"/>
      <w:r w:rsidRPr="00ED1310">
        <w:rPr>
          <w:sz w:val="28"/>
          <w:szCs w:val="28"/>
        </w:rPr>
        <w:t xml:space="preserve">, </w:t>
      </w:r>
      <w:proofErr w:type="spellStart"/>
      <w:r w:rsidRPr="00ED1310">
        <w:rPr>
          <w:sz w:val="28"/>
          <w:szCs w:val="28"/>
        </w:rPr>
        <w:t>tích</w:t>
      </w:r>
      <w:proofErr w:type="spellEnd"/>
      <w:r w:rsidRPr="00ED1310">
        <w:rPr>
          <w:sz w:val="28"/>
          <w:szCs w:val="28"/>
        </w:rPr>
        <w:t xml:space="preserve"> </w:t>
      </w:r>
      <w:proofErr w:type="spellStart"/>
      <w:r w:rsidRPr="00ED1310">
        <w:rPr>
          <w:sz w:val="28"/>
          <w:szCs w:val="28"/>
        </w:rPr>
        <w:t>cực</w:t>
      </w:r>
      <w:proofErr w:type="spellEnd"/>
      <w:r w:rsidRPr="00ED1310">
        <w:rPr>
          <w:sz w:val="28"/>
          <w:szCs w:val="28"/>
        </w:rPr>
        <w:t xml:space="preserve"> </w:t>
      </w:r>
      <w:proofErr w:type="spellStart"/>
      <w:r w:rsidRPr="00ED1310">
        <w:rPr>
          <w:sz w:val="28"/>
          <w:szCs w:val="28"/>
        </w:rPr>
        <w:t>tham</w:t>
      </w:r>
      <w:proofErr w:type="spellEnd"/>
      <w:r w:rsidRPr="00ED1310">
        <w:rPr>
          <w:sz w:val="28"/>
          <w:szCs w:val="28"/>
        </w:rPr>
        <w:t xml:space="preserve"> </w:t>
      </w:r>
      <w:proofErr w:type="spellStart"/>
      <w:r w:rsidRPr="00ED1310">
        <w:rPr>
          <w:sz w:val="28"/>
          <w:szCs w:val="28"/>
        </w:rPr>
        <w:t>mưu</w:t>
      </w:r>
      <w:proofErr w:type="spellEnd"/>
      <w:r w:rsidRPr="00ED1310">
        <w:rPr>
          <w:sz w:val="28"/>
          <w:szCs w:val="28"/>
        </w:rPr>
        <w:t xml:space="preserve"> </w:t>
      </w:r>
      <w:proofErr w:type="spellStart"/>
      <w:r w:rsidRPr="00ED1310">
        <w:rPr>
          <w:sz w:val="28"/>
          <w:szCs w:val="28"/>
        </w:rPr>
        <w:t>quy</w:t>
      </w:r>
      <w:proofErr w:type="spellEnd"/>
      <w:r w:rsidRPr="00ED1310">
        <w:rPr>
          <w:sz w:val="28"/>
          <w:szCs w:val="28"/>
        </w:rPr>
        <w:t xml:space="preserve"> </w:t>
      </w:r>
      <w:proofErr w:type="spellStart"/>
      <w:r w:rsidRPr="00ED1310">
        <w:rPr>
          <w:sz w:val="28"/>
          <w:szCs w:val="28"/>
        </w:rPr>
        <w:t>trình</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nội</w:t>
      </w:r>
      <w:proofErr w:type="spellEnd"/>
      <w:r w:rsidRPr="00ED1310">
        <w:rPr>
          <w:sz w:val="28"/>
          <w:szCs w:val="28"/>
        </w:rPr>
        <w:t xml:space="preserve"> dung </w:t>
      </w:r>
      <w:proofErr w:type="spellStart"/>
      <w:r w:rsidRPr="00ED1310">
        <w:rPr>
          <w:sz w:val="28"/>
          <w:szCs w:val="28"/>
        </w:rPr>
        <w:t>liên</w:t>
      </w:r>
      <w:proofErr w:type="spellEnd"/>
      <w:r w:rsidRPr="00ED1310">
        <w:rPr>
          <w:sz w:val="28"/>
          <w:szCs w:val="28"/>
        </w:rPr>
        <w:t xml:space="preserve"> </w:t>
      </w:r>
      <w:proofErr w:type="spellStart"/>
      <w:r w:rsidRPr="00ED1310">
        <w:rPr>
          <w:sz w:val="28"/>
          <w:szCs w:val="28"/>
        </w:rPr>
        <w:t>quan</w:t>
      </w:r>
      <w:proofErr w:type="spellEnd"/>
      <w:r w:rsidRPr="00ED1310">
        <w:rPr>
          <w:sz w:val="28"/>
          <w:szCs w:val="28"/>
        </w:rPr>
        <w:t xml:space="preserve"> </w:t>
      </w:r>
      <w:proofErr w:type="spellStart"/>
      <w:r w:rsidRPr="00ED1310">
        <w:rPr>
          <w:sz w:val="28"/>
          <w:szCs w:val="28"/>
        </w:rPr>
        <w:t>đến</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lập</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w:t>
      </w:r>
    </w:p>
    <w:p w14:paraId="1C7CF26F" w14:textId="77777777" w:rsidR="002E4356" w:rsidRPr="00ED1310" w:rsidRDefault="002E4356" w:rsidP="00F63FE0">
      <w:pPr>
        <w:spacing w:before="120" w:after="120"/>
        <w:ind w:firstLine="567"/>
        <w:jc w:val="both"/>
        <w:rPr>
          <w:sz w:val="28"/>
          <w:szCs w:val="28"/>
        </w:rPr>
      </w:pPr>
      <w:r w:rsidRPr="00ED1310">
        <w:rPr>
          <w:sz w:val="28"/>
          <w:szCs w:val="28"/>
        </w:rPr>
        <w:t xml:space="preserve">2. </w:t>
      </w:r>
      <w:proofErr w:type="spellStart"/>
      <w:r w:rsidRPr="00ED1310">
        <w:rPr>
          <w:sz w:val="28"/>
          <w:szCs w:val="28"/>
        </w:rPr>
        <w:t>Phải</w:t>
      </w:r>
      <w:proofErr w:type="spellEnd"/>
      <w:r w:rsidRPr="00ED1310">
        <w:rPr>
          <w:sz w:val="28"/>
          <w:szCs w:val="28"/>
        </w:rPr>
        <w:t xml:space="preserve"> </w:t>
      </w:r>
      <w:proofErr w:type="spellStart"/>
      <w:r w:rsidRPr="00ED1310">
        <w:rPr>
          <w:sz w:val="28"/>
          <w:szCs w:val="28"/>
        </w:rPr>
        <w:t>tổng</w:t>
      </w:r>
      <w:proofErr w:type="spellEnd"/>
      <w:r w:rsidRPr="00ED1310">
        <w:rPr>
          <w:sz w:val="28"/>
          <w:szCs w:val="28"/>
        </w:rPr>
        <w:t xml:space="preserve"> </w:t>
      </w:r>
      <w:proofErr w:type="spellStart"/>
      <w:r w:rsidRPr="00ED1310">
        <w:rPr>
          <w:sz w:val="28"/>
          <w:szCs w:val="28"/>
        </w:rPr>
        <w:t>hợp</w:t>
      </w:r>
      <w:proofErr w:type="spellEnd"/>
      <w:r w:rsidRPr="00ED1310">
        <w:rPr>
          <w:sz w:val="28"/>
          <w:szCs w:val="28"/>
        </w:rPr>
        <w:t xml:space="preserve"> </w:t>
      </w:r>
      <w:proofErr w:type="spellStart"/>
      <w:r w:rsidRPr="00ED1310">
        <w:rPr>
          <w:sz w:val="28"/>
          <w:szCs w:val="28"/>
        </w:rPr>
        <w:t>đầy</w:t>
      </w:r>
      <w:proofErr w:type="spellEnd"/>
      <w:r w:rsidRPr="00ED1310">
        <w:rPr>
          <w:sz w:val="28"/>
          <w:szCs w:val="28"/>
        </w:rPr>
        <w:t xml:space="preserve"> </w:t>
      </w:r>
      <w:proofErr w:type="spellStart"/>
      <w:r w:rsidRPr="00ED1310">
        <w:rPr>
          <w:sz w:val="28"/>
          <w:szCs w:val="28"/>
        </w:rPr>
        <w:t>đủ</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cơ</w:t>
      </w:r>
      <w:proofErr w:type="spellEnd"/>
      <w:r w:rsidRPr="00ED1310">
        <w:rPr>
          <w:sz w:val="28"/>
          <w:szCs w:val="28"/>
        </w:rPr>
        <w:t xml:space="preserve"> </w:t>
      </w:r>
      <w:proofErr w:type="spellStart"/>
      <w:r w:rsidRPr="00ED1310">
        <w:rPr>
          <w:sz w:val="28"/>
          <w:szCs w:val="28"/>
        </w:rPr>
        <w:t>sở</w:t>
      </w:r>
      <w:proofErr w:type="spellEnd"/>
      <w:r w:rsidRPr="00ED1310">
        <w:rPr>
          <w:sz w:val="28"/>
          <w:szCs w:val="28"/>
        </w:rPr>
        <w:t xml:space="preserve"> </w:t>
      </w:r>
      <w:proofErr w:type="spellStart"/>
      <w:r w:rsidRPr="00ED1310">
        <w:rPr>
          <w:sz w:val="28"/>
          <w:szCs w:val="28"/>
        </w:rPr>
        <w:t>lý</w:t>
      </w:r>
      <w:proofErr w:type="spellEnd"/>
      <w:r w:rsidRPr="00ED1310">
        <w:rPr>
          <w:sz w:val="28"/>
          <w:szCs w:val="28"/>
        </w:rPr>
        <w:t xml:space="preserve"> </w:t>
      </w:r>
      <w:proofErr w:type="spellStart"/>
      <w:r w:rsidRPr="00ED1310">
        <w:rPr>
          <w:sz w:val="28"/>
          <w:szCs w:val="28"/>
        </w:rPr>
        <w:t>luận</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văn</w:t>
      </w:r>
      <w:proofErr w:type="spellEnd"/>
      <w:r w:rsidRPr="00ED1310">
        <w:rPr>
          <w:sz w:val="28"/>
          <w:szCs w:val="28"/>
        </w:rPr>
        <w:t xml:space="preserve"> </w:t>
      </w:r>
      <w:proofErr w:type="spellStart"/>
      <w:r w:rsidRPr="00ED1310">
        <w:rPr>
          <w:sz w:val="28"/>
          <w:szCs w:val="28"/>
        </w:rPr>
        <w:t>bản</w:t>
      </w:r>
      <w:proofErr w:type="spellEnd"/>
      <w:r w:rsidRPr="00ED1310">
        <w:rPr>
          <w:sz w:val="28"/>
          <w:szCs w:val="28"/>
        </w:rPr>
        <w:t xml:space="preserve"> </w:t>
      </w:r>
      <w:proofErr w:type="spellStart"/>
      <w:r w:rsidRPr="00ED1310">
        <w:rPr>
          <w:sz w:val="28"/>
          <w:szCs w:val="28"/>
        </w:rPr>
        <w:t>pháp</w:t>
      </w:r>
      <w:proofErr w:type="spellEnd"/>
      <w:r w:rsidRPr="00ED1310">
        <w:rPr>
          <w:sz w:val="28"/>
          <w:szCs w:val="28"/>
        </w:rPr>
        <w:t xml:space="preserve"> </w:t>
      </w:r>
      <w:proofErr w:type="spellStart"/>
      <w:r w:rsidRPr="00ED1310">
        <w:rPr>
          <w:sz w:val="28"/>
          <w:szCs w:val="28"/>
        </w:rPr>
        <w:t>lý</w:t>
      </w:r>
      <w:proofErr w:type="spellEnd"/>
      <w:r w:rsidRPr="00ED1310">
        <w:rPr>
          <w:sz w:val="28"/>
          <w:szCs w:val="28"/>
        </w:rPr>
        <w:t xml:space="preserve"> </w:t>
      </w:r>
      <w:proofErr w:type="spellStart"/>
      <w:r w:rsidRPr="00ED1310">
        <w:rPr>
          <w:sz w:val="28"/>
          <w:szCs w:val="28"/>
        </w:rPr>
        <w:t>của</w:t>
      </w:r>
      <w:proofErr w:type="spellEnd"/>
      <w:r w:rsidRPr="00ED1310">
        <w:rPr>
          <w:sz w:val="28"/>
          <w:szCs w:val="28"/>
        </w:rPr>
        <w:t xml:space="preserve"> Trung </w:t>
      </w:r>
      <w:proofErr w:type="spellStart"/>
      <w:r w:rsidRPr="00ED1310">
        <w:rPr>
          <w:sz w:val="28"/>
          <w:szCs w:val="28"/>
        </w:rPr>
        <w:t>ương</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của</w:t>
      </w:r>
      <w:proofErr w:type="spellEnd"/>
      <w:r w:rsidRPr="00ED1310">
        <w:rPr>
          <w:sz w:val="28"/>
          <w:szCs w:val="28"/>
        </w:rPr>
        <w:t xml:space="preserve">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liên</w:t>
      </w:r>
      <w:proofErr w:type="spellEnd"/>
      <w:r w:rsidRPr="00ED1310">
        <w:rPr>
          <w:sz w:val="28"/>
          <w:szCs w:val="28"/>
        </w:rPr>
        <w:t xml:space="preserve"> </w:t>
      </w:r>
      <w:proofErr w:type="spellStart"/>
      <w:r w:rsidRPr="00ED1310">
        <w:rPr>
          <w:sz w:val="28"/>
          <w:szCs w:val="28"/>
        </w:rPr>
        <w:t>quan</w:t>
      </w:r>
      <w:proofErr w:type="spellEnd"/>
      <w:r w:rsidRPr="00ED1310">
        <w:rPr>
          <w:sz w:val="28"/>
          <w:szCs w:val="28"/>
        </w:rPr>
        <w:t xml:space="preserve"> </w:t>
      </w:r>
      <w:proofErr w:type="spellStart"/>
      <w:r w:rsidRPr="00ED1310">
        <w:rPr>
          <w:sz w:val="28"/>
          <w:szCs w:val="28"/>
        </w:rPr>
        <w:t>đến</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lập</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cũng</w:t>
      </w:r>
      <w:proofErr w:type="spellEnd"/>
      <w:r w:rsidRPr="00ED1310">
        <w:rPr>
          <w:sz w:val="28"/>
          <w:szCs w:val="28"/>
        </w:rPr>
        <w:t xml:space="preserve"> </w:t>
      </w:r>
      <w:proofErr w:type="spellStart"/>
      <w:r w:rsidRPr="00ED1310">
        <w:rPr>
          <w:sz w:val="28"/>
          <w:szCs w:val="28"/>
        </w:rPr>
        <w:t>như</w:t>
      </w:r>
      <w:proofErr w:type="spellEnd"/>
      <w:r w:rsidRPr="00ED1310">
        <w:rPr>
          <w:sz w:val="28"/>
          <w:szCs w:val="28"/>
        </w:rPr>
        <w:t xml:space="preserve"> </w:t>
      </w:r>
      <w:proofErr w:type="spellStart"/>
      <w:r w:rsidRPr="00ED1310">
        <w:rPr>
          <w:sz w:val="28"/>
          <w:szCs w:val="28"/>
        </w:rPr>
        <w:t>nắm</w:t>
      </w:r>
      <w:proofErr w:type="spellEnd"/>
      <w:r w:rsidRPr="00ED1310">
        <w:rPr>
          <w:sz w:val="28"/>
          <w:szCs w:val="28"/>
        </w:rPr>
        <w:t xml:space="preserve"> </w:t>
      </w:r>
      <w:proofErr w:type="spellStart"/>
      <w:r w:rsidRPr="00ED1310">
        <w:rPr>
          <w:sz w:val="28"/>
          <w:szCs w:val="28"/>
        </w:rPr>
        <w:t>bắt</w:t>
      </w:r>
      <w:proofErr w:type="spellEnd"/>
      <w:r w:rsidRPr="00ED1310">
        <w:rPr>
          <w:sz w:val="28"/>
          <w:szCs w:val="28"/>
        </w:rPr>
        <w:t xml:space="preserve"> </w:t>
      </w:r>
      <w:proofErr w:type="spellStart"/>
      <w:r w:rsidRPr="00ED1310">
        <w:rPr>
          <w:sz w:val="28"/>
          <w:szCs w:val="28"/>
        </w:rPr>
        <w:t>đầy</w:t>
      </w:r>
      <w:proofErr w:type="spellEnd"/>
      <w:r w:rsidRPr="00ED1310">
        <w:rPr>
          <w:sz w:val="28"/>
          <w:szCs w:val="28"/>
        </w:rPr>
        <w:t xml:space="preserve"> </w:t>
      </w:r>
      <w:proofErr w:type="spellStart"/>
      <w:r w:rsidRPr="00ED1310">
        <w:rPr>
          <w:sz w:val="28"/>
          <w:szCs w:val="28"/>
        </w:rPr>
        <w:t>đủ</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thông</w:t>
      </w:r>
      <w:proofErr w:type="spellEnd"/>
      <w:r w:rsidRPr="00ED1310">
        <w:rPr>
          <w:sz w:val="28"/>
          <w:szCs w:val="28"/>
        </w:rPr>
        <w:t xml:space="preserve"> tin </w:t>
      </w:r>
      <w:proofErr w:type="spellStart"/>
      <w:r w:rsidRPr="00ED1310">
        <w:rPr>
          <w:sz w:val="28"/>
          <w:szCs w:val="28"/>
        </w:rPr>
        <w:t>liên</w:t>
      </w:r>
      <w:proofErr w:type="spellEnd"/>
      <w:r w:rsidRPr="00ED1310">
        <w:rPr>
          <w:sz w:val="28"/>
          <w:szCs w:val="28"/>
        </w:rPr>
        <w:t xml:space="preserve"> </w:t>
      </w:r>
      <w:proofErr w:type="spellStart"/>
      <w:r w:rsidRPr="00ED1310">
        <w:rPr>
          <w:sz w:val="28"/>
          <w:szCs w:val="28"/>
        </w:rPr>
        <w:t>quan</w:t>
      </w:r>
      <w:proofErr w:type="spellEnd"/>
      <w:r w:rsidRPr="00ED1310">
        <w:rPr>
          <w:sz w:val="28"/>
          <w:szCs w:val="28"/>
        </w:rPr>
        <w:t xml:space="preserve"> </w:t>
      </w:r>
      <w:proofErr w:type="spellStart"/>
      <w:r w:rsidRPr="00ED1310">
        <w:rPr>
          <w:sz w:val="28"/>
          <w:szCs w:val="28"/>
        </w:rPr>
        <w:t>đến</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hỗ</w:t>
      </w:r>
      <w:proofErr w:type="spellEnd"/>
      <w:r w:rsidRPr="00ED1310">
        <w:rPr>
          <w:sz w:val="28"/>
          <w:szCs w:val="28"/>
        </w:rPr>
        <w:t xml:space="preserve"> </w:t>
      </w:r>
      <w:proofErr w:type="spellStart"/>
      <w:r w:rsidRPr="00ED1310">
        <w:rPr>
          <w:sz w:val="28"/>
          <w:szCs w:val="28"/>
        </w:rPr>
        <w:t>trợ</w:t>
      </w:r>
      <w:proofErr w:type="spellEnd"/>
      <w:r w:rsidRPr="00ED1310">
        <w:rPr>
          <w:sz w:val="28"/>
          <w:szCs w:val="28"/>
        </w:rPr>
        <w:t xml:space="preserve"> </w:t>
      </w:r>
      <w:proofErr w:type="spellStart"/>
      <w:r w:rsidRPr="00ED1310">
        <w:rPr>
          <w:sz w:val="28"/>
          <w:szCs w:val="28"/>
        </w:rPr>
        <w:t>phát</w:t>
      </w:r>
      <w:proofErr w:type="spellEnd"/>
      <w:r w:rsidRPr="00ED1310">
        <w:rPr>
          <w:sz w:val="28"/>
          <w:szCs w:val="28"/>
        </w:rPr>
        <w:t xml:space="preserve"> </w:t>
      </w:r>
      <w:proofErr w:type="spellStart"/>
      <w:r w:rsidRPr="00ED1310">
        <w:rPr>
          <w:sz w:val="28"/>
          <w:szCs w:val="28"/>
        </w:rPr>
        <w:t>triển</w:t>
      </w:r>
      <w:proofErr w:type="spellEnd"/>
      <w:r w:rsidRPr="00ED1310">
        <w:rPr>
          <w:sz w:val="28"/>
          <w:szCs w:val="28"/>
        </w:rPr>
        <w:t xml:space="preserve"> HTX </w:t>
      </w:r>
      <w:proofErr w:type="spellStart"/>
      <w:r w:rsidRPr="00ED1310">
        <w:rPr>
          <w:sz w:val="28"/>
          <w:szCs w:val="28"/>
        </w:rPr>
        <w:t>của</w:t>
      </w:r>
      <w:proofErr w:type="spellEnd"/>
      <w:r w:rsidRPr="00ED1310">
        <w:rPr>
          <w:sz w:val="28"/>
          <w:szCs w:val="28"/>
        </w:rPr>
        <w:t xml:space="preserve"> Trung </w:t>
      </w:r>
      <w:proofErr w:type="spellStart"/>
      <w:r w:rsidRPr="00ED1310">
        <w:rPr>
          <w:sz w:val="28"/>
          <w:szCs w:val="28"/>
        </w:rPr>
        <w:t>ương</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phố</w:t>
      </w:r>
      <w:proofErr w:type="spellEnd"/>
      <w:r w:rsidRPr="00ED1310">
        <w:rPr>
          <w:sz w:val="28"/>
          <w:szCs w:val="28"/>
        </w:rPr>
        <w:t xml:space="preserve"> </w:t>
      </w:r>
      <w:proofErr w:type="spellStart"/>
      <w:r w:rsidRPr="00ED1310">
        <w:rPr>
          <w:sz w:val="28"/>
          <w:szCs w:val="28"/>
        </w:rPr>
        <w:t>trên</w:t>
      </w:r>
      <w:proofErr w:type="spellEnd"/>
      <w:r w:rsidRPr="00ED1310">
        <w:rPr>
          <w:sz w:val="28"/>
          <w:szCs w:val="28"/>
        </w:rPr>
        <w:t xml:space="preserve"> </w:t>
      </w:r>
      <w:proofErr w:type="spellStart"/>
      <w:r w:rsidRPr="00ED1310">
        <w:rPr>
          <w:sz w:val="28"/>
          <w:szCs w:val="28"/>
        </w:rPr>
        <w:t>cả</w:t>
      </w:r>
      <w:proofErr w:type="spellEnd"/>
      <w:r w:rsidRPr="00ED1310">
        <w:rPr>
          <w:sz w:val="28"/>
          <w:szCs w:val="28"/>
        </w:rPr>
        <w:t xml:space="preserve"> </w:t>
      </w:r>
      <w:proofErr w:type="spellStart"/>
      <w:r w:rsidRPr="00ED1310">
        <w:rPr>
          <w:sz w:val="28"/>
          <w:szCs w:val="28"/>
        </w:rPr>
        <w:t>nước</w:t>
      </w:r>
      <w:proofErr w:type="spellEnd"/>
      <w:r w:rsidRPr="00ED1310">
        <w:rPr>
          <w:sz w:val="28"/>
          <w:szCs w:val="28"/>
        </w:rPr>
        <w:t xml:space="preserve">. </w:t>
      </w:r>
      <w:proofErr w:type="spellStart"/>
      <w:r w:rsidRPr="00ED1310">
        <w:rPr>
          <w:sz w:val="28"/>
          <w:szCs w:val="28"/>
        </w:rPr>
        <w:t>Đồng</w:t>
      </w:r>
      <w:proofErr w:type="spellEnd"/>
      <w:r w:rsidRPr="00ED1310">
        <w:rPr>
          <w:sz w:val="28"/>
          <w:szCs w:val="28"/>
        </w:rPr>
        <w:t xml:space="preserve"> </w:t>
      </w:r>
      <w:proofErr w:type="spellStart"/>
      <w:r w:rsidRPr="00ED1310">
        <w:rPr>
          <w:sz w:val="28"/>
          <w:szCs w:val="28"/>
        </w:rPr>
        <w:t>thời</w:t>
      </w:r>
      <w:proofErr w:type="spellEnd"/>
      <w:r w:rsidRPr="00ED1310">
        <w:rPr>
          <w:sz w:val="28"/>
          <w:szCs w:val="28"/>
        </w:rPr>
        <w:t xml:space="preserve"> </w:t>
      </w:r>
      <w:proofErr w:type="spellStart"/>
      <w:r w:rsidRPr="00ED1310">
        <w:rPr>
          <w:sz w:val="28"/>
          <w:szCs w:val="28"/>
        </w:rPr>
        <w:t>phải</w:t>
      </w:r>
      <w:proofErr w:type="spellEnd"/>
      <w:r w:rsidRPr="00ED1310">
        <w:rPr>
          <w:sz w:val="28"/>
          <w:szCs w:val="28"/>
        </w:rPr>
        <w:t xml:space="preserve"> </w:t>
      </w:r>
      <w:proofErr w:type="spellStart"/>
      <w:r w:rsidRPr="00ED1310">
        <w:rPr>
          <w:sz w:val="28"/>
          <w:szCs w:val="28"/>
        </w:rPr>
        <w:t>tiến</w:t>
      </w:r>
      <w:proofErr w:type="spellEnd"/>
      <w:r w:rsidRPr="00ED1310">
        <w:rPr>
          <w:sz w:val="28"/>
          <w:szCs w:val="28"/>
        </w:rPr>
        <w:t xml:space="preserve"> </w:t>
      </w:r>
      <w:proofErr w:type="spellStart"/>
      <w:r w:rsidRPr="00ED1310">
        <w:rPr>
          <w:sz w:val="28"/>
          <w:szCs w:val="28"/>
        </w:rPr>
        <w:t>hành</w:t>
      </w:r>
      <w:proofErr w:type="spellEnd"/>
      <w:r w:rsidRPr="00ED1310">
        <w:rPr>
          <w:sz w:val="28"/>
          <w:szCs w:val="28"/>
        </w:rPr>
        <w:t xml:space="preserve"> </w:t>
      </w:r>
      <w:proofErr w:type="spellStart"/>
      <w:r w:rsidRPr="00ED1310">
        <w:rPr>
          <w:sz w:val="28"/>
          <w:szCs w:val="28"/>
        </w:rPr>
        <w:t>điều</w:t>
      </w:r>
      <w:proofErr w:type="spellEnd"/>
      <w:r w:rsidRPr="00ED1310">
        <w:rPr>
          <w:sz w:val="28"/>
          <w:szCs w:val="28"/>
        </w:rPr>
        <w:t xml:space="preserve"> </w:t>
      </w:r>
      <w:proofErr w:type="spellStart"/>
      <w:r w:rsidRPr="00ED1310">
        <w:rPr>
          <w:sz w:val="28"/>
          <w:szCs w:val="28"/>
        </w:rPr>
        <w:t>tra</w:t>
      </w:r>
      <w:proofErr w:type="spellEnd"/>
      <w:r w:rsidRPr="00ED1310">
        <w:rPr>
          <w:sz w:val="28"/>
          <w:szCs w:val="28"/>
        </w:rPr>
        <w:t xml:space="preserve">, </w:t>
      </w:r>
      <w:proofErr w:type="spellStart"/>
      <w:r w:rsidRPr="00ED1310">
        <w:rPr>
          <w:sz w:val="28"/>
          <w:szCs w:val="28"/>
        </w:rPr>
        <w:t>khảo</w:t>
      </w:r>
      <w:proofErr w:type="spellEnd"/>
      <w:r w:rsidRPr="00ED1310">
        <w:rPr>
          <w:sz w:val="28"/>
          <w:szCs w:val="28"/>
        </w:rPr>
        <w:t xml:space="preserve"> </w:t>
      </w:r>
      <w:proofErr w:type="spellStart"/>
      <w:r w:rsidRPr="00ED1310">
        <w:rPr>
          <w:sz w:val="28"/>
          <w:szCs w:val="28"/>
        </w:rPr>
        <w:t>sát</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HTX, THT </w:t>
      </w:r>
      <w:proofErr w:type="spellStart"/>
      <w:r w:rsidRPr="00ED1310">
        <w:rPr>
          <w:sz w:val="28"/>
          <w:szCs w:val="28"/>
        </w:rPr>
        <w:t>trên</w:t>
      </w:r>
      <w:proofErr w:type="spellEnd"/>
      <w:r w:rsidRPr="00ED1310">
        <w:rPr>
          <w:sz w:val="28"/>
          <w:szCs w:val="28"/>
        </w:rPr>
        <w:t xml:space="preserve"> </w:t>
      </w:r>
      <w:proofErr w:type="spellStart"/>
      <w:r w:rsidRPr="00ED1310">
        <w:rPr>
          <w:sz w:val="28"/>
          <w:szCs w:val="28"/>
        </w:rPr>
        <w:t>địa</w:t>
      </w:r>
      <w:proofErr w:type="spellEnd"/>
      <w:r w:rsidRPr="00ED1310">
        <w:rPr>
          <w:sz w:val="28"/>
          <w:szCs w:val="28"/>
        </w:rPr>
        <w:t xml:space="preserve"> </w:t>
      </w:r>
      <w:proofErr w:type="spellStart"/>
      <w:r w:rsidRPr="00ED1310">
        <w:rPr>
          <w:sz w:val="28"/>
          <w:szCs w:val="28"/>
        </w:rPr>
        <w:t>bàn</w:t>
      </w:r>
      <w:proofErr w:type="spellEnd"/>
      <w:r w:rsidRPr="00ED1310">
        <w:rPr>
          <w:sz w:val="28"/>
          <w:szCs w:val="28"/>
        </w:rPr>
        <w:t xml:space="preserve">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về</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nội</w:t>
      </w:r>
      <w:proofErr w:type="spellEnd"/>
      <w:r w:rsidRPr="00ED1310">
        <w:rPr>
          <w:sz w:val="28"/>
          <w:szCs w:val="28"/>
        </w:rPr>
        <w:t xml:space="preserve"> dung </w:t>
      </w:r>
      <w:proofErr w:type="spellStart"/>
      <w:r w:rsidRPr="00ED1310">
        <w:rPr>
          <w:sz w:val="28"/>
          <w:szCs w:val="28"/>
        </w:rPr>
        <w:t>liên</w:t>
      </w:r>
      <w:proofErr w:type="spellEnd"/>
      <w:r w:rsidRPr="00ED1310">
        <w:rPr>
          <w:sz w:val="28"/>
          <w:szCs w:val="28"/>
        </w:rPr>
        <w:t xml:space="preserve"> </w:t>
      </w:r>
      <w:proofErr w:type="spellStart"/>
      <w:r w:rsidRPr="00ED1310">
        <w:rPr>
          <w:sz w:val="28"/>
          <w:szCs w:val="28"/>
        </w:rPr>
        <w:t>quan</w:t>
      </w:r>
      <w:proofErr w:type="spellEnd"/>
      <w:r w:rsidRPr="00ED1310">
        <w:rPr>
          <w:sz w:val="28"/>
          <w:szCs w:val="28"/>
        </w:rPr>
        <w:t xml:space="preserve"> </w:t>
      </w:r>
      <w:proofErr w:type="spellStart"/>
      <w:r w:rsidRPr="00ED1310">
        <w:rPr>
          <w:sz w:val="28"/>
          <w:szCs w:val="28"/>
        </w:rPr>
        <w:t>đến</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lập</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Có</w:t>
      </w:r>
      <w:proofErr w:type="spellEnd"/>
      <w:r w:rsidRPr="00ED1310">
        <w:rPr>
          <w:sz w:val="28"/>
          <w:szCs w:val="28"/>
        </w:rPr>
        <w:t xml:space="preserve"> </w:t>
      </w:r>
      <w:proofErr w:type="spellStart"/>
      <w:r w:rsidRPr="00ED1310">
        <w:rPr>
          <w:sz w:val="28"/>
          <w:szCs w:val="28"/>
        </w:rPr>
        <w:t>như</w:t>
      </w:r>
      <w:proofErr w:type="spellEnd"/>
      <w:r w:rsidRPr="00ED1310">
        <w:rPr>
          <w:sz w:val="28"/>
          <w:szCs w:val="28"/>
        </w:rPr>
        <w:t xml:space="preserve"> </w:t>
      </w:r>
      <w:proofErr w:type="spellStart"/>
      <w:r w:rsidRPr="00ED1310">
        <w:rPr>
          <w:sz w:val="28"/>
          <w:szCs w:val="28"/>
        </w:rPr>
        <w:t>vậy</w:t>
      </w:r>
      <w:proofErr w:type="spellEnd"/>
      <w:r w:rsidRPr="00ED1310">
        <w:rPr>
          <w:sz w:val="28"/>
          <w:szCs w:val="28"/>
        </w:rPr>
        <w:t xml:space="preserve"> </w:t>
      </w:r>
      <w:proofErr w:type="spellStart"/>
      <w:r w:rsidRPr="00ED1310">
        <w:rPr>
          <w:sz w:val="28"/>
          <w:szCs w:val="28"/>
        </w:rPr>
        <w:t>Đề</w:t>
      </w:r>
      <w:proofErr w:type="spellEnd"/>
      <w:r w:rsidRPr="00ED1310">
        <w:rPr>
          <w:sz w:val="28"/>
          <w:szCs w:val="28"/>
        </w:rPr>
        <w:t xml:space="preserve"> </w:t>
      </w:r>
      <w:proofErr w:type="spellStart"/>
      <w:r w:rsidRPr="00ED1310">
        <w:rPr>
          <w:sz w:val="28"/>
          <w:szCs w:val="28"/>
        </w:rPr>
        <w:t>án</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lập</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mới</w:t>
      </w:r>
      <w:proofErr w:type="spellEnd"/>
      <w:r w:rsidRPr="00ED1310">
        <w:rPr>
          <w:sz w:val="28"/>
          <w:szCs w:val="28"/>
        </w:rPr>
        <w:t xml:space="preserve"> </w:t>
      </w:r>
      <w:proofErr w:type="spellStart"/>
      <w:r w:rsidRPr="00ED1310">
        <w:rPr>
          <w:sz w:val="28"/>
          <w:szCs w:val="28"/>
        </w:rPr>
        <w:t>có</w:t>
      </w:r>
      <w:proofErr w:type="spellEnd"/>
      <w:r w:rsidRPr="00ED1310">
        <w:rPr>
          <w:sz w:val="28"/>
          <w:szCs w:val="28"/>
        </w:rPr>
        <w:t xml:space="preserve"> </w:t>
      </w:r>
      <w:proofErr w:type="spellStart"/>
      <w:r w:rsidRPr="00ED1310">
        <w:rPr>
          <w:sz w:val="28"/>
          <w:szCs w:val="28"/>
        </w:rPr>
        <w:t>tính</w:t>
      </w:r>
      <w:proofErr w:type="spellEnd"/>
      <w:r w:rsidRPr="00ED1310">
        <w:rPr>
          <w:sz w:val="28"/>
          <w:szCs w:val="28"/>
        </w:rPr>
        <w:t xml:space="preserve"> </w:t>
      </w:r>
      <w:proofErr w:type="spellStart"/>
      <w:r w:rsidRPr="00ED1310">
        <w:rPr>
          <w:sz w:val="28"/>
          <w:szCs w:val="28"/>
        </w:rPr>
        <w:t>chặt</w:t>
      </w:r>
      <w:proofErr w:type="spellEnd"/>
      <w:r w:rsidRPr="00ED1310">
        <w:rPr>
          <w:sz w:val="28"/>
          <w:szCs w:val="28"/>
        </w:rPr>
        <w:t xml:space="preserve"> </w:t>
      </w:r>
      <w:proofErr w:type="spellStart"/>
      <w:r w:rsidRPr="00ED1310">
        <w:rPr>
          <w:sz w:val="28"/>
          <w:szCs w:val="28"/>
        </w:rPr>
        <w:t>chẽ</w:t>
      </w:r>
      <w:proofErr w:type="spellEnd"/>
      <w:r w:rsidRPr="00ED1310">
        <w:rPr>
          <w:sz w:val="28"/>
          <w:szCs w:val="28"/>
        </w:rPr>
        <w:t xml:space="preserve"> </w:t>
      </w:r>
      <w:proofErr w:type="spellStart"/>
      <w:r w:rsidRPr="00ED1310">
        <w:rPr>
          <w:sz w:val="28"/>
          <w:szCs w:val="28"/>
        </w:rPr>
        <w:t>về</w:t>
      </w:r>
      <w:proofErr w:type="spellEnd"/>
      <w:r w:rsidRPr="00ED1310">
        <w:rPr>
          <w:sz w:val="28"/>
          <w:szCs w:val="28"/>
        </w:rPr>
        <w:t xml:space="preserve"> </w:t>
      </w:r>
      <w:proofErr w:type="spellStart"/>
      <w:r w:rsidRPr="00ED1310">
        <w:rPr>
          <w:sz w:val="28"/>
          <w:szCs w:val="28"/>
        </w:rPr>
        <w:t>cơ</w:t>
      </w:r>
      <w:proofErr w:type="spellEnd"/>
      <w:r w:rsidRPr="00ED1310">
        <w:rPr>
          <w:sz w:val="28"/>
          <w:szCs w:val="28"/>
        </w:rPr>
        <w:t xml:space="preserve"> </w:t>
      </w:r>
      <w:proofErr w:type="spellStart"/>
      <w:r w:rsidRPr="00ED1310">
        <w:rPr>
          <w:sz w:val="28"/>
          <w:szCs w:val="28"/>
        </w:rPr>
        <w:t>sở</w:t>
      </w:r>
      <w:proofErr w:type="spellEnd"/>
      <w:r w:rsidRPr="00ED1310">
        <w:rPr>
          <w:sz w:val="28"/>
          <w:szCs w:val="28"/>
        </w:rPr>
        <w:t xml:space="preserve"> </w:t>
      </w:r>
      <w:proofErr w:type="spellStart"/>
      <w:r w:rsidRPr="00ED1310">
        <w:rPr>
          <w:sz w:val="28"/>
          <w:szCs w:val="28"/>
        </w:rPr>
        <w:t>lý</w:t>
      </w:r>
      <w:proofErr w:type="spellEnd"/>
      <w:r w:rsidRPr="00ED1310">
        <w:rPr>
          <w:sz w:val="28"/>
          <w:szCs w:val="28"/>
        </w:rPr>
        <w:t xml:space="preserve"> </w:t>
      </w:r>
      <w:proofErr w:type="spellStart"/>
      <w:r w:rsidRPr="00ED1310">
        <w:rPr>
          <w:sz w:val="28"/>
          <w:szCs w:val="28"/>
        </w:rPr>
        <w:t>luận</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tính</w:t>
      </w:r>
      <w:proofErr w:type="spellEnd"/>
      <w:r w:rsidRPr="00ED1310">
        <w:rPr>
          <w:sz w:val="28"/>
          <w:szCs w:val="28"/>
        </w:rPr>
        <w:t xml:space="preserve"> </w:t>
      </w:r>
      <w:proofErr w:type="spellStart"/>
      <w:r w:rsidRPr="00ED1310">
        <w:rPr>
          <w:sz w:val="28"/>
          <w:szCs w:val="28"/>
        </w:rPr>
        <w:t>pháp</w:t>
      </w:r>
      <w:proofErr w:type="spellEnd"/>
      <w:r w:rsidRPr="00ED1310">
        <w:rPr>
          <w:sz w:val="28"/>
          <w:szCs w:val="28"/>
        </w:rPr>
        <w:t xml:space="preserve"> </w:t>
      </w:r>
      <w:proofErr w:type="spellStart"/>
      <w:r w:rsidRPr="00ED1310">
        <w:rPr>
          <w:sz w:val="28"/>
          <w:szCs w:val="28"/>
        </w:rPr>
        <w:t>lý</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tính</w:t>
      </w:r>
      <w:proofErr w:type="spellEnd"/>
      <w:r w:rsidRPr="00ED1310">
        <w:rPr>
          <w:sz w:val="28"/>
          <w:szCs w:val="28"/>
        </w:rPr>
        <w:t xml:space="preserve"> </w:t>
      </w:r>
      <w:proofErr w:type="spellStart"/>
      <w:r w:rsidRPr="00ED1310">
        <w:rPr>
          <w:sz w:val="28"/>
          <w:szCs w:val="28"/>
        </w:rPr>
        <w:t>thuyết</w:t>
      </w:r>
      <w:proofErr w:type="spellEnd"/>
      <w:r w:rsidRPr="00ED1310">
        <w:rPr>
          <w:sz w:val="28"/>
          <w:szCs w:val="28"/>
        </w:rPr>
        <w:t xml:space="preserve"> </w:t>
      </w:r>
      <w:proofErr w:type="spellStart"/>
      <w:r w:rsidRPr="00ED1310">
        <w:rPr>
          <w:sz w:val="28"/>
          <w:szCs w:val="28"/>
        </w:rPr>
        <w:t>phục</w:t>
      </w:r>
      <w:proofErr w:type="spellEnd"/>
      <w:r w:rsidRPr="00ED1310">
        <w:rPr>
          <w:sz w:val="28"/>
          <w:szCs w:val="28"/>
        </w:rPr>
        <w:t xml:space="preserve">, </w:t>
      </w:r>
      <w:proofErr w:type="spellStart"/>
      <w:r w:rsidRPr="00ED1310">
        <w:rPr>
          <w:sz w:val="28"/>
          <w:szCs w:val="28"/>
        </w:rPr>
        <w:t>khả</w:t>
      </w:r>
      <w:proofErr w:type="spellEnd"/>
      <w:r w:rsidRPr="00ED1310">
        <w:rPr>
          <w:sz w:val="28"/>
          <w:szCs w:val="28"/>
        </w:rPr>
        <w:t xml:space="preserve"> </w:t>
      </w:r>
      <w:proofErr w:type="spellStart"/>
      <w:r w:rsidRPr="00ED1310">
        <w:rPr>
          <w:sz w:val="28"/>
          <w:szCs w:val="28"/>
        </w:rPr>
        <w:t>thi</w:t>
      </w:r>
      <w:proofErr w:type="spellEnd"/>
      <w:r w:rsidRPr="00ED1310">
        <w:rPr>
          <w:sz w:val="28"/>
          <w:szCs w:val="28"/>
        </w:rPr>
        <w:t xml:space="preserve"> </w:t>
      </w:r>
      <w:proofErr w:type="spellStart"/>
      <w:r w:rsidRPr="00ED1310">
        <w:rPr>
          <w:sz w:val="28"/>
          <w:szCs w:val="28"/>
        </w:rPr>
        <w:t>về</w:t>
      </w:r>
      <w:proofErr w:type="spellEnd"/>
      <w:r w:rsidRPr="00ED1310">
        <w:rPr>
          <w:sz w:val="28"/>
          <w:szCs w:val="28"/>
        </w:rPr>
        <w:t xml:space="preserve"> </w:t>
      </w:r>
      <w:proofErr w:type="spellStart"/>
      <w:r w:rsidRPr="00ED1310">
        <w:rPr>
          <w:sz w:val="28"/>
          <w:szCs w:val="28"/>
        </w:rPr>
        <w:t>mặt</w:t>
      </w:r>
      <w:proofErr w:type="spellEnd"/>
      <w:r w:rsidRPr="00ED1310">
        <w:rPr>
          <w:sz w:val="28"/>
          <w:szCs w:val="28"/>
        </w:rPr>
        <w:t xml:space="preserve"> </w:t>
      </w:r>
      <w:proofErr w:type="spellStart"/>
      <w:r w:rsidRPr="00ED1310">
        <w:rPr>
          <w:sz w:val="28"/>
          <w:szCs w:val="28"/>
        </w:rPr>
        <w:t>thực</w:t>
      </w:r>
      <w:proofErr w:type="spellEnd"/>
      <w:r w:rsidRPr="00ED1310">
        <w:rPr>
          <w:sz w:val="28"/>
          <w:szCs w:val="28"/>
        </w:rPr>
        <w:t xml:space="preserve"> </w:t>
      </w:r>
      <w:proofErr w:type="spellStart"/>
      <w:r w:rsidRPr="00ED1310">
        <w:rPr>
          <w:sz w:val="28"/>
          <w:szCs w:val="28"/>
        </w:rPr>
        <w:t>tiễn</w:t>
      </w:r>
      <w:proofErr w:type="spellEnd"/>
      <w:r w:rsidRPr="00ED1310">
        <w:rPr>
          <w:sz w:val="28"/>
          <w:szCs w:val="28"/>
        </w:rPr>
        <w:t>.</w:t>
      </w:r>
    </w:p>
    <w:p w14:paraId="006D4965" w14:textId="77777777" w:rsidR="003E4474" w:rsidRPr="00ED1310" w:rsidRDefault="002E4356" w:rsidP="00F63FE0">
      <w:pPr>
        <w:spacing w:before="120" w:after="120"/>
        <w:ind w:firstLine="567"/>
        <w:jc w:val="both"/>
        <w:rPr>
          <w:sz w:val="28"/>
          <w:szCs w:val="28"/>
        </w:rPr>
      </w:pPr>
      <w:r w:rsidRPr="00ED1310">
        <w:rPr>
          <w:sz w:val="28"/>
          <w:szCs w:val="28"/>
        </w:rPr>
        <w:t xml:space="preserve">3. </w:t>
      </w:r>
      <w:proofErr w:type="spellStart"/>
      <w:r w:rsidRPr="00ED1310">
        <w:rPr>
          <w:sz w:val="28"/>
          <w:szCs w:val="28"/>
        </w:rPr>
        <w:t>Cần</w:t>
      </w:r>
      <w:proofErr w:type="spellEnd"/>
      <w:r w:rsidRPr="00ED1310">
        <w:rPr>
          <w:sz w:val="28"/>
          <w:szCs w:val="28"/>
        </w:rPr>
        <w:t xml:space="preserve"> </w:t>
      </w:r>
      <w:proofErr w:type="spellStart"/>
      <w:r w:rsidRPr="00ED1310">
        <w:rPr>
          <w:sz w:val="28"/>
          <w:szCs w:val="28"/>
        </w:rPr>
        <w:t>tranh</w:t>
      </w:r>
      <w:proofErr w:type="spellEnd"/>
      <w:r w:rsidRPr="00ED1310">
        <w:rPr>
          <w:sz w:val="28"/>
          <w:szCs w:val="28"/>
        </w:rPr>
        <w:t xml:space="preserve"> </w:t>
      </w:r>
      <w:proofErr w:type="spellStart"/>
      <w:r w:rsidRPr="00ED1310">
        <w:rPr>
          <w:sz w:val="28"/>
          <w:szCs w:val="28"/>
        </w:rPr>
        <w:t>thủ</w:t>
      </w:r>
      <w:proofErr w:type="spellEnd"/>
      <w:r w:rsidRPr="00ED1310">
        <w:rPr>
          <w:sz w:val="28"/>
          <w:szCs w:val="28"/>
        </w:rPr>
        <w:t xml:space="preserve"> </w:t>
      </w:r>
      <w:proofErr w:type="spellStart"/>
      <w:r w:rsidRPr="00ED1310">
        <w:rPr>
          <w:sz w:val="28"/>
          <w:szCs w:val="28"/>
        </w:rPr>
        <w:t>sự</w:t>
      </w:r>
      <w:proofErr w:type="spellEnd"/>
      <w:r w:rsidRPr="00ED1310">
        <w:rPr>
          <w:sz w:val="28"/>
          <w:szCs w:val="28"/>
        </w:rPr>
        <w:t xml:space="preserve"> </w:t>
      </w:r>
      <w:proofErr w:type="spellStart"/>
      <w:r w:rsidRPr="00ED1310">
        <w:rPr>
          <w:sz w:val="28"/>
          <w:szCs w:val="28"/>
        </w:rPr>
        <w:t>hỗ</w:t>
      </w:r>
      <w:proofErr w:type="spellEnd"/>
      <w:r w:rsidRPr="00ED1310">
        <w:rPr>
          <w:sz w:val="28"/>
          <w:szCs w:val="28"/>
        </w:rPr>
        <w:t xml:space="preserve"> </w:t>
      </w:r>
      <w:proofErr w:type="spellStart"/>
      <w:r w:rsidRPr="00ED1310">
        <w:rPr>
          <w:sz w:val="28"/>
          <w:szCs w:val="28"/>
        </w:rPr>
        <w:t>trợ</w:t>
      </w:r>
      <w:proofErr w:type="spellEnd"/>
      <w:r w:rsidR="003E4474" w:rsidRPr="00ED1310">
        <w:rPr>
          <w:sz w:val="28"/>
          <w:szCs w:val="28"/>
        </w:rPr>
        <w:t xml:space="preserve"> </w:t>
      </w:r>
      <w:proofErr w:type="spellStart"/>
      <w:r w:rsidR="003E4474" w:rsidRPr="00ED1310">
        <w:rPr>
          <w:sz w:val="28"/>
          <w:szCs w:val="28"/>
        </w:rPr>
        <w:t>và</w:t>
      </w:r>
      <w:proofErr w:type="spellEnd"/>
      <w:r w:rsidR="003E4474" w:rsidRPr="00ED1310">
        <w:rPr>
          <w:sz w:val="28"/>
          <w:szCs w:val="28"/>
        </w:rPr>
        <w:t xml:space="preserve"> </w:t>
      </w:r>
      <w:proofErr w:type="spellStart"/>
      <w:r w:rsidR="003E4474" w:rsidRPr="00ED1310">
        <w:rPr>
          <w:sz w:val="28"/>
          <w:szCs w:val="28"/>
        </w:rPr>
        <w:t>tham</w:t>
      </w:r>
      <w:proofErr w:type="spellEnd"/>
      <w:r w:rsidR="003E4474" w:rsidRPr="00ED1310">
        <w:rPr>
          <w:sz w:val="28"/>
          <w:szCs w:val="28"/>
        </w:rPr>
        <w:t xml:space="preserve"> </w:t>
      </w:r>
      <w:proofErr w:type="spellStart"/>
      <w:r w:rsidR="003E4474" w:rsidRPr="00ED1310">
        <w:rPr>
          <w:sz w:val="28"/>
          <w:szCs w:val="28"/>
        </w:rPr>
        <w:t>gia</w:t>
      </w:r>
      <w:proofErr w:type="spellEnd"/>
      <w:r w:rsidR="003E4474" w:rsidRPr="00ED1310">
        <w:rPr>
          <w:sz w:val="28"/>
          <w:szCs w:val="28"/>
        </w:rPr>
        <w:t xml:space="preserve"> </w:t>
      </w:r>
      <w:proofErr w:type="spellStart"/>
      <w:r w:rsidR="003E4474" w:rsidRPr="00ED1310">
        <w:rPr>
          <w:sz w:val="28"/>
          <w:szCs w:val="28"/>
        </w:rPr>
        <w:t>đóng</w:t>
      </w:r>
      <w:proofErr w:type="spellEnd"/>
      <w:r w:rsidR="003E4474" w:rsidRPr="00ED1310">
        <w:rPr>
          <w:sz w:val="28"/>
          <w:szCs w:val="28"/>
        </w:rPr>
        <w:t xml:space="preserve"> </w:t>
      </w:r>
      <w:proofErr w:type="spellStart"/>
      <w:r w:rsidR="003E4474" w:rsidRPr="00ED1310">
        <w:rPr>
          <w:sz w:val="28"/>
          <w:szCs w:val="28"/>
        </w:rPr>
        <w:t>góp</w:t>
      </w:r>
      <w:proofErr w:type="spellEnd"/>
      <w:r w:rsidR="003E4474" w:rsidRPr="00ED1310">
        <w:rPr>
          <w:sz w:val="28"/>
          <w:szCs w:val="28"/>
        </w:rPr>
        <w:t xml:space="preserve"> ý </w:t>
      </w:r>
      <w:proofErr w:type="spellStart"/>
      <w:r w:rsidR="003E4474" w:rsidRPr="00ED1310">
        <w:rPr>
          <w:sz w:val="28"/>
          <w:szCs w:val="28"/>
        </w:rPr>
        <w:t>kiến</w:t>
      </w:r>
      <w:proofErr w:type="spellEnd"/>
      <w:r w:rsidRPr="00ED1310">
        <w:rPr>
          <w:sz w:val="28"/>
          <w:szCs w:val="28"/>
        </w:rPr>
        <w:t xml:space="preserve"> </w:t>
      </w:r>
      <w:proofErr w:type="spellStart"/>
      <w:r w:rsidRPr="00ED1310">
        <w:rPr>
          <w:sz w:val="28"/>
          <w:szCs w:val="28"/>
        </w:rPr>
        <w:t>của</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sở</w:t>
      </w:r>
      <w:proofErr w:type="spellEnd"/>
      <w:r w:rsidRPr="00ED1310">
        <w:rPr>
          <w:sz w:val="28"/>
          <w:szCs w:val="28"/>
        </w:rPr>
        <w:t xml:space="preserve">, </w:t>
      </w:r>
      <w:proofErr w:type="spellStart"/>
      <w:r w:rsidRPr="00ED1310">
        <w:rPr>
          <w:sz w:val="28"/>
          <w:szCs w:val="28"/>
        </w:rPr>
        <w:t>ngành</w:t>
      </w:r>
      <w:proofErr w:type="spellEnd"/>
      <w:r w:rsidRPr="00ED1310">
        <w:rPr>
          <w:sz w:val="28"/>
          <w:szCs w:val="28"/>
        </w:rPr>
        <w:t xml:space="preserve"> </w:t>
      </w:r>
      <w:proofErr w:type="spellStart"/>
      <w:r w:rsidRPr="00ED1310">
        <w:rPr>
          <w:sz w:val="28"/>
          <w:szCs w:val="28"/>
        </w:rPr>
        <w:t>liên</w:t>
      </w:r>
      <w:proofErr w:type="spellEnd"/>
      <w:r w:rsidRPr="00ED1310">
        <w:rPr>
          <w:sz w:val="28"/>
          <w:szCs w:val="28"/>
        </w:rPr>
        <w:t xml:space="preserve"> </w:t>
      </w:r>
      <w:proofErr w:type="spellStart"/>
      <w:r w:rsidRPr="00ED1310">
        <w:rPr>
          <w:sz w:val="28"/>
          <w:szCs w:val="28"/>
        </w:rPr>
        <w:t>quan</w:t>
      </w:r>
      <w:proofErr w:type="spellEnd"/>
      <w:r w:rsidRPr="00ED1310">
        <w:rPr>
          <w:sz w:val="28"/>
          <w:szCs w:val="28"/>
        </w:rPr>
        <w:t xml:space="preserve"> </w:t>
      </w:r>
      <w:proofErr w:type="spellStart"/>
      <w:r w:rsidRPr="00ED1310">
        <w:rPr>
          <w:sz w:val="28"/>
          <w:szCs w:val="28"/>
        </w:rPr>
        <w:t>như</w:t>
      </w:r>
      <w:proofErr w:type="spellEnd"/>
      <w:r w:rsidRPr="00ED1310">
        <w:rPr>
          <w:sz w:val="28"/>
          <w:szCs w:val="28"/>
        </w:rPr>
        <w:t xml:space="preserve">: KHĐT, Tài </w:t>
      </w:r>
      <w:proofErr w:type="spellStart"/>
      <w:r w:rsidRPr="00ED1310">
        <w:rPr>
          <w:sz w:val="28"/>
          <w:szCs w:val="28"/>
        </w:rPr>
        <w:t>chính</w:t>
      </w:r>
      <w:proofErr w:type="spellEnd"/>
      <w:r w:rsidRPr="00ED1310">
        <w:rPr>
          <w:sz w:val="28"/>
          <w:szCs w:val="28"/>
        </w:rPr>
        <w:t xml:space="preserve">, </w:t>
      </w:r>
      <w:proofErr w:type="spellStart"/>
      <w:r w:rsidRPr="00ED1310">
        <w:rPr>
          <w:sz w:val="28"/>
          <w:szCs w:val="28"/>
        </w:rPr>
        <w:t>Tư</w:t>
      </w:r>
      <w:proofErr w:type="spellEnd"/>
      <w:r w:rsidRPr="00ED1310">
        <w:rPr>
          <w:sz w:val="28"/>
          <w:szCs w:val="28"/>
        </w:rPr>
        <w:t xml:space="preserve"> </w:t>
      </w:r>
      <w:proofErr w:type="spellStart"/>
      <w:r w:rsidRPr="00ED1310">
        <w:rPr>
          <w:sz w:val="28"/>
          <w:szCs w:val="28"/>
        </w:rPr>
        <w:t>pháp</w:t>
      </w:r>
      <w:proofErr w:type="spellEnd"/>
      <w:r w:rsidRPr="00ED1310">
        <w:rPr>
          <w:sz w:val="28"/>
          <w:szCs w:val="28"/>
        </w:rPr>
        <w:t xml:space="preserve">, </w:t>
      </w:r>
      <w:proofErr w:type="spellStart"/>
      <w:r w:rsidRPr="00ED1310">
        <w:rPr>
          <w:sz w:val="28"/>
          <w:szCs w:val="28"/>
        </w:rPr>
        <w:t>Nội</w:t>
      </w:r>
      <w:proofErr w:type="spellEnd"/>
      <w:r w:rsidRPr="00ED1310">
        <w:rPr>
          <w:sz w:val="28"/>
          <w:szCs w:val="28"/>
        </w:rPr>
        <w:t xml:space="preserve"> </w:t>
      </w:r>
      <w:proofErr w:type="spellStart"/>
      <w:r w:rsidRPr="00ED1310">
        <w:rPr>
          <w:sz w:val="28"/>
          <w:szCs w:val="28"/>
        </w:rPr>
        <w:t>vụ</w:t>
      </w:r>
      <w:proofErr w:type="spellEnd"/>
      <w:r w:rsidR="003E4474" w:rsidRPr="00ED1310">
        <w:rPr>
          <w:sz w:val="28"/>
          <w:szCs w:val="28"/>
        </w:rPr>
        <w:t xml:space="preserve">, Chi </w:t>
      </w:r>
      <w:proofErr w:type="spellStart"/>
      <w:r w:rsidR="003E4474" w:rsidRPr="00ED1310">
        <w:rPr>
          <w:sz w:val="28"/>
          <w:szCs w:val="28"/>
        </w:rPr>
        <w:t>nhánh</w:t>
      </w:r>
      <w:proofErr w:type="spellEnd"/>
      <w:r w:rsidR="003E4474" w:rsidRPr="00ED1310">
        <w:rPr>
          <w:sz w:val="28"/>
          <w:szCs w:val="28"/>
        </w:rPr>
        <w:t xml:space="preserve"> Ngân </w:t>
      </w:r>
      <w:proofErr w:type="spellStart"/>
      <w:r w:rsidR="003E4474" w:rsidRPr="00ED1310">
        <w:rPr>
          <w:sz w:val="28"/>
          <w:szCs w:val="28"/>
        </w:rPr>
        <w:t>hàng</w:t>
      </w:r>
      <w:proofErr w:type="spellEnd"/>
      <w:r w:rsidR="003E4474" w:rsidRPr="00ED1310">
        <w:rPr>
          <w:sz w:val="28"/>
          <w:szCs w:val="28"/>
        </w:rPr>
        <w:t xml:space="preserve"> </w:t>
      </w:r>
      <w:proofErr w:type="spellStart"/>
      <w:r w:rsidR="003E4474" w:rsidRPr="00ED1310">
        <w:rPr>
          <w:sz w:val="28"/>
          <w:szCs w:val="28"/>
        </w:rPr>
        <w:t>Nhà</w:t>
      </w:r>
      <w:proofErr w:type="spellEnd"/>
      <w:r w:rsidR="003E4474" w:rsidRPr="00ED1310">
        <w:rPr>
          <w:sz w:val="28"/>
          <w:szCs w:val="28"/>
        </w:rPr>
        <w:t xml:space="preserve"> </w:t>
      </w:r>
      <w:proofErr w:type="spellStart"/>
      <w:r w:rsidR="003E4474" w:rsidRPr="00ED1310">
        <w:rPr>
          <w:sz w:val="28"/>
          <w:szCs w:val="28"/>
        </w:rPr>
        <w:t>nước</w:t>
      </w:r>
      <w:proofErr w:type="spellEnd"/>
      <w:r w:rsidR="003E4474" w:rsidRPr="00ED1310">
        <w:rPr>
          <w:sz w:val="28"/>
          <w:szCs w:val="28"/>
        </w:rPr>
        <w:t xml:space="preserve">, Văn </w:t>
      </w:r>
      <w:proofErr w:type="spellStart"/>
      <w:r w:rsidR="003E4474" w:rsidRPr="00ED1310">
        <w:rPr>
          <w:sz w:val="28"/>
          <w:szCs w:val="28"/>
        </w:rPr>
        <w:t>phòng</w:t>
      </w:r>
      <w:proofErr w:type="spellEnd"/>
      <w:r w:rsidR="003E4474" w:rsidRPr="00ED1310">
        <w:rPr>
          <w:sz w:val="28"/>
          <w:szCs w:val="28"/>
        </w:rPr>
        <w:t xml:space="preserve"> UBND </w:t>
      </w:r>
      <w:proofErr w:type="spellStart"/>
      <w:r w:rsidR="003E4474" w:rsidRPr="00ED1310">
        <w:rPr>
          <w:sz w:val="28"/>
          <w:szCs w:val="28"/>
        </w:rPr>
        <w:t>tỉnh</w:t>
      </w:r>
      <w:proofErr w:type="spellEnd"/>
      <w:r w:rsidR="003E4474" w:rsidRPr="00ED1310">
        <w:rPr>
          <w:sz w:val="28"/>
          <w:szCs w:val="28"/>
        </w:rPr>
        <w:t xml:space="preserve">, Văn </w:t>
      </w:r>
      <w:proofErr w:type="spellStart"/>
      <w:r w:rsidR="003E4474" w:rsidRPr="00ED1310">
        <w:rPr>
          <w:sz w:val="28"/>
          <w:szCs w:val="28"/>
        </w:rPr>
        <w:t>phòng</w:t>
      </w:r>
      <w:proofErr w:type="spellEnd"/>
      <w:r w:rsidR="003E4474" w:rsidRPr="00ED1310">
        <w:rPr>
          <w:sz w:val="28"/>
          <w:szCs w:val="28"/>
        </w:rPr>
        <w:t xml:space="preserve"> HĐND </w:t>
      </w:r>
      <w:proofErr w:type="spellStart"/>
      <w:r w:rsidR="003E4474" w:rsidRPr="00ED1310">
        <w:rPr>
          <w:sz w:val="28"/>
          <w:szCs w:val="28"/>
        </w:rPr>
        <w:t>tỉnh</w:t>
      </w:r>
      <w:proofErr w:type="spellEnd"/>
      <w:r w:rsidR="003E4474" w:rsidRPr="00ED1310">
        <w:rPr>
          <w:sz w:val="28"/>
          <w:szCs w:val="28"/>
        </w:rPr>
        <w:t xml:space="preserve">, Ban </w:t>
      </w:r>
      <w:proofErr w:type="spellStart"/>
      <w:r w:rsidR="003E4474" w:rsidRPr="00ED1310">
        <w:rPr>
          <w:sz w:val="28"/>
          <w:szCs w:val="28"/>
        </w:rPr>
        <w:t>kinh</w:t>
      </w:r>
      <w:proofErr w:type="spellEnd"/>
      <w:r w:rsidR="003E4474" w:rsidRPr="00ED1310">
        <w:rPr>
          <w:sz w:val="28"/>
          <w:szCs w:val="28"/>
        </w:rPr>
        <w:t xml:space="preserve"> </w:t>
      </w:r>
      <w:proofErr w:type="spellStart"/>
      <w:r w:rsidR="003E4474" w:rsidRPr="00ED1310">
        <w:rPr>
          <w:sz w:val="28"/>
          <w:szCs w:val="28"/>
        </w:rPr>
        <w:t>tế</w:t>
      </w:r>
      <w:proofErr w:type="spellEnd"/>
      <w:r w:rsidR="003E4474" w:rsidRPr="00ED1310">
        <w:rPr>
          <w:sz w:val="28"/>
          <w:szCs w:val="28"/>
        </w:rPr>
        <w:t xml:space="preserve"> Ngân </w:t>
      </w:r>
      <w:proofErr w:type="spellStart"/>
      <w:r w:rsidR="003E4474" w:rsidRPr="00ED1310">
        <w:rPr>
          <w:sz w:val="28"/>
          <w:szCs w:val="28"/>
        </w:rPr>
        <w:t>sách</w:t>
      </w:r>
      <w:proofErr w:type="spellEnd"/>
      <w:r w:rsidR="003E4474" w:rsidRPr="00ED1310">
        <w:rPr>
          <w:sz w:val="28"/>
          <w:szCs w:val="28"/>
        </w:rPr>
        <w:t xml:space="preserve"> HĐND </w:t>
      </w:r>
      <w:proofErr w:type="spellStart"/>
      <w:r w:rsidR="003E4474" w:rsidRPr="00ED1310">
        <w:rPr>
          <w:sz w:val="28"/>
          <w:szCs w:val="28"/>
        </w:rPr>
        <w:t>tỉnh</w:t>
      </w:r>
      <w:proofErr w:type="spellEnd"/>
      <w:r w:rsidR="003E4474" w:rsidRPr="00ED1310">
        <w:rPr>
          <w:sz w:val="28"/>
          <w:szCs w:val="28"/>
        </w:rPr>
        <w:t xml:space="preserve">…Qua </w:t>
      </w:r>
      <w:proofErr w:type="spellStart"/>
      <w:r w:rsidR="003E4474" w:rsidRPr="00ED1310">
        <w:rPr>
          <w:sz w:val="28"/>
          <w:szCs w:val="28"/>
        </w:rPr>
        <w:t>đó</w:t>
      </w:r>
      <w:proofErr w:type="spellEnd"/>
      <w:r w:rsidR="003E4474" w:rsidRPr="00ED1310">
        <w:rPr>
          <w:sz w:val="28"/>
          <w:szCs w:val="28"/>
        </w:rPr>
        <w:t xml:space="preserve"> </w:t>
      </w:r>
      <w:proofErr w:type="spellStart"/>
      <w:r w:rsidR="003E4474" w:rsidRPr="00ED1310">
        <w:rPr>
          <w:sz w:val="28"/>
          <w:szCs w:val="28"/>
        </w:rPr>
        <w:t>tạo</w:t>
      </w:r>
      <w:proofErr w:type="spellEnd"/>
      <w:r w:rsidR="003E4474" w:rsidRPr="00ED1310">
        <w:rPr>
          <w:sz w:val="28"/>
          <w:szCs w:val="28"/>
        </w:rPr>
        <w:t xml:space="preserve"> </w:t>
      </w:r>
      <w:proofErr w:type="spellStart"/>
      <w:r w:rsidR="003E4474" w:rsidRPr="00ED1310">
        <w:rPr>
          <w:sz w:val="28"/>
          <w:szCs w:val="28"/>
        </w:rPr>
        <w:t>sự</w:t>
      </w:r>
      <w:proofErr w:type="spellEnd"/>
      <w:r w:rsidR="003E4474" w:rsidRPr="00ED1310">
        <w:rPr>
          <w:sz w:val="28"/>
          <w:szCs w:val="28"/>
        </w:rPr>
        <w:t xml:space="preserve"> </w:t>
      </w:r>
      <w:proofErr w:type="spellStart"/>
      <w:r w:rsidR="003E4474" w:rsidRPr="00ED1310">
        <w:rPr>
          <w:sz w:val="28"/>
          <w:szCs w:val="28"/>
        </w:rPr>
        <w:t>đồng</w:t>
      </w:r>
      <w:proofErr w:type="spellEnd"/>
      <w:r w:rsidR="003E4474" w:rsidRPr="00ED1310">
        <w:rPr>
          <w:sz w:val="28"/>
          <w:szCs w:val="28"/>
        </w:rPr>
        <w:t xml:space="preserve"> </w:t>
      </w:r>
      <w:proofErr w:type="spellStart"/>
      <w:r w:rsidR="003E4474" w:rsidRPr="00ED1310">
        <w:rPr>
          <w:sz w:val="28"/>
          <w:szCs w:val="28"/>
        </w:rPr>
        <w:t>thuận</w:t>
      </w:r>
      <w:proofErr w:type="spellEnd"/>
      <w:r w:rsidR="003E4474" w:rsidRPr="00ED1310">
        <w:rPr>
          <w:sz w:val="28"/>
          <w:szCs w:val="28"/>
        </w:rPr>
        <w:t xml:space="preserve">, </w:t>
      </w:r>
      <w:proofErr w:type="spellStart"/>
      <w:r w:rsidR="003E4474" w:rsidRPr="00ED1310">
        <w:rPr>
          <w:sz w:val="28"/>
          <w:szCs w:val="28"/>
        </w:rPr>
        <w:t>hỗ</w:t>
      </w:r>
      <w:proofErr w:type="spellEnd"/>
      <w:r w:rsidR="003E4474" w:rsidRPr="00ED1310">
        <w:rPr>
          <w:sz w:val="28"/>
          <w:szCs w:val="28"/>
        </w:rPr>
        <w:t xml:space="preserve"> </w:t>
      </w:r>
      <w:proofErr w:type="spellStart"/>
      <w:r w:rsidR="003E4474" w:rsidRPr="00ED1310">
        <w:rPr>
          <w:sz w:val="28"/>
          <w:szCs w:val="28"/>
        </w:rPr>
        <w:t>trợ</w:t>
      </w:r>
      <w:proofErr w:type="spellEnd"/>
      <w:r w:rsidR="003E4474" w:rsidRPr="00ED1310">
        <w:rPr>
          <w:sz w:val="28"/>
          <w:szCs w:val="28"/>
        </w:rPr>
        <w:t xml:space="preserve"> </w:t>
      </w:r>
      <w:proofErr w:type="spellStart"/>
      <w:r w:rsidR="003E4474" w:rsidRPr="00ED1310">
        <w:rPr>
          <w:sz w:val="28"/>
          <w:szCs w:val="28"/>
        </w:rPr>
        <w:t>cao</w:t>
      </w:r>
      <w:proofErr w:type="spellEnd"/>
      <w:r w:rsidR="003E4474" w:rsidRPr="00ED1310">
        <w:rPr>
          <w:sz w:val="28"/>
          <w:szCs w:val="28"/>
        </w:rPr>
        <w:t xml:space="preserve"> </w:t>
      </w:r>
      <w:proofErr w:type="spellStart"/>
      <w:r w:rsidR="003E4474" w:rsidRPr="00ED1310">
        <w:rPr>
          <w:sz w:val="28"/>
          <w:szCs w:val="28"/>
        </w:rPr>
        <w:t>của</w:t>
      </w:r>
      <w:proofErr w:type="spellEnd"/>
      <w:r w:rsidR="003E4474" w:rsidRPr="00ED1310">
        <w:rPr>
          <w:sz w:val="28"/>
          <w:szCs w:val="28"/>
        </w:rPr>
        <w:t xml:space="preserve"> </w:t>
      </w:r>
      <w:proofErr w:type="spellStart"/>
      <w:r w:rsidR="003E4474" w:rsidRPr="00ED1310">
        <w:rPr>
          <w:sz w:val="28"/>
          <w:szCs w:val="28"/>
        </w:rPr>
        <w:t>các</w:t>
      </w:r>
      <w:proofErr w:type="spellEnd"/>
      <w:r w:rsidR="003E4474" w:rsidRPr="00ED1310">
        <w:rPr>
          <w:sz w:val="28"/>
          <w:szCs w:val="28"/>
        </w:rPr>
        <w:t xml:space="preserve"> </w:t>
      </w:r>
      <w:proofErr w:type="spellStart"/>
      <w:r w:rsidR="003E4474" w:rsidRPr="00ED1310">
        <w:rPr>
          <w:sz w:val="28"/>
          <w:szCs w:val="28"/>
        </w:rPr>
        <w:t>sở</w:t>
      </w:r>
      <w:proofErr w:type="spellEnd"/>
      <w:r w:rsidR="003E4474" w:rsidRPr="00ED1310">
        <w:rPr>
          <w:sz w:val="28"/>
          <w:szCs w:val="28"/>
        </w:rPr>
        <w:t xml:space="preserve">, </w:t>
      </w:r>
      <w:proofErr w:type="spellStart"/>
      <w:r w:rsidR="003E4474" w:rsidRPr="00ED1310">
        <w:rPr>
          <w:sz w:val="28"/>
          <w:szCs w:val="28"/>
        </w:rPr>
        <w:t>ngành</w:t>
      </w:r>
      <w:proofErr w:type="spellEnd"/>
      <w:r w:rsidR="003E4474" w:rsidRPr="00ED1310">
        <w:rPr>
          <w:sz w:val="28"/>
          <w:szCs w:val="28"/>
        </w:rPr>
        <w:t xml:space="preserve"> </w:t>
      </w:r>
      <w:proofErr w:type="spellStart"/>
      <w:r w:rsidR="003E4474" w:rsidRPr="00ED1310">
        <w:rPr>
          <w:sz w:val="28"/>
          <w:szCs w:val="28"/>
        </w:rPr>
        <w:t>giúp</w:t>
      </w:r>
      <w:proofErr w:type="spellEnd"/>
      <w:r w:rsidR="003E4474" w:rsidRPr="00ED1310">
        <w:rPr>
          <w:sz w:val="28"/>
          <w:szCs w:val="28"/>
        </w:rPr>
        <w:t xml:space="preserve"> UBND </w:t>
      </w:r>
      <w:proofErr w:type="spellStart"/>
      <w:r w:rsidR="003E4474" w:rsidRPr="00ED1310">
        <w:rPr>
          <w:sz w:val="28"/>
          <w:szCs w:val="28"/>
        </w:rPr>
        <w:t>tỉnh</w:t>
      </w:r>
      <w:proofErr w:type="spellEnd"/>
      <w:r w:rsidR="003E4474" w:rsidRPr="00ED1310">
        <w:rPr>
          <w:sz w:val="28"/>
          <w:szCs w:val="28"/>
        </w:rPr>
        <w:t xml:space="preserve"> </w:t>
      </w:r>
      <w:proofErr w:type="spellStart"/>
      <w:r w:rsidR="003E4474" w:rsidRPr="00ED1310">
        <w:rPr>
          <w:sz w:val="28"/>
          <w:szCs w:val="28"/>
        </w:rPr>
        <w:t>có</w:t>
      </w:r>
      <w:proofErr w:type="spellEnd"/>
      <w:r w:rsidR="003E4474" w:rsidRPr="00ED1310">
        <w:rPr>
          <w:sz w:val="28"/>
          <w:szCs w:val="28"/>
        </w:rPr>
        <w:t xml:space="preserve"> </w:t>
      </w:r>
      <w:proofErr w:type="spellStart"/>
      <w:r w:rsidR="003E4474" w:rsidRPr="00ED1310">
        <w:rPr>
          <w:sz w:val="28"/>
          <w:szCs w:val="28"/>
        </w:rPr>
        <w:t>đầy</w:t>
      </w:r>
      <w:proofErr w:type="spellEnd"/>
      <w:r w:rsidR="003E4474" w:rsidRPr="00ED1310">
        <w:rPr>
          <w:sz w:val="28"/>
          <w:szCs w:val="28"/>
        </w:rPr>
        <w:t xml:space="preserve"> </w:t>
      </w:r>
      <w:proofErr w:type="spellStart"/>
      <w:r w:rsidR="003E4474" w:rsidRPr="00ED1310">
        <w:rPr>
          <w:sz w:val="28"/>
          <w:szCs w:val="28"/>
        </w:rPr>
        <w:t>đủ</w:t>
      </w:r>
      <w:proofErr w:type="spellEnd"/>
      <w:r w:rsidR="003E4474" w:rsidRPr="00ED1310">
        <w:rPr>
          <w:sz w:val="28"/>
          <w:szCs w:val="28"/>
        </w:rPr>
        <w:t xml:space="preserve"> </w:t>
      </w:r>
      <w:proofErr w:type="spellStart"/>
      <w:r w:rsidR="003E4474" w:rsidRPr="00ED1310">
        <w:rPr>
          <w:sz w:val="28"/>
          <w:szCs w:val="28"/>
        </w:rPr>
        <w:t>cơ</w:t>
      </w:r>
      <w:proofErr w:type="spellEnd"/>
      <w:r w:rsidR="003E4474" w:rsidRPr="00ED1310">
        <w:rPr>
          <w:sz w:val="28"/>
          <w:szCs w:val="28"/>
        </w:rPr>
        <w:t xml:space="preserve"> </w:t>
      </w:r>
      <w:proofErr w:type="spellStart"/>
      <w:r w:rsidR="003E4474" w:rsidRPr="00ED1310">
        <w:rPr>
          <w:sz w:val="28"/>
          <w:szCs w:val="28"/>
        </w:rPr>
        <w:t>sở</w:t>
      </w:r>
      <w:proofErr w:type="spellEnd"/>
      <w:r w:rsidR="003E4474" w:rsidRPr="00ED1310">
        <w:rPr>
          <w:sz w:val="28"/>
          <w:szCs w:val="28"/>
        </w:rPr>
        <w:t xml:space="preserve"> </w:t>
      </w:r>
      <w:proofErr w:type="spellStart"/>
      <w:r w:rsidR="003E4474" w:rsidRPr="00ED1310">
        <w:rPr>
          <w:sz w:val="28"/>
          <w:szCs w:val="28"/>
        </w:rPr>
        <w:t>về</w:t>
      </w:r>
      <w:proofErr w:type="spellEnd"/>
      <w:r w:rsidR="003E4474" w:rsidRPr="00ED1310">
        <w:rPr>
          <w:sz w:val="28"/>
          <w:szCs w:val="28"/>
        </w:rPr>
        <w:t xml:space="preserve"> </w:t>
      </w:r>
      <w:proofErr w:type="spellStart"/>
      <w:r w:rsidR="003E4474" w:rsidRPr="00ED1310">
        <w:rPr>
          <w:sz w:val="28"/>
          <w:szCs w:val="28"/>
        </w:rPr>
        <w:t>pháp</w:t>
      </w:r>
      <w:proofErr w:type="spellEnd"/>
      <w:r w:rsidR="003E4474" w:rsidRPr="00ED1310">
        <w:rPr>
          <w:sz w:val="28"/>
          <w:szCs w:val="28"/>
        </w:rPr>
        <w:t xml:space="preserve"> </w:t>
      </w:r>
      <w:proofErr w:type="spellStart"/>
      <w:r w:rsidR="003E4474" w:rsidRPr="00ED1310">
        <w:rPr>
          <w:sz w:val="28"/>
          <w:szCs w:val="28"/>
        </w:rPr>
        <w:t>lý</w:t>
      </w:r>
      <w:proofErr w:type="spellEnd"/>
      <w:r w:rsidR="003E4474" w:rsidRPr="00ED1310">
        <w:rPr>
          <w:sz w:val="28"/>
          <w:szCs w:val="28"/>
        </w:rPr>
        <w:t xml:space="preserve">, </w:t>
      </w:r>
      <w:proofErr w:type="spellStart"/>
      <w:r w:rsidR="003E4474" w:rsidRPr="00ED1310">
        <w:rPr>
          <w:sz w:val="28"/>
          <w:szCs w:val="28"/>
        </w:rPr>
        <w:t>điều</w:t>
      </w:r>
      <w:proofErr w:type="spellEnd"/>
      <w:r w:rsidR="003E4474" w:rsidRPr="00ED1310">
        <w:rPr>
          <w:sz w:val="28"/>
          <w:szCs w:val="28"/>
        </w:rPr>
        <w:t xml:space="preserve"> </w:t>
      </w:r>
      <w:proofErr w:type="spellStart"/>
      <w:r w:rsidR="003E4474" w:rsidRPr="00ED1310">
        <w:rPr>
          <w:sz w:val="28"/>
          <w:szCs w:val="28"/>
        </w:rPr>
        <w:t>kiện</w:t>
      </w:r>
      <w:proofErr w:type="spellEnd"/>
      <w:r w:rsidR="003E4474" w:rsidRPr="00ED1310">
        <w:rPr>
          <w:sz w:val="28"/>
          <w:szCs w:val="28"/>
        </w:rPr>
        <w:t xml:space="preserve"> </w:t>
      </w:r>
      <w:proofErr w:type="spellStart"/>
      <w:r w:rsidR="003E4474" w:rsidRPr="00ED1310">
        <w:rPr>
          <w:sz w:val="28"/>
          <w:szCs w:val="28"/>
        </w:rPr>
        <w:t>và</w:t>
      </w:r>
      <w:proofErr w:type="spellEnd"/>
      <w:r w:rsidR="003E4474" w:rsidRPr="00ED1310">
        <w:rPr>
          <w:sz w:val="28"/>
          <w:szCs w:val="28"/>
        </w:rPr>
        <w:t xml:space="preserve"> </w:t>
      </w:r>
      <w:proofErr w:type="spellStart"/>
      <w:r w:rsidR="003E4474" w:rsidRPr="00ED1310">
        <w:rPr>
          <w:sz w:val="28"/>
          <w:szCs w:val="28"/>
        </w:rPr>
        <w:t>tính</w:t>
      </w:r>
      <w:proofErr w:type="spellEnd"/>
      <w:r w:rsidR="003E4474" w:rsidRPr="00ED1310">
        <w:rPr>
          <w:sz w:val="28"/>
          <w:szCs w:val="28"/>
        </w:rPr>
        <w:t xml:space="preserve"> </w:t>
      </w:r>
      <w:proofErr w:type="spellStart"/>
      <w:r w:rsidR="003E4474" w:rsidRPr="00ED1310">
        <w:rPr>
          <w:sz w:val="28"/>
          <w:szCs w:val="28"/>
        </w:rPr>
        <w:t>khả</w:t>
      </w:r>
      <w:proofErr w:type="spellEnd"/>
      <w:r w:rsidR="003E4474" w:rsidRPr="00ED1310">
        <w:rPr>
          <w:sz w:val="28"/>
          <w:szCs w:val="28"/>
        </w:rPr>
        <w:t xml:space="preserve"> </w:t>
      </w:r>
      <w:proofErr w:type="spellStart"/>
      <w:r w:rsidR="003E4474" w:rsidRPr="00ED1310">
        <w:rPr>
          <w:sz w:val="28"/>
          <w:szCs w:val="28"/>
        </w:rPr>
        <w:t>thi</w:t>
      </w:r>
      <w:proofErr w:type="spellEnd"/>
      <w:r w:rsidR="003E4474" w:rsidRPr="00ED1310">
        <w:rPr>
          <w:sz w:val="28"/>
          <w:szCs w:val="28"/>
        </w:rPr>
        <w:t xml:space="preserve"> </w:t>
      </w:r>
      <w:proofErr w:type="spellStart"/>
      <w:r w:rsidR="003E4474" w:rsidRPr="00ED1310">
        <w:rPr>
          <w:sz w:val="28"/>
          <w:szCs w:val="28"/>
        </w:rPr>
        <w:t>để</w:t>
      </w:r>
      <w:proofErr w:type="spellEnd"/>
      <w:r w:rsidR="003E4474" w:rsidRPr="00ED1310">
        <w:rPr>
          <w:sz w:val="28"/>
          <w:szCs w:val="28"/>
        </w:rPr>
        <w:t xml:space="preserve"> </w:t>
      </w:r>
      <w:proofErr w:type="spellStart"/>
      <w:r w:rsidR="003E4474" w:rsidRPr="00ED1310">
        <w:rPr>
          <w:sz w:val="28"/>
          <w:szCs w:val="28"/>
        </w:rPr>
        <w:t>quyết</w:t>
      </w:r>
      <w:proofErr w:type="spellEnd"/>
      <w:r w:rsidR="003E4474" w:rsidRPr="00ED1310">
        <w:rPr>
          <w:sz w:val="28"/>
          <w:szCs w:val="28"/>
        </w:rPr>
        <w:t xml:space="preserve"> </w:t>
      </w:r>
      <w:proofErr w:type="spellStart"/>
      <w:r w:rsidR="003E4474" w:rsidRPr="00ED1310">
        <w:rPr>
          <w:sz w:val="28"/>
          <w:szCs w:val="28"/>
        </w:rPr>
        <w:t>định</w:t>
      </w:r>
      <w:proofErr w:type="spellEnd"/>
      <w:r w:rsidR="003E4474" w:rsidRPr="00ED1310">
        <w:rPr>
          <w:sz w:val="28"/>
          <w:szCs w:val="28"/>
        </w:rPr>
        <w:t xml:space="preserve"> </w:t>
      </w:r>
      <w:proofErr w:type="spellStart"/>
      <w:r w:rsidR="003E4474" w:rsidRPr="00ED1310">
        <w:rPr>
          <w:sz w:val="28"/>
          <w:szCs w:val="28"/>
        </w:rPr>
        <w:t>trình</w:t>
      </w:r>
      <w:proofErr w:type="spellEnd"/>
      <w:r w:rsidR="003E4474" w:rsidRPr="00ED1310">
        <w:rPr>
          <w:sz w:val="28"/>
          <w:szCs w:val="28"/>
        </w:rPr>
        <w:t xml:space="preserve"> HĐND </w:t>
      </w:r>
      <w:proofErr w:type="spellStart"/>
      <w:r w:rsidR="003E4474" w:rsidRPr="00ED1310">
        <w:rPr>
          <w:sz w:val="28"/>
          <w:szCs w:val="28"/>
        </w:rPr>
        <w:t>tỉnh</w:t>
      </w:r>
      <w:proofErr w:type="spellEnd"/>
      <w:r w:rsidR="003E4474" w:rsidRPr="00ED1310">
        <w:rPr>
          <w:sz w:val="28"/>
          <w:szCs w:val="28"/>
        </w:rPr>
        <w:t xml:space="preserve"> </w:t>
      </w:r>
      <w:proofErr w:type="spellStart"/>
      <w:r w:rsidR="003E4474" w:rsidRPr="00ED1310">
        <w:rPr>
          <w:sz w:val="28"/>
          <w:szCs w:val="28"/>
        </w:rPr>
        <w:t>xem</w:t>
      </w:r>
      <w:proofErr w:type="spellEnd"/>
      <w:r w:rsidR="003E4474" w:rsidRPr="00ED1310">
        <w:rPr>
          <w:sz w:val="28"/>
          <w:szCs w:val="28"/>
        </w:rPr>
        <w:t xml:space="preserve"> </w:t>
      </w:r>
      <w:proofErr w:type="spellStart"/>
      <w:r w:rsidR="003E4474" w:rsidRPr="00ED1310">
        <w:rPr>
          <w:sz w:val="28"/>
          <w:szCs w:val="28"/>
        </w:rPr>
        <w:t>xét</w:t>
      </w:r>
      <w:proofErr w:type="spellEnd"/>
      <w:r w:rsidR="003E4474" w:rsidRPr="00ED1310">
        <w:rPr>
          <w:sz w:val="28"/>
          <w:szCs w:val="28"/>
        </w:rPr>
        <w:t xml:space="preserve">, </w:t>
      </w:r>
      <w:proofErr w:type="spellStart"/>
      <w:r w:rsidR="003E4474" w:rsidRPr="00ED1310">
        <w:rPr>
          <w:sz w:val="28"/>
          <w:szCs w:val="28"/>
        </w:rPr>
        <w:t>phê</w:t>
      </w:r>
      <w:proofErr w:type="spellEnd"/>
      <w:r w:rsidR="003E4474" w:rsidRPr="00ED1310">
        <w:rPr>
          <w:sz w:val="28"/>
          <w:szCs w:val="28"/>
        </w:rPr>
        <w:t xml:space="preserve"> </w:t>
      </w:r>
      <w:proofErr w:type="spellStart"/>
      <w:r w:rsidR="003E4474" w:rsidRPr="00ED1310">
        <w:rPr>
          <w:sz w:val="28"/>
          <w:szCs w:val="28"/>
        </w:rPr>
        <w:t>duyệt</w:t>
      </w:r>
      <w:proofErr w:type="spellEnd"/>
      <w:r w:rsidR="003E4474" w:rsidRPr="00ED1310">
        <w:rPr>
          <w:sz w:val="28"/>
          <w:szCs w:val="28"/>
        </w:rPr>
        <w:t xml:space="preserve"> </w:t>
      </w:r>
      <w:proofErr w:type="spellStart"/>
      <w:r w:rsidR="003E4474" w:rsidRPr="00ED1310">
        <w:rPr>
          <w:sz w:val="28"/>
          <w:szCs w:val="28"/>
        </w:rPr>
        <w:t>về</w:t>
      </w:r>
      <w:proofErr w:type="spellEnd"/>
      <w:r w:rsidR="003E4474" w:rsidRPr="00ED1310">
        <w:rPr>
          <w:sz w:val="28"/>
          <w:szCs w:val="28"/>
        </w:rPr>
        <w:t xml:space="preserve"> </w:t>
      </w:r>
      <w:proofErr w:type="spellStart"/>
      <w:r w:rsidR="003E4474" w:rsidRPr="00ED1310">
        <w:rPr>
          <w:sz w:val="28"/>
          <w:szCs w:val="28"/>
        </w:rPr>
        <w:t>chủ</w:t>
      </w:r>
      <w:proofErr w:type="spellEnd"/>
      <w:r w:rsidR="003E4474" w:rsidRPr="00ED1310">
        <w:rPr>
          <w:sz w:val="28"/>
          <w:szCs w:val="28"/>
        </w:rPr>
        <w:t xml:space="preserve"> </w:t>
      </w:r>
      <w:proofErr w:type="spellStart"/>
      <w:r w:rsidR="003E4474" w:rsidRPr="00ED1310">
        <w:rPr>
          <w:sz w:val="28"/>
          <w:szCs w:val="28"/>
        </w:rPr>
        <w:t>trương</w:t>
      </w:r>
      <w:proofErr w:type="spellEnd"/>
      <w:r w:rsidR="003E4474" w:rsidRPr="00ED1310">
        <w:rPr>
          <w:sz w:val="28"/>
          <w:szCs w:val="28"/>
        </w:rPr>
        <w:t xml:space="preserve"> </w:t>
      </w:r>
      <w:proofErr w:type="spellStart"/>
      <w:r w:rsidR="003E4474" w:rsidRPr="00ED1310">
        <w:rPr>
          <w:sz w:val="28"/>
          <w:szCs w:val="28"/>
        </w:rPr>
        <w:t>thành</w:t>
      </w:r>
      <w:proofErr w:type="spellEnd"/>
      <w:r w:rsidR="003E4474" w:rsidRPr="00ED1310">
        <w:rPr>
          <w:sz w:val="28"/>
          <w:szCs w:val="28"/>
        </w:rPr>
        <w:t xml:space="preserve"> </w:t>
      </w:r>
      <w:proofErr w:type="spellStart"/>
      <w:r w:rsidR="003E4474" w:rsidRPr="00ED1310">
        <w:rPr>
          <w:sz w:val="28"/>
          <w:szCs w:val="28"/>
        </w:rPr>
        <w:t>lập</w:t>
      </w:r>
      <w:proofErr w:type="spellEnd"/>
      <w:r w:rsidR="003E4474" w:rsidRPr="00ED1310">
        <w:rPr>
          <w:sz w:val="28"/>
          <w:szCs w:val="28"/>
        </w:rPr>
        <w:t xml:space="preserve"> </w:t>
      </w:r>
      <w:proofErr w:type="spellStart"/>
      <w:r w:rsidR="003E4474" w:rsidRPr="00ED1310">
        <w:rPr>
          <w:sz w:val="28"/>
          <w:szCs w:val="28"/>
        </w:rPr>
        <w:t>Quỹ</w:t>
      </w:r>
      <w:proofErr w:type="spellEnd"/>
    </w:p>
    <w:p w14:paraId="7BA55C96" w14:textId="77777777" w:rsidR="00E25D3C" w:rsidRPr="00ED1310" w:rsidRDefault="00167C70" w:rsidP="00F63FE0">
      <w:pPr>
        <w:spacing w:before="120" w:after="120"/>
        <w:ind w:firstLine="567"/>
        <w:jc w:val="both"/>
        <w:rPr>
          <w:sz w:val="28"/>
          <w:szCs w:val="28"/>
        </w:rPr>
      </w:pPr>
      <w:r w:rsidRPr="00ED1310">
        <w:rPr>
          <w:sz w:val="28"/>
          <w:szCs w:val="28"/>
        </w:rPr>
        <w:t>4</w:t>
      </w:r>
      <w:r w:rsidR="00E25D3C" w:rsidRPr="00ED1310">
        <w:rPr>
          <w:sz w:val="28"/>
          <w:szCs w:val="28"/>
        </w:rPr>
        <w:t xml:space="preserve">. </w:t>
      </w:r>
      <w:proofErr w:type="spellStart"/>
      <w:r w:rsidR="00E25D3C" w:rsidRPr="00ED1310">
        <w:rPr>
          <w:sz w:val="28"/>
          <w:szCs w:val="28"/>
        </w:rPr>
        <w:t>Cần</w:t>
      </w:r>
      <w:proofErr w:type="spellEnd"/>
      <w:r w:rsidR="00E25D3C" w:rsidRPr="00ED1310">
        <w:rPr>
          <w:sz w:val="28"/>
          <w:szCs w:val="28"/>
        </w:rPr>
        <w:t xml:space="preserve"> </w:t>
      </w:r>
      <w:proofErr w:type="spellStart"/>
      <w:r w:rsidR="00E25D3C" w:rsidRPr="00ED1310">
        <w:rPr>
          <w:sz w:val="28"/>
          <w:szCs w:val="28"/>
        </w:rPr>
        <w:t>phải</w:t>
      </w:r>
      <w:proofErr w:type="spellEnd"/>
      <w:r w:rsidR="00E25D3C" w:rsidRPr="00ED1310">
        <w:rPr>
          <w:sz w:val="28"/>
          <w:szCs w:val="28"/>
        </w:rPr>
        <w:t xml:space="preserve"> </w:t>
      </w:r>
      <w:proofErr w:type="spellStart"/>
      <w:r w:rsidR="00E25D3C" w:rsidRPr="00ED1310">
        <w:rPr>
          <w:sz w:val="28"/>
          <w:szCs w:val="28"/>
        </w:rPr>
        <w:t>kiên</w:t>
      </w:r>
      <w:proofErr w:type="spellEnd"/>
      <w:r w:rsidR="00E25D3C" w:rsidRPr="00ED1310">
        <w:rPr>
          <w:sz w:val="28"/>
          <w:szCs w:val="28"/>
        </w:rPr>
        <w:t xml:space="preserve"> </w:t>
      </w:r>
      <w:proofErr w:type="spellStart"/>
      <w:r w:rsidR="00E25D3C" w:rsidRPr="00ED1310">
        <w:rPr>
          <w:sz w:val="28"/>
          <w:szCs w:val="28"/>
        </w:rPr>
        <w:t>trì</w:t>
      </w:r>
      <w:proofErr w:type="spellEnd"/>
      <w:r w:rsidR="00E25D3C" w:rsidRPr="00ED1310">
        <w:rPr>
          <w:sz w:val="28"/>
          <w:szCs w:val="28"/>
        </w:rPr>
        <w:t xml:space="preserve">, </w:t>
      </w:r>
      <w:proofErr w:type="spellStart"/>
      <w:r w:rsidR="00E25D3C" w:rsidRPr="00ED1310">
        <w:rPr>
          <w:sz w:val="28"/>
          <w:szCs w:val="28"/>
        </w:rPr>
        <w:t>đeo</w:t>
      </w:r>
      <w:proofErr w:type="spellEnd"/>
      <w:r w:rsidR="00E25D3C" w:rsidRPr="00ED1310">
        <w:rPr>
          <w:sz w:val="28"/>
          <w:szCs w:val="28"/>
        </w:rPr>
        <w:t xml:space="preserve"> </w:t>
      </w:r>
      <w:proofErr w:type="spellStart"/>
      <w:r w:rsidR="00E25D3C" w:rsidRPr="00ED1310">
        <w:rPr>
          <w:sz w:val="28"/>
          <w:szCs w:val="28"/>
        </w:rPr>
        <w:t>bám</w:t>
      </w:r>
      <w:proofErr w:type="spellEnd"/>
      <w:r w:rsidR="00E25D3C" w:rsidRPr="00ED1310">
        <w:rPr>
          <w:sz w:val="28"/>
          <w:szCs w:val="28"/>
        </w:rPr>
        <w:t xml:space="preserve"> </w:t>
      </w:r>
      <w:proofErr w:type="spellStart"/>
      <w:r w:rsidR="00E25D3C" w:rsidRPr="00ED1310">
        <w:rPr>
          <w:sz w:val="28"/>
          <w:szCs w:val="28"/>
        </w:rPr>
        <w:t>và</w:t>
      </w:r>
      <w:proofErr w:type="spellEnd"/>
      <w:r w:rsidR="00E25D3C" w:rsidRPr="00ED1310">
        <w:rPr>
          <w:sz w:val="28"/>
          <w:szCs w:val="28"/>
        </w:rPr>
        <w:t xml:space="preserve"> </w:t>
      </w:r>
      <w:proofErr w:type="spellStart"/>
      <w:r w:rsidR="00E25D3C" w:rsidRPr="00ED1310">
        <w:rPr>
          <w:sz w:val="28"/>
          <w:szCs w:val="28"/>
        </w:rPr>
        <w:t>thường</w:t>
      </w:r>
      <w:proofErr w:type="spellEnd"/>
      <w:r w:rsidR="00E25D3C" w:rsidRPr="00ED1310">
        <w:rPr>
          <w:sz w:val="28"/>
          <w:szCs w:val="28"/>
        </w:rPr>
        <w:t xml:space="preserve"> </w:t>
      </w:r>
      <w:proofErr w:type="spellStart"/>
      <w:r w:rsidR="00E25D3C" w:rsidRPr="00ED1310">
        <w:rPr>
          <w:sz w:val="28"/>
          <w:szCs w:val="28"/>
        </w:rPr>
        <w:t>xuyên</w:t>
      </w:r>
      <w:proofErr w:type="spellEnd"/>
      <w:r w:rsidR="00E25D3C" w:rsidRPr="00ED1310">
        <w:rPr>
          <w:sz w:val="28"/>
          <w:szCs w:val="28"/>
        </w:rPr>
        <w:t xml:space="preserve"> </w:t>
      </w:r>
      <w:proofErr w:type="spellStart"/>
      <w:r w:rsidRPr="00ED1310">
        <w:rPr>
          <w:sz w:val="28"/>
          <w:szCs w:val="28"/>
        </w:rPr>
        <w:t>tranh</w:t>
      </w:r>
      <w:proofErr w:type="spellEnd"/>
      <w:r w:rsidRPr="00ED1310">
        <w:rPr>
          <w:sz w:val="28"/>
          <w:szCs w:val="28"/>
        </w:rPr>
        <w:t xml:space="preserve"> </w:t>
      </w:r>
      <w:proofErr w:type="spellStart"/>
      <w:r w:rsidRPr="00ED1310">
        <w:rPr>
          <w:sz w:val="28"/>
          <w:szCs w:val="28"/>
        </w:rPr>
        <w:t>thủ</w:t>
      </w:r>
      <w:proofErr w:type="spellEnd"/>
      <w:r w:rsidRPr="00ED1310">
        <w:rPr>
          <w:sz w:val="28"/>
          <w:szCs w:val="28"/>
        </w:rPr>
        <w:t xml:space="preserve"> </w:t>
      </w:r>
      <w:proofErr w:type="spellStart"/>
      <w:r w:rsidR="00E25D3C" w:rsidRPr="00ED1310">
        <w:rPr>
          <w:sz w:val="28"/>
          <w:szCs w:val="28"/>
        </w:rPr>
        <w:t>sự</w:t>
      </w:r>
      <w:proofErr w:type="spellEnd"/>
      <w:r w:rsidR="00E25D3C" w:rsidRPr="00ED1310">
        <w:rPr>
          <w:sz w:val="28"/>
          <w:szCs w:val="28"/>
        </w:rPr>
        <w:t xml:space="preserve"> </w:t>
      </w:r>
      <w:proofErr w:type="spellStart"/>
      <w:r w:rsidR="00E25D3C" w:rsidRPr="00ED1310">
        <w:rPr>
          <w:sz w:val="28"/>
          <w:szCs w:val="28"/>
        </w:rPr>
        <w:t>hỗ</w:t>
      </w:r>
      <w:proofErr w:type="spellEnd"/>
      <w:r w:rsidR="00E25D3C" w:rsidRPr="00ED1310">
        <w:rPr>
          <w:sz w:val="28"/>
          <w:szCs w:val="28"/>
        </w:rPr>
        <w:t xml:space="preserve"> </w:t>
      </w:r>
      <w:proofErr w:type="spellStart"/>
      <w:r w:rsidR="00E25D3C" w:rsidRPr="00ED1310">
        <w:rPr>
          <w:sz w:val="28"/>
          <w:szCs w:val="28"/>
        </w:rPr>
        <w:t>trợ</w:t>
      </w:r>
      <w:proofErr w:type="spellEnd"/>
      <w:r w:rsidR="00E25D3C" w:rsidRPr="00ED1310">
        <w:rPr>
          <w:sz w:val="28"/>
          <w:szCs w:val="28"/>
        </w:rPr>
        <w:t xml:space="preserve"> </w:t>
      </w:r>
      <w:proofErr w:type="spellStart"/>
      <w:r w:rsidR="00E25D3C" w:rsidRPr="00ED1310">
        <w:rPr>
          <w:sz w:val="28"/>
          <w:szCs w:val="28"/>
        </w:rPr>
        <w:t>của</w:t>
      </w:r>
      <w:proofErr w:type="spellEnd"/>
      <w:r w:rsidR="00E25D3C" w:rsidRPr="00ED1310">
        <w:rPr>
          <w:sz w:val="28"/>
          <w:szCs w:val="28"/>
        </w:rPr>
        <w:t xml:space="preserve"> </w:t>
      </w:r>
      <w:proofErr w:type="spellStart"/>
      <w:r w:rsidR="00E25D3C" w:rsidRPr="00ED1310">
        <w:rPr>
          <w:sz w:val="28"/>
          <w:szCs w:val="28"/>
        </w:rPr>
        <w:t>lãnh</w:t>
      </w:r>
      <w:proofErr w:type="spellEnd"/>
      <w:r w:rsidR="00E25D3C" w:rsidRPr="00ED1310">
        <w:rPr>
          <w:sz w:val="28"/>
          <w:szCs w:val="28"/>
        </w:rPr>
        <w:t xml:space="preserve"> </w:t>
      </w:r>
      <w:proofErr w:type="spellStart"/>
      <w:r w:rsidR="00E25D3C" w:rsidRPr="00ED1310">
        <w:rPr>
          <w:sz w:val="28"/>
          <w:szCs w:val="28"/>
        </w:rPr>
        <w:t>đạo</w:t>
      </w:r>
      <w:proofErr w:type="spellEnd"/>
      <w:r w:rsidR="00E25D3C" w:rsidRPr="00ED1310">
        <w:rPr>
          <w:sz w:val="28"/>
          <w:szCs w:val="28"/>
        </w:rPr>
        <w:t xml:space="preserve"> </w:t>
      </w:r>
      <w:proofErr w:type="spellStart"/>
      <w:r w:rsidR="00E25D3C" w:rsidRPr="00ED1310">
        <w:rPr>
          <w:sz w:val="28"/>
          <w:szCs w:val="28"/>
        </w:rPr>
        <w:t>Tỉnh</w:t>
      </w:r>
      <w:proofErr w:type="spellEnd"/>
      <w:r w:rsidR="00E25D3C" w:rsidRPr="00ED1310">
        <w:rPr>
          <w:sz w:val="28"/>
          <w:szCs w:val="28"/>
        </w:rPr>
        <w:t xml:space="preserve"> </w:t>
      </w:r>
      <w:proofErr w:type="spellStart"/>
      <w:r w:rsidR="00E25D3C" w:rsidRPr="00ED1310">
        <w:rPr>
          <w:sz w:val="28"/>
          <w:szCs w:val="28"/>
        </w:rPr>
        <w:t>uỷ</w:t>
      </w:r>
      <w:proofErr w:type="spellEnd"/>
      <w:r w:rsidR="00E25D3C" w:rsidRPr="00ED1310">
        <w:rPr>
          <w:sz w:val="28"/>
          <w:szCs w:val="28"/>
        </w:rPr>
        <w:t xml:space="preserve">, HĐND </w:t>
      </w:r>
      <w:proofErr w:type="spellStart"/>
      <w:r w:rsidR="00E25D3C" w:rsidRPr="00ED1310">
        <w:rPr>
          <w:sz w:val="28"/>
          <w:szCs w:val="28"/>
        </w:rPr>
        <w:t>tỉnh</w:t>
      </w:r>
      <w:proofErr w:type="spellEnd"/>
      <w:r w:rsidR="00E25D3C" w:rsidRPr="00ED1310">
        <w:rPr>
          <w:sz w:val="28"/>
          <w:szCs w:val="28"/>
        </w:rPr>
        <w:t xml:space="preserve">, UBND </w:t>
      </w:r>
      <w:proofErr w:type="spellStart"/>
      <w:r w:rsidR="00E25D3C" w:rsidRPr="00ED1310">
        <w:rPr>
          <w:sz w:val="28"/>
          <w:szCs w:val="28"/>
        </w:rPr>
        <w:t>tỉnh</w:t>
      </w:r>
      <w:proofErr w:type="spellEnd"/>
      <w:r w:rsidR="00E25D3C" w:rsidRPr="00ED1310">
        <w:rPr>
          <w:sz w:val="28"/>
          <w:szCs w:val="28"/>
        </w:rPr>
        <w:t xml:space="preserve"> </w:t>
      </w:r>
      <w:proofErr w:type="spellStart"/>
      <w:r w:rsidR="00E25D3C" w:rsidRPr="00ED1310">
        <w:rPr>
          <w:sz w:val="28"/>
          <w:szCs w:val="28"/>
        </w:rPr>
        <w:t>và</w:t>
      </w:r>
      <w:proofErr w:type="spellEnd"/>
      <w:r w:rsidR="00E25D3C" w:rsidRPr="00ED1310">
        <w:rPr>
          <w:sz w:val="28"/>
          <w:szCs w:val="28"/>
        </w:rPr>
        <w:t xml:space="preserve"> </w:t>
      </w:r>
      <w:proofErr w:type="spellStart"/>
      <w:r w:rsidR="00E25D3C" w:rsidRPr="00ED1310">
        <w:rPr>
          <w:sz w:val="28"/>
          <w:szCs w:val="28"/>
        </w:rPr>
        <w:t>lãnh</w:t>
      </w:r>
      <w:proofErr w:type="spellEnd"/>
      <w:r w:rsidR="00E25D3C" w:rsidRPr="00ED1310">
        <w:rPr>
          <w:sz w:val="28"/>
          <w:szCs w:val="28"/>
        </w:rPr>
        <w:t xml:space="preserve"> </w:t>
      </w:r>
      <w:proofErr w:type="spellStart"/>
      <w:r w:rsidR="00E25D3C" w:rsidRPr="00ED1310">
        <w:rPr>
          <w:sz w:val="28"/>
          <w:szCs w:val="28"/>
        </w:rPr>
        <w:t>đạo</w:t>
      </w:r>
      <w:proofErr w:type="spellEnd"/>
      <w:r w:rsidR="00E25D3C" w:rsidRPr="00ED1310">
        <w:rPr>
          <w:sz w:val="28"/>
          <w:szCs w:val="28"/>
        </w:rPr>
        <w:t xml:space="preserve">, </w:t>
      </w:r>
      <w:proofErr w:type="spellStart"/>
      <w:r w:rsidR="00E25D3C" w:rsidRPr="00ED1310">
        <w:rPr>
          <w:sz w:val="28"/>
          <w:szCs w:val="28"/>
        </w:rPr>
        <w:t>cán</w:t>
      </w:r>
      <w:proofErr w:type="spellEnd"/>
      <w:r w:rsidR="00E25D3C" w:rsidRPr="00ED1310">
        <w:rPr>
          <w:sz w:val="28"/>
          <w:szCs w:val="28"/>
        </w:rPr>
        <w:t xml:space="preserve"> </w:t>
      </w:r>
      <w:proofErr w:type="spellStart"/>
      <w:r w:rsidR="00E25D3C" w:rsidRPr="00ED1310">
        <w:rPr>
          <w:sz w:val="28"/>
          <w:szCs w:val="28"/>
        </w:rPr>
        <w:t>bộ</w:t>
      </w:r>
      <w:proofErr w:type="spellEnd"/>
      <w:r w:rsidR="00E25D3C" w:rsidRPr="00ED1310">
        <w:rPr>
          <w:sz w:val="28"/>
          <w:szCs w:val="28"/>
        </w:rPr>
        <w:t xml:space="preserve"> </w:t>
      </w:r>
      <w:proofErr w:type="spellStart"/>
      <w:r w:rsidR="00E25D3C" w:rsidRPr="00ED1310">
        <w:rPr>
          <w:sz w:val="28"/>
          <w:szCs w:val="28"/>
        </w:rPr>
        <w:t>chuyên</w:t>
      </w:r>
      <w:proofErr w:type="spellEnd"/>
      <w:r w:rsidR="00E25D3C" w:rsidRPr="00ED1310">
        <w:rPr>
          <w:sz w:val="28"/>
          <w:szCs w:val="28"/>
        </w:rPr>
        <w:t xml:space="preserve"> </w:t>
      </w:r>
      <w:proofErr w:type="spellStart"/>
      <w:r w:rsidR="00E25D3C" w:rsidRPr="00ED1310">
        <w:rPr>
          <w:sz w:val="28"/>
          <w:szCs w:val="28"/>
        </w:rPr>
        <w:t>môn</w:t>
      </w:r>
      <w:proofErr w:type="spellEnd"/>
      <w:r w:rsidR="00E25D3C" w:rsidRPr="00ED1310">
        <w:rPr>
          <w:sz w:val="28"/>
          <w:szCs w:val="28"/>
        </w:rPr>
        <w:t xml:space="preserve"> </w:t>
      </w:r>
      <w:proofErr w:type="spellStart"/>
      <w:r w:rsidR="00E25D3C" w:rsidRPr="00ED1310">
        <w:rPr>
          <w:sz w:val="28"/>
          <w:szCs w:val="28"/>
        </w:rPr>
        <w:t>của</w:t>
      </w:r>
      <w:proofErr w:type="spellEnd"/>
      <w:r w:rsidR="00E25D3C" w:rsidRPr="00ED1310">
        <w:rPr>
          <w:sz w:val="28"/>
          <w:szCs w:val="28"/>
        </w:rPr>
        <w:t xml:space="preserve"> </w:t>
      </w:r>
      <w:proofErr w:type="spellStart"/>
      <w:r w:rsidR="00E25D3C" w:rsidRPr="00ED1310">
        <w:rPr>
          <w:sz w:val="28"/>
          <w:szCs w:val="28"/>
        </w:rPr>
        <w:t>các</w:t>
      </w:r>
      <w:proofErr w:type="spellEnd"/>
      <w:r w:rsidR="00E25D3C" w:rsidRPr="00ED1310">
        <w:rPr>
          <w:sz w:val="28"/>
          <w:szCs w:val="28"/>
        </w:rPr>
        <w:t xml:space="preserve"> </w:t>
      </w:r>
      <w:proofErr w:type="spellStart"/>
      <w:r w:rsidR="00E25D3C" w:rsidRPr="00ED1310">
        <w:rPr>
          <w:sz w:val="28"/>
          <w:szCs w:val="28"/>
        </w:rPr>
        <w:t>sở</w:t>
      </w:r>
      <w:proofErr w:type="spellEnd"/>
      <w:r w:rsidR="00E25D3C" w:rsidRPr="00ED1310">
        <w:rPr>
          <w:sz w:val="28"/>
          <w:szCs w:val="28"/>
        </w:rPr>
        <w:t xml:space="preserve"> </w:t>
      </w:r>
      <w:proofErr w:type="spellStart"/>
      <w:r w:rsidR="00E25D3C" w:rsidRPr="00ED1310">
        <w:rPr>
          <w:sz w:val="28"/>
          <w:szCs w:val="28"/>
        </w:rPr>
        <w:t>ngành</w:t>
      </w:r>
      <w:proofErr w:type="spellEnd"/>
      <w:r w:rsidR="00E25D3C" w:rsidRPr="00ED1310">
        <w:rPr>
          <w:sz w:val="28"/>
          <w:szCs w:val="28"/>
        </w:rPr>
        <w:t xml:space="preserve"> </w:t>
      </w:r>
      <w:proofErr w:type="spellStart"/>
      <w:r w:rsidR="00E25D3C" w:rsidRPr="00ED1310">
        <w:rPr>
          <w:sz w:val="28"/>
          <w:szCs w:val="28"/>
        </w:rPr>
        <w:t>liên</w:t>
      </w:r>
      <w:proofErr w:type="spellEnd"/>
      <w:r w:rsidR="00E25D3C" w:rsidRPr="00ED1310">
        <w:rPr>
          <w:sz w:val="28"/>
          <w:szCs w:val="28"/>
        </w:rPr>
        <w:t xml:space="preserve"> </w:t>
      </w:r>
      <w:proofErr w:type="spellStart"/>
      <w:r w:rsidR="00E25D3C" w:rsidRPr="00ED1310">
        <w:rPr>
          <w:sz w:val="28"/>
          <w:szCs w:val="28"/>
        </w:rPr>
        <w:t>quan</w:t>
      </w:r>
      <w:proofErr w:type="spellEnd"/>
      <w:r w:rsidR="00E25D3C" w:rsidRPr="00ED1310">
        <w:rPr>
          <w:sz w:val="28"/>
          <w:szCs w:val="28"/>
        </w:rPr>
        <w:t xml:space="preserve">; </w:t>
      </w:r>
      <w:proofErr w:type="spellStart"/>
      <w:r w:rsidR="00E25D3C" w:rsidRPr="00ED1310">
        <w:rPr>
          <w:sz w:val="28"/>
          <w:szCs w:val="28"/>
        </w:rPr>
        <w:t>sự</w:t>
      </w:r>
      <w:proofErr w:type="spellEnd"/>
      <w:r w:rsidR="00E25D3C" w:rsidRPr="00ED1310">
        <w:rPr>
          <w:sz w:val="28"/>
          <w:szCs w:val="28"/>
        </w:rPr>
        <w:t xml:space="preserve"> </w:t>
      </w:r>
      <w:proofErr w:type="spellStart"/>
      <w:r w:rsidR="00E25D3C" w:rsidRPr="00ED1310">
        <w:rPr>
          <w:sz w:val="28"/>
          <w:szCs w:val="28"/>
        </w:rPr>
        <w:t>chung</w:t>
      </w:r>
      <w:proofErr w:type="spellEnd"/>
      <w:r w:rsidR="00E25D3C" w:rsidRPr="00ED1310">
        <w:rPr>
          <w:sz w:val="28"/>
          <w:szCs w:val="28"/>
        </w:rPr>
        <w:t xml:space="preserve"> </w:t>
      </w:r>
      <w:proofErr w:type="spellStart"/>
      <w:r w:rsidR="00E25D3C" w:rsidRPr="00ED1310">
        <w:rPr>
          <w:sz w:val="28"/>
          <w:szCs w:val="28"/>
        </w:rPr>
        <w:t>tay</w:t>
      </w:r>
      <w:proofErr w:type="spellEnd"/>
      <w:r w:rsidR="00E25D3C" w:rsidRPr="00ED1310">
        <w:rPr>
          <w:sz w:val="28"/>
          <w:szCs w:val="28"/>
        </w:rPr>
        <w:t xml:space="preserve">, </w:t>
      </w:r>
      <w:proofErr w:type="spellStart"/>
      <w:r w:rsidR="00E25D3C" w:rsidRPr="00ED1310">
        <w:rPr>
          <w:sz w:val="28"/>
          <w:szCs w:val="28"/>
        </w:rPr>
        <w:t>góp</w:t>
      </w:r>
      <w:proofErr w:type="spellEnd"/>
      <w:r w:rsidR="00E25D3C" w:rsidRPr="00ED1310">
        <w:rPr>
          <w:sz w:val="28"/>
          <w:szCs w:val="28"/>
        </w:rPr>
        <w:t xml:space="preserve"> </w:t>
      </w:r>
      <w:proofErr w:type="spellStart"/>
      <w:r w:rsidR="00E25D3C" w:rsidRPr="00ED1310">
        <w:rPr>
          <w:sz w:val="28"/>
          <w:szCs w:val="28"/>
        </w:rPr>
        <w:t>sức</w:t>
      </w:r>
      <w:proofErr w:type="spellEnd"/>
      <w:r w:rsidR="00E25D3C" w:rsidRPr="00ED1310">
        <w:rPr>
          <w:sz w:val="28"/>
          <w:szCs w:val="28"/>
        </w:rPr>
        <w:t xml:space="preserve"> </w:t>
      </w:r>
      <w:proofErr w:type="spellStart"/>
      <w:r w:rsidR="00E25D3C" w:rsidRPr="00ED1310">
        <w:rPr>
          <w:sz w:val="28"/>
          <w:szCs w:val="28"/>
        </w:rPr>
        <w:t>của</w:t>
      </w:r>
      <w:proofErr w:type="spellEnd"/>
      <w:r w:rsidR="00E25D3C" w:rsidRPr="00ED1310">
        <w:rPr>
          <w:sz w:val="28"/>
          <w:szCs w:val="28"/>
        </w:rPr>
        <w:t xml:space="preserve"> </w:t>
      </w:r>
      <w:proofErr w:type="spellStart"/>
      <w:r w:rsidR="00E25D3C" w:rsidRPr="00ED1310">
        <w:rPr>
          <w:sz w:val="28"/>
          <w:szCs w:val="28"/>
        </w:rPr>
        <w:t>các</w:t>
      </w:r>
      <w:proofErr w:type="spellEnd"/>
      <w:r w:rsidR="00E25D3C" w:rsidRPr="00ED1310">
        <w:rPr>
          <w:sz w:val="28"/>
          <w:szCs w:val="28"/>
        </w:rPr>
        <w:t xml:space="preserve"> HTX, THT </w:t>
      </w:r>
      <w:proofErr w:type="spellStart"/>
      <w:r w:rsidR="00E25D3C" w:rsidRPr="00ED1310">
        <w:rPr>
          <w:sz w:val="28"/>
          <w:szCs w:val="28"/>
        </w:rPr>
        <w:t>trên</w:t>
      </w:r>
      <w:proofErr w:type="spellEnd"/>
      <w:r w:rsidR="00E25D3C" w:rsidRPr="00ED1310">
        <w:rPr>
          <w:sz w:val="28"/>
          <w:szCs w:val="28"/>
        </w:rPr>
        <w:t xml:space="preserve"> </w:t>
      </w:r>
      <w:proofErr w:type="spellStart"/>
      <w:r w:rsidR="00E25D3C" w:rsidRPr="00ED1310">
        <w:rPr>
          <w:sz w:val="28"/>
          <w:szCs w:val="28"/>
        </w:rPr>
        <w:t>địa</w:t>
      </w:r>
      <w:proofErr w:type="spellEnd"/>
      <w:r w:rsidR="00E25D3C" w:rsidRPr="00ED1310">
        <w:rPr>
          <w:sz w:val="28"/>
          <w:szCs w:val="28"/>
        </w:rPr>
        <w:t xml:space="preserve"> </w:t>
      </w:r>
      <w:proofErr w:type="spellStart"/>
      <w:r w:rsidR="00E25D3C" w:rsidRPr="00ED1310">
        <w:rPr>
          <w:sz w:val="28"/>
          <w:szCs w:val="28"/>
        </w:rPr>
        <w:t>bàn</w:t>
      </w:r>
      <w:proofErr w:type="spellEnd"/>
      <w:r w:rsidR="00E25D3C" w:rsidRPr="00ED1310">
        <w:rPr>
          <w:sz w:val="28"/>
          <w:szCs w:val="28"/>
        </w:rPr>
        <w:t xml:space="preserve"> </w:t>
      </w:r>
      <w:proofErr w:type="spellStart"/>
      <w:r w:rsidR="00E25D3C" w:rsidRPr="00ED1310">
        <w:rPr>
          <w:sz w:val="28"/>
          <w:szCs w:val="28"/>
        </w:rPr>
        <w:t>tỉnh</w:t>
      </w:r>
      <w:proofErr w:type="spellEnd"/>
      <w:r w:rsidR="00E25D3C" w:rsidRPr="00ED1310">
        <w:rPr>
          <w:sz w:val="28"/>
          <w:szCs w:val="28"/>
        </w:rPr>
        <w:t xml:space="preserve">, </w:t>
      </w:r>
      <w:proofErr w:type="spellStart"/>
      <w:r w:rsidR="00E25D3C" w:rsidRPr="00ED1310">
        <w:rPr>
          <w:sz w:val="28"/>
          <w:szCs w:val="28"/>
        </w:rPr>
        <w:t>tạo</w:t>
      </w:r>
      <w:proofErr w:type="spellEnd"/>
      <w:r w:rsidR="00E25D3C" w:rsidRPr="00ED1310">
        <w:rPr>
          <w:sz w:val="28"/>
          <w:szCs w:val="28"/>
        </w:rPr>
        <w:t xml:space="preserve"> </w:t>
      </w:r>
      <w:proofErr w:type="spellStart"/>
      <w:r w:rsidR="00E25D3C" w:rsidRPr="00ED1310">
        <w:rPr>
          <w:sz w:val="28"/>
          <w:szCs w:val="28"/>
        </w:rPr>
        <w:t>ra</w:t>
      </w:r>
      <w:proofErr w:type="spellEnd"/>
      <w:r w:rsidR="00E25D3C" w:rsidRPr="00ED1310">
        <w:rPr>
          <w:sz w:val="28"/>
          <w:szCs w:val="28"/>
        </w:rPr>
        <w:t xml:space="preserve"> </w:t>
      </w:r>
      <w:proofErr w:type="spellStart"/>
      <w:r w:rsidR="00E25D3C" w:rsidRPr="00ED1310">
        <w:rPr>
          <w:sz w:val="28"/>
          <w:szCs w:val="28"/>
        </w:rPr>
        <w:t>hiệu</w:t>
      </w:r>
      <w:proofErr w:type="spellEnd"/>
      <w:r w:rsidR="00E25D3C" w:rsidRPr="00ED1310">
        <w:rPr>
          <w:sz w:val="28"/>
          <w:szCs w:val="28"/>
        </w:rPr>
        <w:t xml:space="preserve"> </w:t>
      </w:r>
      <w:proofErr w:type="spellStart"/>
      <w:r w:rsidR="00E25D3C" w:rsidRPr="00ED1310">
        <w:rPr>
          <w:sz w:val="28"/>
          <w:szCs w:val="28"/>
        </w:rPr>
        <w:t>ứng</w:t>
      </w:r>
      <w:proofErr w:type="spellEnd"/>
      <w:r w:rsidR="00E25D3C" w:rsidRPr="00ED1310">
        <w:rPr>
          <w:sz w:val="28"/>
          <w:szCs w:val="28"/>
        </w:rPr>
        <w:t xml:space="preserve"> </w:t>
      </w:r>
      <w:proofErr w:type="spellStart"/>
      <w:r w:rsidR="00E25D3C" w:rsidRPr="00ED1310">
        <w:rPr>
          <w:sz w:val="28"/>
          <w:szCs w:val="28"/>
        </w:rPr>
        <w:t>lan</w:t>
      </w:r>
      <w:proofErr w:type="spellEnd"/>
      <w:r w:rsidR="00E25D3C" w:rsidRPr="00ED1310">
        <w:rPr>
          <w:sz w:val="28"/>
          <w:szCs w:val="28"/>
        </w:rPr>
        <w:t xml:space="preserve"> </w:t>
      </w:r>
      <w:proofErr w:type="spellStart"/>
      <w:r w:rsidR="00E25D3C" w:rsidRPr="00ED1310">
        <w:rPr>
          <w:sz w:val="28"/>
          <w:szCs w:val="28"/>
        </w:rPr>
        <w:t>toả</w:t>
      </w:r>
      <w:proofErr w:type="spellEnd"/>
      <w:r w:rsidR="00E25D3C" w:rsidRPr="00ED1310">
        <w:rPr>
          <w:sz w:val="28"/>
          <w:szCs w:val="28"/>
        </w:rPr>
        <w:t xml:space="preserve"> </w:t>
      </w:r>
      <w:proofErr w:type="spellStart"/>
      <w:r w:rsidR="00E25D3C" w:rsidRPr="00ED1310">
        <w:rPr>
          <w:sz w:val="28"/>
          <w:szCs w:val="28"/>
        </w:rPr>
        <w:t>và</w:t>
      </w:r>
      <w:proofErr w:type="spellEnd"/>
      <w:r w:rsidR="00E25D3C" w:rsidRPr="00ED1310">
        <w:rPr>
          <w:sz w:val="28"/>
          <w:szCs w:val="28"/>
        </w:rPr>
        <w:t xml:space="preserve"> </w:t>
      </w:r>
      <w:proofErr w:type="spellStart"/>
      <w:r w:rsidR="00E25D3C" w:rsidRPr="00ED1310">
        <w:rPr>
          <w:sz w:val="28"/>
          <w:szCs w:val="28"/>
        </w:rPr>
        <w:t>sự</w:t>
      </w:r>
      <w:proofErr w:type="spellEnd"/>
      <w:r w:rsidR="00E25D3C" w:rsidRPr="00ED1310">
        <w:rPr>
          <w:sz w:val="28"/>
          <w:szCs w:val="28"/>
        </w:rPr>
        <w:t xml:space="preserve"> </w:t>
      </w:r>
      <w:proofErr w:type="spellStart"/>
      <w:r w:rsidR="00E25D3C" w:rsidRPr="00ED1310">
        <w:rPr>
          <w:sz w:val="28"/>
          <w:szCs w:val="28"/>
        </w:rPr>
        <w:t>đồng</w:t>
      </w:r>
      <w:proofErr w:type="spellEnd"/>
      <w:r w:rsidR="00E25D3C" w:rsidRPr="00ED1310">
        <w:rPr>
          <w:sz w:val="28"/>
          <w:szCs w:val="28"/>
        </w:rPr>
        <w:t xml:space="preserve"> </w:t>
      </w:r>
      <w:proofErr w:type="spellStart"/>
      <w:r w:rsidR="00E25D3C" w:rsidRPr="00ED1310">
        <w:rPr>
          <w:sz w:val="28"/>
          <w:szCs w:val="28"/>
        </w:rPr>
        <w:t>thuận</w:t>
      </w:r>
      <w:proofErr w:type="spellEnd"/>
      <w:r w:rsidR="00E25D3C" w:rsidRPr="00ED1310">
        <w:rPr>
          <w:sz w:val="28"/>
          <w:szCs w:val="28"/>
        </w:rPr>
        <w:t xml:space="preserve"> </w:t>
      </w:r>
      <w:proofErr w:type="spellStart"/>
      <w:r w:rsidR="00E25D3C" w:rsidRPr="00ED1310">
        <w:rPr>
          <w:sz w:val="28"/>
          <w:szCs w:val="28"/>
        </w:rPr>
        <w:t>cao</w:t>
      </w:r>
      <w:proofErr w:type="spellEnd"/>
      <w:r w:rsidR="00E25D3C" w:rsidRPr="00ED1310">
        <w:rPr>
          <w:sz w:val="28"/>
          <w:szCs w:val="28"/>
        </w:rPr>
        <w:t xml:space="preserve"> </w:t>
      </w:r>
      <w:proofErr w:type="spellStart"/>
      <w:r w:rsidR="00E25D3C" w:rsidRPr="00ED1310">
        <w:rPr>
          <w:sz w:val="28"/>
          <w:szCs w:val="28"/>
        </w:rPr>
        <w:t>trong</w:t>
      </w:r>
      <w:proofErr w:type="spellEnd"/>
      <w:r w:rsidR="00E25D3C" w:rsidRPr="00ED1310">
        <w:rPr>
          <w:sz w:val="28"/>
          <w:szCs w:val="28"/>
        </w:rPr>
        <w:t xml:space="preserve"> </w:t>
      </w:r>
      <w:proofErr w:type="spellStart"/>
      <w:r w:rsidR="00E25D3C" w:rsidRPr="00ED1310">
        <w:rPr>
          <w:sz w:val="28"/>
          <w:szCs w:val="28"/>
        </w:rPr>
        <w:t>việc</w:t>
      </w:r>
      <w:proofErr w:type="spellEnd"/>
      <w:r w:rsidR="00E25D3C" w:rsidRPr="00ED1310">
        <w:rPr>
          <w:sz w:val="28"/>
          <w:szCs w:val="28"/>
        </w:rPr>
        <w:t xml:space="preserve"> </w:t>
      </w:r>
      <w:proofErr w:type="spellStart"/>
      <w:r w:rsidR="00E25D3C" w:rsidRPr="00ED1310">
        <w:rPr>
          <w:sz w:val="28"/>
          <w:szCs w:val="28"/>
        </w:rPr>
        <w:t>ủng</w:t>
      </w:r>
      <w:proofErr w:type="spellEnd"/>
      <w:r w:rsidR="00E25D3C" w:rsidRPr="00ED1310">
        <w:rPr>
          <w:sz w:val="28"/>
          <w:szCs w:val="28"/>
        </w:rPr>
        <w:t xml:space="preserve"> </w:t>
      </w:r>
      <w:proofErr w:type="spellStart"/>
      <w:r w:rsidR="00E25D3C" w:rsidRPr="00ED1310">
        <w:rPr>
          <w:sz w:val="28"/>
          <w:szCs w:val="28"/>
        </w:rPr>
        <w:t>hộ</w:t>
      </w:r>
      <w:proofErr w:type="spellEnd"/>
      <w:r w:rsidR="00E25D3C" w:rsidRPr="00ED1310">
        <w:rPr>
          <w:sz w:val="28"/>
          <w:szCs w:val="28"/>
        </w:rPr>
        <w:t xml:space="preserve"> </w:t>
      </w:r>
      <w:proofErr w:type="spellStart"/>
      <w:r w:rsidR="00E25D3C" w:rsidRPr="00ED1310">
        <w:rPr>
          <w:sz w:val="28"/>
          <w:szCs w:val="28"/>
        </w:rPr>
        <w:t>việc</w:t>
      </w:r>
      <w:proofErr w:type="spellEnd"/>
      <w:r w:rsidR="00E25D3C" w:rsidRPr="00ED1310">
        <w:rPr>
          <w:sz w:val="28"/>
          <w:szCs w:val="28"/>
        </w:rPr>
        <w:t xml:space="preserve"> </w:t>
      </w:r>
      <w:proofErr w:type="spellStart"/>
      <w:r w:rsidR="00E25D3C" w:rsidRPr="00ED1310">
        <w:rPr>
          <w:sz w:val="28"/>
          <w:szCs w:val="28"/>
        </w:rPr>
        <w:t>thành</w:t>
      </w:r>
      <w:proofErr w:type="spellEnd"/>
      <w:r w:rsidR="00E25D3C" w:rsidRPr="00ED1310">
        <w:rPr>
          <w:sz w:val="28"/>
          <w:szCs w:val="28"/>
        </w:rPr>
        <w:t xml:space="preserve"> </w:t>
      </w:r>
      <w:proofErr w:type="spellStart"/>
      <w:r w:rsidR="00E25D3C" w:rsidRPr="00ED1310">
        <w:rPr>
          <w:sz w:val="28"/>
          <w:szCs w:val="28"/>
        </w:rPr>
        <w:t>lập</w:t>
      </w:r>
      <w:proofErr w:type="spellEnd"/>
      <w:r w:rsidR="00E25D3C" w:rsidRPr="00ED1310">
        <w:rPr>
          <w:sz w:val="28"/>
          <w:szCs w:val="28"/>
        </w:rPr>
        <w:t xml:space="preserve"> </w:t>
      </w:r>
      <w:proofErr w:type="spellStart"/>
      <w:r w:rsidR="00E25D3C" w:rsidRPr="00ED1310">
        <w:rPr>
          <w:sz w:val="28"/>
          <w:szCs w:val="28"/>
        </w:rPr>
        <w:t>Quỹ</w:t>
      </w:r>
      <w:proofErr w:type="spellEnd"/>
      <w:r w:rsidR="00E25D3C" w:rsidRPr="00ED1310">
        <w:rPr>
          <w:sz w:val="28"/>
          <w:szCs w:val="28"/>
        </w:rPr>
        <w:t xml:space="preserve"> </w:t>
      </w:r>
      <w:proofErr w:type="spellStart"/>
      <w:r w:rsidR="00E25D3C" w:rsidRPr="00ED1310">
        <w:rPr>
          <w:sz w:val="28"/>
          <w:szCs w:val="28"/>
        </w:rPr>
        <w:t>hỗ</w:t>
      </w:r>
      <w:proofErr w:type="spellEnd"/>
      <w:r w:rsidR="00E25D3C" w:rsidRPr="00ED1310">
        <w:rPr>
          <w:sz w:val="28"/>
          <w:szCs w:val="28"/>
        </w:rPr>
        <w:t xml:space="preserve"> </w:t>
      </w:r>
      <w:proofErr w:type="spellStart"/>
      <w:r w:rsidR="00E25D3C" w:rsidRPr="00ED1310">
        <w:rPr>
          <w:sz w:val="28"/>
          <w:szCs w:val="28"/>
        </w:rPr>
        <w:t>trợ</w:t>
      </w:r>
      <w:proofErr w:type="spellEnd"/>
      <w:r w:rsidR="00E25D3C" w:rsidRPr="00ED1310">
        <w:rPr>
          <w:sz w:val="28"/>
          <w:szCs w:val="28"/>
        </w:rPr>
        <w:t xml:space="preserve"> </w:t>
      </w:r>
      <w:proofErr w:type="spellStart"/>
      <w:r w:rsidR="00E25D3C" w:rsidRPr="00ED1310">
        <w:rPr>
          <w:sz w:val="28"/>
          <w:szCs w:val="28"/>
        </w:rPr>
        <w:t>phát</w:t>
      </w:r>
      <w:proofErr w:type="spellEnd"/>
      <w:r w:rsidR="00E25D3C" w:rsidRPr="00ED1310">
        <w:rPr>
          <w:sz w:val="28"/>
          <w:szCs w:val="28"/>
        </w:rPr>
        <w:t xml:space="preserve"> </w:t>
      </w:r>
      <w:proofErr w:type="spellStart"/>
      <w:r w:rsidR="00E25D3C" w:rsidRPr="00ED1310">
        <w:rPr>
          <w:sz w:val="28"/>
          <w:szCs w:val="28"/>
        </w:rPr>
        <w:t>triển</w:t>
      </w:r>
      <w:proofErr w:type="spellEnd"/>
      <w:r w:rsidR="00E25D3C" w:rsidRPr="00ED1310">
        <w:rPr>
          <w:sz w:val="28"/>
          <w:szCs w:val="28"/>
        </w:rPr>
        <w:t xml:space="preserve"> </w:t>
      </w:r>
      <w:proofErr w:type="spellStart"/>
      <w:r w:rsidR="00E25D3C" w:rsidRPr="00ED1310">
        <w:rPr>
          <w:sz w:val="28"/>
          <w:szCs w:val="28"/>
        </w:rPr>
        <w:t>Hợp</w:t>
      </w:r>
      <w:proofErr w:type="spellEnd"/>
      <w:r w:rsidR="00E25D3C" w:rsidRPr="00ED1310">
        <w:rPr>
          <w:sz w:val="28"/>
          <w:szCs w:val="28"/>
        </w:rPr>
        <w:t xml:space="preserve"> </w:t>
      </w:r>
      <w:proofErr w:type="spellStart"/>
      <w:r w:rsidR="00E25D3C" w:rsidRPr="00ED1310">
        <w:rPr>
          <w:sz w:val="28"/>
          <w:szCs w:val="28"/>
        </w:rPr>
        <w:t>tác</w:t>
      </w:r>
      <w:proofErr w:type="spellEnd"/>
      <w:r w:rsidR="00E25D3C" w:rsidRPr="00ED1310">
        <w:rPr>
          <w:sz w:val="28"/>
          <w:szCs w:val="28"/>
        </w:rPr>
        <w:t xml:space="preserve"> </w:t>
      </w:r>
      <w:proofErr w:type="spellStart"/>
      <w:r w:rsidR="00E25D3C" w:rsidRPr="00ED1310">
        <w:rPr>
          <w:sz w:val="28"/>
          <w:szCs w:val="28"/>
        </w:rPr>
        <w:t>xã</w:t>
      </w:r>
      <w:proofErr w:type="spellEnd"/>
      <w:r w:rsidR="00E25D3C" w:rsidRPr="00ED1310">
        <w:rPr>
          <w:sz w:val="28"/>
          <w:szCs w:val="28"/>
        </w:rPr>
        <w:t>.</w:t>
      </w:r>
    </w:p>
    <w:p w14:paraId="11DDEFD7" w14:textId="77777777" w:rsidR="000C606F" w:rsidRPr="00ED1310" w:rsidRDefault="00E25D3C" w:rsidP="00F63FE0">
      <w:pPr>
        <w:spacing w:before="120" w:after="120"/>
        <w:ind w:firstLine="567"/>
        <w:jc w:val="both"/>
        <w:rPr>
          <w:sz w:val="28"/>
          <w:szCs w:val="28"/>
        </w:rPr>
      </w:pPr>
      <w:r w:rsidRPr="00ED1310">
        <w:rPr>
          <w:sz w:val="28"/>
          <w:szCs w:val="28"/>
        </w:rPr>
        <w:t xml:space="preserve">5. </w:t>
      </w:r>
      <w:proofErr w:type="spellStart"/>
      <w:r w:rsidR="008B0823" w:rsidRPr="00ED1310">
        <w:rPr>
          <w:sz w:val="28"/>
          <w:szCs w:val="28"/>
        </w:rPr>
        <w:t>Đối</w:t>
      </w:r>
      <w:proofErr w:type="spellEnd"/>
      <w:r w:rsidR="008B0823" w:rsidRPr="00ED1310">
        <w:rPr>
          <w:sz w:val="28"/>
          <w:szCs w:val="28"/>
        </w:rPr>
        <w:t xml:space="preserve"> </w:t>
      </w:r>
      <w:proofErr w:type="spellStart"/>
      <w:r w:rsidR="008B0823" w:rsidRPr="00ED1310">
        <w:rPr>
          <w:sz w:val="28"/>
          <w:szCs w:val="28"/>
        </w:rPr>
        <w:t>với</w:t>
      </w:r>
      <w:proofErr w:type="spellEnd"/>
      <w:r w:rsidR="008B0823" w:rsidRPr="00ED1310">
        <w:rPr>
          <w:sz w:val="28"/>
          <w:szCs w:val="28"/>
        </w:rPr>
        <w:t xml:space="preserve"> </w:t>
      </w:r>
      <w:proofErr w:type="spellStart"/>
      <w:r w:rsidR="008B0823" w:rsidRPr="00ED1310">
        <w:rPr>
          <w:sz w:val="28"/>
          <w:szCs w:val="28"/>
        </w:rPr>
        <w:t>các</w:t>
      </w:r>
      <w:proofErr w:type="spellEnd"/>
      <w:r w:rsidR="008B0823" w:rsidRPr="00ED1310">
        <w:rPr>
          <w:sz w:val="28"/>
          <w:szCs w:val="28"/>
        </w:rPr>
        <w:t xml:space="preserve"> </w:t>
      </w:r>
      <w:proofErr w:type="spellStart"/>
      <w:r w:rsidR="008B0823" w:rsidRPr="00ED1310">
        <w:rPr>
          <w:sz w:val="28"/>
          <w:szCs w:val="28"/>
        </w:rPr>
        <w:t>Quỹ</w:t>
      </w:r>
      <w:proofErr w:type="spellEnd"/>
      <w:r w:rsidR="008B0823" w:rsidRPr="00ED1310">
        <w:rPr>
          <w:sz w:val="28"/>
          <w:szCs w:val="28"/>
        </w:rPr>
        <w:t xml:space="preserve"> </w:t>
      </w:r>
      <w:proofErr w:type="spellStart"/>
      <w:r w:rsidR="008B0823" w:rsidRPr="00ED1310">
        <w:rPr>
          <w:sz w:val="28"/>
          <w:szCs w:val="28"/>
        </w:rPr>
        <w:t>hợp</w:t>
      </w:r>
      <w:proofErr w:type="spellEnd"/>
      <w:r w:rsidR="008B0823" w:rsidRPr="00ED1310">
        <w:rPr>
          <w:sz w:val="28"/>
          <w:szCs w:val="28"/>
        </w:rPr>
        <w:t xml:space="preserve"> </w:t>
      </w:r>
      <w:proofErr w:type="spellStart"/>
      <w:r w:rsidR="008B0823" w:rsidRPr="00ED1310">
        <w:rPr>
          <w:sz w:val="28"/>
          <w:szCs w:val="28"/>
        </w:rPr>
        <w:t>tác</w:t>
      </w:r>
      <w:proofErr w:type="spellEnd"/>
      <w:r w:rsidR="008B0823" w:rsidRPr="00ED1310">
        <w:rPr>
          <w:sz w:val="28"/>
          <w:szCs w:val="28"/>
        </w:rPr>
        <w:t xml:space="preserve"> </w:t>
      </w:r>
      <w:proofErr w:type="spellStart"/>
      <w:r w:rsidR="008B0823" w:rsidRPr="00ED1310">
        <w:rPr>
          <w:sz w:val="28"/>
          <w:szCs w:val="28"/>
        </w:rPr>
        <w:t>xã</w:t>
      </w:r>
      <w:proofErr w:type="spellEnd"/>
      <w:r w:rsidR="008B0823" w:rsidRPr="00ED1310">
        <w:rPr>
          <w:sz w:val="28"/>
          <w:szCs w:val="28"/>
        </w:rPr>
        <w:t xml:space="preserve"> </w:t>
      </w:r>
      <w:proofErr w:type="spellStart"/>
      <w:r w:rsidR="008B0823" w:rsidRPr="00ED1310">
        <w:rPr>
          <w:sz w:val="28"/>
          <w:szCs w:val="28"/>
        </w:rPr>
        <w:t>đã</w:t>
      </w:r>
      <w:proofErr w:type="spellEnd"/>
      <w:r w:rsidR="008B0823" w:rsidRPr="00ED1310">
        <w:rPr>
          <w:sz w:val="28"/>
          <w:szCs w:val="28"/>
        </w:rPr>
        <w:t xml:space="preserve"> </w:t>
      </w:r>
      <w:proofErr w:type="spellStart"/>
      <w:r w:rsidR="008B0823" w:rsidRPr="00ED1310">
        <w:rPr>
          <w:sz w:val="28"/>
          <w:szCs w:val="28"/>
        </w:rPr>
        <w:t>thành</w:t>
      </w:r>
      <w:proofErr w:type="spellEnd"/>
      <w:r w:rsidR="008B0823" w:rsidRPr="00ED1310">
        <w:rPr>
          <w:sz w:val="28"/>
          <w:szCs w:val="28"/>
        </w:rPr>
        <w:t xml:space="preserve"> </w:t>
      </w:r>
      <w:proofErr w:type="spellStart"/>
      <w:r w:rsidR="008B0823" w:rsidRPr="00ED1310">
        <w:rPr>
          <w:sz w:val="28"/>
          <w:szCs w:val="28"/>
        </w:rPr>
        <w:t>lập</w:t>
      </w:r>
      <w:proofErr w:type="spellEnd"/>
      <w:r w:rsidR="008B0823" w:rsidRPr="00ED1310">
        <w:rPr>
          <w:sz w:val="28"/>
          <w:szCs w:val="28"/>
        </w:rPr>
        <w:t xml:space="preserve"> </w:t>
      </w:r>
      <w:proofErr w:type="spellStart"/>
      <w:r w:rsidR="008B0823" w:rsidRPr="00ED1310">
        <w:rPr>
          <w:sz w:val="28"/>
          <w:szCs w:val="28"/>
        </w:rPr>
        <w:t>và</w:t>
      </w:r>
      <w:proofErr w:type="spellEnd"/>
      <w:r w:rsidR="008B0823" w:rsidRPr="00ED1310">
        <w:rPr>
          <w:sz w:val="28"/>
          <w:szCs w:val="28"/>
        </w:rPr>
        <w:t xml:space="preserve"> </w:t>
      </w:r>
      <w:proofErr w:type="spellStart"/>
      <w:r w:rsidR="008B0823" w:rsidRPr="00ED1310">
        <w:rPr>
          <w:sz w:val="28"/>
          <w:szCs w:val="28"/>
        </w:rPr>
        <w:t>đang</w:t>
      </w:r>
      <w:proofErr w:type="spellEnd"/>
      <w:r w:rsidR="008B0823" w:rsidRPr="00ED1310">
        <w:rPr>
          <w:sz w:val="28"/>
          <w:szCs w:val="28"/>
        </w:rPr>
        <w:t xml:space="preserve"> </w:t>
      </w:r>
      <w:proofErr w:type="spellStart"/>
      <w:r w:rsidR="008B0823" w:rsidRPr="00ED1310">
        <w:rPr>
          <w:sz w:val="28"/>
          <w:szCs w:val="28"/>
        </w:rPr>
        <w:t>hoạt</w:t>
      </w:r>
      <w:proofErr w:type="spellEnd"/>
      <w:r w:rsidR="008B0823" w:rsidRPr="00ED1310">
        <w:rPr>
          <w:sz w:val="28"/>
          <w:szCs w:val="28"/>
        </w:rPr>
        <w:t xml:space="preserve"> </w:t>
      </w:r>
      <w:proofErr w:type="spellStart"/>
      <w:r w:rsidR="008B0823" w:rsidRPr="00ED1310">
        <w:rPr>
          <w:sz w:val="28"/>
          <w:szCs w:val="28"/>
        </w:rPr>
        <w:t>động</w:t>
      </w:r>
      <w:proofErr w:type="spellEnd"/>
      <w:r w:rsidR="008B0823" w:rsidRPr="00ED1310">
        <w:rPr>
          <w:sz w:val="28"/>
          <w:szCs w:val="28"/>
        </w:rPr>
        <w:t xml:space="preserve"> </w:t>
      </w:r>
      <w:proofErr w:type="spellStart"/>
      <w:r w:rsidR="008B0823" w:rsidRPr="00ED1310">
        <w:rPr>
          <w:sz w:val="28"/>
          <w:szCs w:val="28"/>
        </w:rPr>
        <w:t>trước</w:t>
      </w:r>
      <w:proofErr w:type="spellEnd"/>
      <w:r w:rsidR="008B0823" w:rsidRPr="00ED1310">
        <w:rPr>
          <w:sz w:val="28"/>
          <w:szCs w:val="28"/>
        </w:rPr>
        <w:t xml:space="preserve"> </w:t>
      </w:r>
      <w:proofErr w:type="spellStart"/>
      <w:r w:rsidR="008B0823" w:rsidRPr="00ED1310">
        <w:rPr>
          <w:sz w:val="28"/>
          <w:szCs w:val="28"/>
        </w:rPr>
        <w:t>thời</w:t>
      </w:r>
      <w:proofErr w:type="spellEnd"/>
      <w:r w:rsidR="008B0823" w:rsidRPr="00ED1310">
        <w:rPr>
          <w:sz w:val="28"/>
          <w:szCs w:val="28"/>
        </w:rPr>
        <w:t xml:space="preserve"> </w:t>
      </w:r>
      <w:proofErr w:type="spellStart"/>
      <w:r w:rsidR="008B0823" w:rsidRPr="00ED1310">
        <w:rPr>
          <w:sz w:val="28"/>
          <w:szCs w:val="28"/>
        </w:rPr>
        <w:t>điểm</w:t>
      </w:r>
      <w:proofErr w:type="spellEnd"/>
      <w:r w:rsidR="008B0823" w:rsidRPr="00ED1310">
        <w:rPr>
          <w:sz w:val="28"/>
          <w:szCs w:val="28"/>
        </w:rPr>
        <w:t xml:space="preserve"> </w:t>
      </w:r>
      <w:proofErr w:type="spellStart"/>
      <w:r w:rsidR="008B0823" w:rsidRPr="00ED1310">
        <w:rPr>
          <w:sz w:val="28"/>
          <w:szCs w:val="28"/>
        </w:rPr>
        <w:t>Nghị</w:t>
      </w:r>
      <w:proofErr w:type="spellEnd"/>
      <w:r w:rsidR="008B0823" w:rsidRPr="00ED1310">
        <w:rPr>
          <w:sz w:val="28"/>
          <w:szCs w:val="28"/>
        </w:rPr>
        <w:t xml:space="preserve"> </w:t>
      </w:r>
      <w:proofErr w:type="spellStart"/>
      <w:r w:rsidR="008B0823" w:rsidRPr="00ED1310">
        <w:rPr>
          <w:sz w:val="28"/>
          <w:szCs w:val="28"/>
        </w:rPr>
        <w:t>định</w:t>
      </w:r>
      <w:proofErr w:type="spellEnd"/>
      <w:r w:rsidR="008B0823" w:rsidRPr="00ED1310">
        <w:rPr>
          <w:sz w:val="28"/>
          <w:szCs w:val="28"/>
        </w:rPr>
        <w:t xml:space="preserve"> </w:t>
      </w:r>
      <w:proofErr w:type="spellStart"/>
      <w:r w:rsidR="008B0823" w:rsidRPr="00ED1310">
        <w:rPr>
          <w:sz w:val="28"/>
          <w:szCs w:val="28"/>
        </w:rPr>
        <w:t>này</w:t>
      </w:r>
      <w:proofErr w:type="spellEnd"/>
      <w:r w:rsidR="008B0823" w:rsidRPr="00ED1310">
        <w:rPr>
          <w:sz w:val="28"/>
          <w:szCs w:val="28"/>
        </w:rPr>
        <w:t xml:space="preserve"> </w:t>
      </w:r>
      <w:proofErr w:type="spellStart"/>
      <w:r w:rsidR="008B0823" w:rsidRPr="00ED1310">
        <w:rPr>
          <w:sz w:val="28"/>
          <w:szCs w:val="28"/>
        </w:rPr>
        <w:t>có</w:t>
      </w:r>
      <w:proofErr w:type="spellEnd"/>
      <w:r w:rsidR="008B0823" w:rsidRPr="00ED1310">
        <w:rPr>
          <w:sz w:val="28"/>
          <w:szCs w:val="28"/>
        </w:rPr>
        <w:t xml:space="preserve"> </w:t>
      </w:r>
      <w:proofErr w:type="spellStart"/>
      <w:r w:rsidR="008B0823" w:rsidRPr="00ED1310">
        <w:rPr>
          <w:sz w:val="28"/>
          <w:szCs w:val="28"/>
        </w:rPr>
        <w:t>hiệu</w:t>
      </w:r>
      <w:proofErr w:type="spellEnd"/>
      <w:r w:rsidR="008B0823" w:rsidRPr="00ED1310">
        <w:rPr>
          <w:sz w:val="28"/>
          <w:szCs w:val="28"/>
        </w:rPr>
        <w:t xml:space="preserve"> </w:t>
      </w:r>
      <w:proofErr w:type="spellStart"/>
      <w:r w:rsidR="008B0823" w:rsidRPr="00ED1310">
        <w:rPr>
          <w:sz w:val="28"/>
          <w:szCs w:val="28"/>
        </w:rPr>
        <w:t>lực</w:t>
      </w:r>
      <w:proofErr w:type="spellEnd"/>
      <w:r w:rsidRPr="00ED1310">
        <w:rPr>
          <w:sz w:val="28"/>
          <w:szCs w:val="28"/>
        </w:rPr>
        <w:t xml:space="preserve"> </w:t>
      </w:r>
      <w:proofErr w:type="spellStart"/>
      <w:r w:rsidRPr="00ED1310">
        <w:rPr>
          <w:sz w:val="28"/>
          <w:szCs w:val="28"/>
        </w:rPr>
        <w:t>thì</w:t>
      </w:r>
      <w:proofErr w:type="spellEnd"/>
      <w:r w:rsidRPr="00ED1310">
        <w:rPr>
          <w:sz w:val="28"/>
          <w:szCs w:val="28"/>
        </w:rPr>
        <w:t xml:space="preserve"> </w:t>
      </w:r>
      <w:proofErr w:type="spellStart"/>
      <w:r w:rsidRPr="00ED1310">
        <w:rPr>
          <w:sz w:val="28"/>
          <w:szCs w:val="28"/>
        </w:rPr>
        <w:t>cần</w:t>
      </w:r>
      <w:proofErr w:type="spellEnd"/>
      <w:r w:rsidRPr="00ED1310">
        <w:rPr>
          <w:sz w:val="28"/>
          <w:szCs w:val="28"/>
        </w:rPr>
        <w:t xml:space="preserve"> </w:t>
      </w:r>
      <w:proofErr w:type="spellStart"/>
      <w:r w:rsidRPr="00ED1310">
        <w:rPr>
          <w:sz w:val="28"/>
          <w:szCs w:val="28"/>
        </w:rPr>
        <w:t>phải</w:t>
      </w:r>
      <w:proofErr w:type="spellEnd"/>
      <w:r w:rsidRPr="00ED1310">
        <w:rPr>
          <w:sz w:val="28"/>
          <w:szCs w:val="28"/>
        </w:rPr>
        <w:t xml:space="preserve"> </w:t>
      </w:r>
      <w:proofErr w:type="spellStart"/>
      <w:r w:rsidRPr="00ED1310">
        <w:rPr>
          <w:sz w:val="28"/>
          <w:szCs w:val="28"/>
        </w:rPr>
        <w:t>rà</w:t>
      </w:r>
      <w:proofErr w:type="spellEnd"/>
      <w:r w:rsidRPr="00ED1310">
        <w:rPr>
          <w:sz w:val="28"/>
          <w:szCs w:val="28"/>
        </w:rPr>
        <w:t xml:space="preserve"> </w:t>
      </w:r>
      <w:proofErr w:type="spellStart"/>
      <w:r w:rsidRPr="00ED1310">
        <w:rPr>
          <w:sz w:val="28"/>
          <w:szCs w:val="28"/>
        </w:rPr>
        <w:t>soát</w:t>
      </w:r>
      <w:proofErr w:type="spellEnd"/>
      <w:r w:rsidRPr="00ED1310">
        <w:rPr>
          <w:sz w:val="28"/>
          <w:szCs w:val="28"/>
        </w:rPr>
        <w:t xml:space="preserve">, </w:t>
      </w:r>
      <w:proofErr w:type="spellStart"/>
      <w:r w:rsidRPr="00ED1310">
        <w:rPr>
          <w:sz w:val="28"/>
          <w:szCs w:val="28"/>
        </w:rPr>
        <w:t>tổ</w:t>
      </w:r>
      <w:proofErr w:type="spellEnd"/>
      <w:r w:rsidRPr="00ED1310">
        <w:rPr>
          <w:sz w:val="28"/>
          <w:szCs w:val="28"/>
        </w:rPr>
        <w:t xml:space="preserve"> </w:t>
      </w:r>
      <w:proofErr w:type="spellStart"/>
      <w:r w:rsidRPr="00ED1310">
        <w:rPr>
          <w:sz w:val="28"/>
          <w:szCs w:val="28"/>
        </w:rPr>
        <w:t>chức</w:t>
      </w:r>
      <w:proofErr w:type="spellEnd"/>
      <w:r w:rsidRPr="00ED1310">
        <w:rPr>
          <w:sz w:val="28"/>
          <w:szCs w:val="28"/>
        </w:rPr>
        <w:t xml:space="preserve"> </w:t>
      </w:r>
      <w:proofErr w:type="spellStart"/>
      <w:r w:rsidRPr="00ED1310">
        <w:rPr>
          <w:sz w:val="28"/>
          <w:szCs w:val="28"/>
        </w:rPr>
        <w:t>sắp</w:t>
      </w:r>
      <w:proofErr w:type="spellEnd"/>
      <w:r w:rsidRPr="00ED1310">
        <w:rPr>
          <w:sz w:val="28"/>
          <w:szCs w:val="28"/>
        </w:rPr>
        <w:t xml:space="preserve"> </w:t>
      </w:r>
      <w:proofErr w:type="spellStart"/>
      <w:r w:rsidRPr="00ED1310">
        <w:rPr>
          <w:sz w:val="28"/>
          <w:szCs w:val="28"/>
        </w:rPr>
        <w:t>xếp</w:t>
      </w:r>
      <w:proofErr w:type="spellEnd"/>
      <w:r w:rsidRPr="00ED1310">
        <w:rPr>
          <w:sz w:val="28"/>
          <w:szCs w:val="28"/>
        </w:rPr>
        <w:t xml:space="preserve"> </w:t>
      </w:r>
      <w:proofErr w:type="spellStart"/>
      <w:r w:rsidRPr="00ED1310">
        <w:rPr>
          <w:sz w:val="28"/>
          <w:szCs w:val="28"/>
        </w:rPr>
        <w:t>lại</w:t>
      </w:r>
      <w:proofErr w:type="spellEnd"/>
      <w:r w:rsidR="008B0823" w:rsidRPr="00ED1310">
        <w:rPr>
          <w:sz w:val="28"/>
          <w:szCs w:val="28"/>
        </w:rPr>
        <w:t xml:space="preserve">: </w:t>
      </w:r>
      <w:proofErr w:type="spellStart"/>
      <w:r w:rsidR="00520E35" w:rsidRPr="00ED1310">
        <w:rPr>
          <w:sz w:val="28"/>
          <w:szCs w:val="28"/>
        </w:rPr>
        <w:t>Về</w:t>
      </w:r>
      <w:proofErr w:type="spellEnd"/>
      <w:r w:rsidR="00520E35" w:rsidRPr="00ED1310">
        <w:rPr>
          <w:sz w:val="28"/>
          <w:szCs w:val="28"/>
        </w:rPr>
        <w:t xml:space="preserve"> </w:t>
      </w:r>
      <w:proofErr w:type="spellStart"/>
      <w:r w:rsidR="00520E35" w:rsidRPr="00ED1310">
        <w:rPr>
          <w:sz w:val="28"/>
          <w:szCs w:val="28"/>
        </w:rPr>
        <w:t>mô</w:t>
      </w:r>
      <w:proofErr w:type="spellEnd"/>
      <w:r w:rsidR="00520E35" w:rsidRPr="00ED1310">
        <w:rPr>
          <w:sz w:val="28"/>
          <w:szCs w:val="28"/>
        </w:rPr>
        <w:t xml:space="preserve"> </w:t>
      </w:r>
      <w:proofErr w:type="spellStart"/>
      <w:r w:rsidR="00520E35" w:rsidRPr="00ED1310">
        <w:rPr>
          <w:sz w:val="28"/>
          <w:szCs w:val="28"/>
        </w:rPr>
        <w:t>hình</w:t>
      </w:r>
      <w:proofErr w:type="spellEnd"/>
      <w:r w:rsidR="00520E35" w:rsidRPr="00ED1310">
        <w:rPr>
          <w:sz w:val="28"/>
          <w:szCs w:val="28"/>
        </w:rPr>
        <w:t xml:space="preserve"> </w:t>
      </w:r>
      <w:proofErr w:type="spellStart"/>
      <w:r w:rsidR="00520E35" w:rsidRPr="00ED1310">
        <w:rPr>
          <w:sz w:val="28"/>
          <w:szCs w:val="28"/>
        </w:rPr>
        <w:t>hoạt</w:t>
      </w:r>
      <w:proofErr w:type="spellEnd"/>
      <w:r w:rsidR="00520E35" w:rsidRPr="00ED1310">
        <w:rPr>
          <w:sz w:val="28"/>
          <w:szCs w:val="28"/>
        </w:rPr>
        <w:t xml:space="preserve"> </w:t>
      </w:r>
      <w:proofErr w:type="spellStart"/>
      <w:r w:rsidR="00520E35" w:rsidRPr="00ED1310">
        <w:rPr>
          <w:sz w:val="28"/>
          <w:szCs w:val="28"/>
        </w:rPr>
        <w:t>động</w:t>
      </w:r>
      <w:proofErr w:type="spellEnd"/>
      <w:r w:rsidR="00520E35" w:rsidRPr="00ED1310">
        <w:rPr>
          <w:sz w:val="28"/>
          <w:szCs w:val="28"/>
        </w:rPr>
        <w:t xml:space="preserve"> </w:t>
      </w:r>
      <w:proofErr w:type="spellStart"/>
      <w:r w:rsidR="00520E35" w:rsidRPr="00ED1310">
        <w:rPr>
          <w:sz w:val="28"/>
          <w:szCs w:val="28"/>
        </w:rPr>
        <w:t>của</w:t>
      </w:r>
      <w:proofErr w:type="spellEnd"/>
      <w:r w:rsidR="00520E35" w:rsidRPr="00ED1310">
        <w:rPr>
          <w:sz w:val="28"/>
          <w:szCs w:val="28"/>
        </w:rPr>
        <w:t xml:space="preserve"> </w:t>
      </w:r>
      <w:proofErr w:type="spellStart"/>
      <w:r w:rsidR="00520E35" w:rsidRPr="00ED1310">
        <w:rPr>
          <w:sz w:val="28"/>
          <w:szCs w:val="28"/>
        </w:rPr>
        <w:t>Quỹ</w:t>
      </w:r>
      <w:proofErr w:type="spellEnd"/>
      <w:r w:rsidR="00520E35" w:rsidRPr="00ED1310">
        <w:rPr>
          <w:sz w:val="28"/>
          <w:szCs w:val="28"/>
        </w:rPr>
        <w:t xml:space="preserve">, </w:t>
      </w:r>
      <w:proofErr w:type="spellStart"/>
      <w:r w:rsidR="00520E35" w:rsidRPr="00ED1310">
        <w:rPr>
          <w:sz w:val="28"/>
          <w:szCs w:val="28"/>
        </w:rPr>
        <w:t>Về</w:t>
      </w:r>
      <w:proofErr w:type="spellEnd"/>
      <w:r w:rsidR="00520E35" w:rsidRPr="00ED1310">
        <w:rPr>
          <w:sz w:val="28"/>
          <w:szCs w:val="28"/>
        </w:rPr>
        <w:t xml:space="preserve"> </w:t>
      </w:r>
      <w:proofErr w:type="spellStart"/>
      <w:r w:rsidR="00520E35" w:rsidRPr="00ED1310">
        <w:rPr>
          <w:sz w:val="28"/>
          <w:szCs w:val="28"/>
        </w:rPr>
        <w:t>cơ</w:t>
      </w:r>
      <w:proofErr w:type="spellEnd"/>
      <w:r w:rsidR="00520E35" w:rsidRPr="00ED1310">
        <w:rPr>
          <w:sz w:val="28"/>
          <w:szCs w:val="28"/>
        </w:rPr>
        <w:t xml:space="preserve"> </w:t>
      </w:r>
      <w:proofErr w:type="spellStart"/>
      <w:r w:rsidR="00520E35" w:rsidRPr="00ED1310">
        <w:rPr>
          <w:sz w:val="28"/>
          <w:szCs w:val="28"/>
        </w:rPr>
        <w:t>cấu</w:t>
      </w:r>
      <w:proofErr w:type="spellEnd"/>
      <w:r w:rsidR="00520E35" w:rsidRPr="00ED1310">
        <w:rPr>
          <w:sz w:val="28"/>
          <w:szCs w:val="28"/>
        </w:rPr>
        <w:t xml:space="preserve"> </w:t>
      </w:r>
      <w:proofErr w:type="spellStart"/>
      <w:r w:rsidR="00520E35" w:rsidRPr="00ED1310">
        <w:rPr>
          <w:sz w:val="28"/>
          <w:szCs w:val="28"/>
        </w:rPr>
        <w:t>tổ</w:t>
      </w:r>
      <w:proofErr w:type="spellEnd"/>
      <w:r w:rsidR="00520E35" w:rsidRPr="00ED1310">
        <w:rPr>
          <w:sz w:val="28"/>
          <w:szCs w:val="28"/>
        </w:rPr>
        <w:t xml:space="preserve"> </w:t>
      </w:r>
      <w:proofErr w:type="spellStart"/>
      <w:r w:rsidR="00520E35" w:rsidRPr="00ED1310">
        <w:rPr>
          <w:sz w:val="28"/>
          <w:szCs w:val="28"/>
        </w:rPr>
        <w:t>chức</w:t>
      </w:r>
      <w:proofErr w:type="spellEnd"/>
      <w:r w:rsidR="00520E35" w:rsidRPr="00ED1310">
        <w:rPr>
          <w:sz w:val="28"/>
          <w:szCs w:val="28"/>
        </w:rPr>
        <w:t xml:space="preserve">, </w:t>
      </w:r>
      <w:proofErr w:type="spellStart"/>
      <w:r w:rsidR="00520E35" w:rsidRPr="00ED1310">
        <w:rPr>
          <w:sz w:val="28"/>
          <w:szCs w:val="28"/>
        </w:rPr>
        <w:t>bộ</w:t>
      </w:r>
      <w:proofErr w:type="spellEnd"/>
      <w:r w:rsidR="00520E35" w:rsidRPr="00ED1310">
        <w:rPr>
          <w:sz w:val="28"/>
          <w:szCs w:val="28"/>
        </w:rPr>
        <w:t xml:space="preserve"> </w:t>
      </w:r>
      <w:proofErr w:type="spellStart"/>
      <w:r w:rsidR="00520E35" w:rsidRPr="00ED1310">
        <w:rPr>
          <w:sz w:val="28"/>
          <w:szCs w:val="28"/>
        </w:rPr>
        <w:t>máy</w:t>
      </w:r>
      <w:proofErr w:type="spellEnd"/>
      <w:r w:rsidR="00520E35" w:rsidRPr="00ED1310">
        <w:rPr>
          <w:sz w:val="28"/>
          <w:szCs w:val="28"/>
        </w:rPr>
        <w:t xml:space="preserve"> </w:t>
      </w:r>
      <w:proofErr w:type="spellStart"/>
      <w:r w:rsidR="00520E35" w:rsidRPr="00ED1310">
        <w:rPr>
          <w:sz w:val="28"/>
          <w:szCs w:val="28"/>
        </w:rPr>
        <w:t>của</w:t>
      </w:r>
      <w:proofErr w:type="spellEnd"/>
      <w:r w:rsidR="00520E35" w:rsidRPr="00ED1310">
        <w:rPr>
          <w:sz w:val="28"/>
          <w:szCs w:val="28"/>
        </w:rPr>
        <w:t xml:space="preserve"> </w:t>
      </w:r>
      <w:proofErr w:type="spellStart"/>
      <w:r w:rsidR="00520E35" w:rsidRPr="00ED1310">
        <w:rPr>
          <w:sz w:val="28"/>
          <w:szCs w:val="28"/>
        </w:rPr>
        <w:t>Quỹ</w:t>
      </w:r>
      <w:proofErr w:type="spellEnd"/>
      <w:r w:rsidR="00520E35" w:rsidRPr="00ED1310">
        <w:rPr>
          <w:sz w:val="28"/>
          <w:szCs w:val="28"/>
        </w:rPr>
        <w:t xml:space="preserve">, </w:t>
      </w:r>
      <w:proofErr w:type="spellStart"/>
      <w:r w:rsidR="00520E35" w:rsidRPr="00ED1310">
        <w:rPr>
          <w:sz w:val="28"/>
          <w:szCs w:val="28"/>
        </w:rPr>
        <w:t>Về</w:t>
      </w:r>
      <w:proofErr w:type="spellEnd"/>
      <w:r w:rsidR="00520E35" w:rsidRPr="00ED1310">
        <w:rPr>
          <w:sz w:val="28"/>
          <w:szCs w:val="28"/>
        </w:rPr>
        <w:t xml:space="preserve"> </w:t>
      </w:r>
      <w:proofErr w:type="spellStart"/>
      <w:r w:rsidR="00520E35" w:rsidRPr="00ED1310">
        <w:rPr>
          <w:sz w:val="28"/>
          <w:szCs w:val="28"/>
        </w:rPr>
        <w:t>bổ</w:t>
      </w:r>
      <w:proofErr w:type="spellEnd"/>
      <w:r w:rsidR="00520E35" w:rsidRPr="00ED1310">
        <w:rPr>
          <w:sz w:val="28"/>
          <w:szCs w:val="28"/>
        </w:rPr>
        <w:t xml:space="preserve"> sung </w:t>
      </w:r>
      <w:proofErr w:type="spellStart"/>
      <w:r w:rsidR="00520E35" w:rsidRPr="00ED1310">
        <w:rPr>
          <w:sz w:val="28"/>
          <w:szCs w:val="28"/>
        </w:rPr>
        <w:t>vốn</w:t>
      </w:r>
      <w:proofErr w:type="spellEnd"/>
      <w:r w:rsidR="00520E35" w:rsidRPr="00ED1310">
        <w:rPr>
          <w:sz w:val="28"/>
          <w:szCs w:val="28"/>
        </w:rPr>
        <w:t xml:space="preserve"> </w:t>
      </w:r>
      <w:proofErr w:type="spellStart"/>
      <w:r w:rsidR="00520E35" w:rsidRPr="00ED1310">
        <w:rPr>
          <w:sz w:val="28"/>
          <w:szCs w:val="28"/>
        </w:rPr>
        <w:t>điều</w:t>
      </w:r>
      <w:proofErr w:type="spellEnd"/>
      <w:r w:rsidR="00520E35" w:rsidRPr="00ED1310">
        <w:rPr>
          <w:sz w:val="28"/>
          <w:szCs w:val="28"/>
        </w:rPr>
        <w:t xml:space="preserve"> </w:t>
      </w:r>
      <w:proofErr w:type="spellStart"/>
      <w:r w:rsidR="00520E35" w:rsidRPr="00ED1310">
        <w:rPr>
          <w:sz w:val="28"/>
          <w:szCs w:val="28"/>
        </w:rPr>
        <w:t>lệ</w:t>
      </w:r>
      <w:proofErr w:type="spellEnd"/>
      <w:r w:rsidR="00520E35" w:rsidRPr="00ED1310">
        <w:rPr>
          <w:sz w:val="28"/>
          <w:szCs w:val="28"/>
        </w:rPr>
        <w:t xml:space="preserve"> </w:t>
      </w:r>
      <w:proofErr w:type="spellStart"/>
      <w:r w:rsidR="00520E35" w:rsidRPr="00ED1310">
        <w:rPr>
          <w:sz w:val="28"/>
          <w:szCs w:val="28"/>
        </w:rPr>
        <w:t>tối</w:t>
      </w:r>
      <w:proofErr w:type="spellEnd"/>
      <w:r w:rsidR="00520E35" w:rsidRPr="00ED1310">
        <w:rPr>
          <w:sz w:val="28"/>
          <w:szCs w:val="28"/>
        </w:rPr>
        <w:t xml:space="preserve"> </w:t>
      </w:r>
      <w:proofErr w:type="spellStart"/>
      <w:r w:rsidR="00520E35" w:rsidRPr="00ED1310">
        <w:rPr>
          <w:sz w:val="28"/>
          <w:szCs w:val="28"/>
        </w:rPr>
        <w:t>thiểu</w:t>
      </w:r>
      <w:proofErr w:type="spellEnd"/>
      <w:r w:rsidR="00520E35" w:rsidRPr="00ED1310">
        <w:rPr>
          <w:sz w:val="28"/>
          <w:szCs w:val="28"/>
        </w:rPr>
        <w:t xml:space="preserve"> </w:t>
      </w:r>
      <w:proofErr w:type="spellStart"/>
      <w:r w:rsidR="00520E35" w:rsidRPr="00ED1310">
        <w:rPr>
          <w:sz w:val="28"/>
          <w:szCs w:val="28"/>
        </w:rPr>
        <w:t>của</w:t>
      </w:r>
      <w:proofErr w:type="spellEnd"/>
      <w:r w:rsidR="00520E35" w:rsidRPr="00ED1310">
        <w:rPr>
          <w:sz w:val="28"/>
          <w:szCs w:val="28"/>
        </w:rPr>
        <w:t xml:space="preserve"> </w:t>
      </w:r>
      <w:proofErr w:type="spellStart"/>
      <w:r w:rsidR="00520E35" w:rsidRPr="00ED1310">
        <w:rPr>
          <w:sz w:val="28"/>
          <w:szCs w:val="28"/>
        </w:rPr>
        <w:t>Quỹ</w:t>
      </w:r>
      <w:proofErr w:type="spellEnd"/>
      <w:r w:rsidR="00520E35" w:rsidRPr="00ED1310">
        <w:rPr>
          <w:sz w:val="28"/>
          <w:szCs w:val="28"/>
        </w:rPr>
        <w:t xml:space="preserve"> </w:t>
      </w:r>
      <w:proofErr w:type="spellStart"/>
      <w:r w:rsidR="00520E35" w:rsidRPr="00ED1310">
        <w:rPr>
          <w:sz w:val="28"/>
          <w:szCs w:val="28"/>
        </w:rPr>
        <w:t>hợp</w:t>
      </w:r>
      <w:proofErr w:type="spellEnd"/>
      <w:r w:rsidR="00520E35" w:rsidRPr="00ED1310">
        <w:rPr>
          <w:sz w:val="28"/>
          <w:szCs w:val="28"/>
        </w:rPr>
        <w:t xml:space="preserve"> </w:t>
      </w:r>
      <w:proofErr w:type="spellStart"/>
      <w:r w:rsidR="00520E35" w:rsidRPr="00ED1310">
        <w:rPr>
          <w:sz w:val="28"/>
          <w:szCs w:val="28"/>
        </w:rPr>
        <w:t>theo</w:t>
      </w:r>
      <w:proofErr w:type="spellEnd"/>
      <w:r w:rsidR="00520E35" w:rsidRPr="00ED1310">
        <w:rPr>
          <w:sz w:val="28"/>
          <w:szCs w:val="28"/>
        </w:rPr>
        <w:t xml:space="preserve"> </w:t>
      </w:r>
      <w:proofErr w:type="spellStart"/>
      <w:r w:rsidR="00520E35" w:rsidRPr="00ED1310">
        <w:rPr>
          <w:sz w:val="28"/>
          <w:szCs w:val="28"/>
        </w:rPr>
        <w:t>đúng</w:t>
      </w:r>
      <w:proofErr w:type="spellEnd"/>
      <w:r w:rsidR="00520E35" w:rsidRPr="00ED1310">
        <w:rPr>
          <w:sz w:val="28"/>
          <w:szCs w:val="28"/>
        </w:rPr>
        <w:t xml:space="preserve"> </w:t>
      </w:r>
      <w:proofErr w:type="spellStart"/>
      <w:r w:rsidR="00520E35" w:rsidRPr="00ED1310">
        <w:rPr>
          <w:sz w:val="28"/>
          <w:szCs w:val="28"/>
        </w:rPr>
        <w:t>quy</w:t>
      </w:r>
      <w:proofErr w:type="spellEnd"/>
      <w:r w:rsidR="00520E35" w:rsidRPr="00ED1310">
        <w:rPr>
          <w:sz w:val="28"/>
          <w:szCs w:val="28"/>
        </w:rPr>
        <w:t xml:space="preserve"> </w:t>
      </w:r>
      <w:proofErr w:type="spellStart"/>
      <w:r w:rsidR="00520E35" w:rsidRPr="00ED1310">
        <w:rPr>
          <w:sz w:val="28"/>
          <w:szCs w:val="28"/>
        </w:rPr>
        <w:t>định</w:t>
      </w:r>
      <w:proofErr w:type="spellEnd"/>
      <w:r w:rsidR="00520E35" w:rsidRPr="00ED1310">
        <w:rPr>
          <w:sz w:val="28"/>
          <w:szCs w:val="28"/>
        </w:rPr>
        <w:t xml:space="preserve"> </w:t>
      </w:r>
      <w:proofErr w:type="spellStart"/>
      <w:r w:rsidR="00520E35" w:rsidRPr="00ED1310">
        <w:rPr>
          <w:sz w:val="28"/>
          <w:szCs w:val="28"/>
        </w:rPr>
        <w:t>tại</w:t>
      </w:r>
      <w:proofErr w:type="spellEnd"/>
      <w:r w:rsidR="00520E35" w:rsidRPr="00ED1310">
        <w:rPr>
          <w:sz w:val="28"/>
          <w:szCs w:val="28"/>
        </w:rPr>
        <w:t xml:space="preserve"> </w:t>
      </w:r>
      <w:proofErr w:type="spellStart"/>
      <w:r w:rsidR="00520E35" w:rsidRPr="00ED1310">
        <w:rPr>
          <w:sz w:val="28"/>
          <w:szCs w:val="28"/>
        </w:rPr>
        <w:t>điểm</w:t>
      </w:r>
      <w:proofErr w:type="spellEnd"/>
      <w:r w:rsidR="00520E35" w:rsidRPr="00ED1310">
        <w:rPr>
          <w:sz w:val="28"/>
          <w:szCs w:val="28"/>
        </w:rPr>
        <w:t xml:space="preserve"> b </w:t>
      </w:r>
      <w:proofErr w:type="spellStart"/>
      <w:r w:rsidR="00520E35" w:rsidRPr="00ED1310">
        <w:rPr>
          <w:sz w:val="28"/>
          <w:szCs w:val="28"/>
        </w:rPr>
        <w:t>khoản</w:t>
      </w:r>
      <w:proofErr w:type="spellEnd"/>
      <w:r w:rsidR="00520E35" w:rsidRPr="00ED1310">
        <w:rPr>
          <w:sz w:val="28"/>
          <w:szCs w:val="28"/>
        </w:rPr>
        <w:t xml:space="preserve"> 1 </w:t>
      </w:r>
      <w:proofErr w:type="spellStart"/>
      <w:r w:rsidR="00520E35" w:rsidRPr="00ED1310">
        <w:rPr>
          <w:sz w:val="28"/>
          <w:szCs w:val="28"/>
        </w:rPr>
        <w:t>Điều</w:t>
      </w:r>
      <w:proofErr w:type="spellEnd"/>
      <w:r w:rsidR="00520E35" w:rsidRPr="00ED1310">
        <w:rPr>
          <w:sz w:val="28"/>
          <w:szCs w:val="28"/>
        </w:rPr>
        <w:t xml:space="preserve"> 37 </w:t>
      </w:r>
      <w:proofErr w:type="spellStart"/>
      <w:r w:rsidR="00520E35" w:rsidRPr="00ED1310">
        <w:rPr>
          <w:sz w:val="28"/>
          <w:szCs w:val="28"/>
        </w:rPr>
        <w:t>và</w:t>
      </w:r>
      <w:proofErr w:type="spellEnd"/>
      <w:r w:rsidR="00520E35" w:rsidRPr="00ED1310">
        <w:rPr>
          <w:sz w:val="28"/>
          <w:szCs w:val="28"/>
        </w:rPr>
        <w:t xml:space="preserve"> </w:t>
      </w:r>
      <w:proofErr w:type="spellStart"/>
      <w:r w:rsidR="00520E35" w:rsidRPr="00ED1310">
        <w:rPr>
          <w:sz w:val="28"/>
          <w:szCs w:val="28"/>
        </w:rPr>
        <w:t>điểm</w:t>
      </w:r>
      <w:proofErr w:type="spellEnd"/>
      <w:r w:rsidR="00520E35" w:rsidRPr="00ED1310">
        <w:rPr>
          <w:sz w:val="28"/>
          <w:szCs w:val="28"/>
        </w:rPr>
        <w:t xml:space="preserve"> a </w:t>
      </w:r>
      <w:proofErr w:type="spellStart"/>
      <w:r w:rsidR="00520E35" w:rsidRPr="00ED1310">
        <w:rPr>
          <w:sz w:val="28"/>
          <w:szCs w:val="28"/>
        </w:rPr>
        <w:t>khoản</w:t>
      </w:r>
      <w:proofErr w:type="spellEnd"/>
      <w:r w:rsidR="00520E35" w:rsidRPr="00ED1310">
        <w:rPr>
          <w:sz w:val="28"/>
          <w:szCs w:val="28"/>
        </w:rPr>
        <w:t xml:space="preserve"> 2 </w:t>
      </w:r>
      <w:proofErr w:type="spellStart"/>
      <w:r w:rsidR="00520E35" w:rsidRPr="00ED1310">
        <w:rPr>
          <w:sz w:val="28"/>
          <w:szCs w:val="28"/>
        </w:rPr>
        <w:t>Điều</w:t>
      </w:r>
      <w:proofErr w:type="spellEnd"/>
      <w:r w:rsidR="00520E35" w:rsidRPr="00ED1310">
        <w:rPr>
          <w:sz w:val="28"/>
          <w:szCs w:val="28"/>
        </w:rPr>
        <w:t xml:space="preserve"> 37 </w:t>
      </w:r>
      <w:proofErr w:type="spellStart"/>
      <w:r w:rsidR="00520E35" w:rsidRPr="00ED1310">
        <w:rPr>
          <w:sz w:val="28"/>
          <w:szCs w:val="28"/>
        </w:rPr>
        <w:t>Nghị</w:t>
      </w:r>
      <w:proofErr w:type="spellEnd"/>
      <w:r w:rsidR="00520E35" w:rsidRPr="00ED1310">
        <w:rPr>
          <w:sz w:val="28"/>
          <w:szCs w:val="28"/>
        </w:rPr>
        <w:t xml:space="preserve"> </w:t>
      </w:r>
      <w:proofErr w:type="spellStart"/>
      <w:r w:rsidR="00520E35" w:rsidRPr="00ED1310">
        <w:rPr>
          <w:sz w:val="28"/>
          <w:szCs w:val="28"/>
        </w:rPr>
        <w:t>địn</w:t>
      </w:r>
      <w:r w:rsidR="00B713AE" w:rsidRPr="00ED1310">
        <w:rPr>
          <w:sz w:val="28"/>
          <w:szCs w:val="28"/>
        </w:rPr>
        <w:t>h</w:t>
      </w:r>
      <w:proofErr w:type="spellEnd"/>
      <w:r w:rsidR="00B713AE" w:rsidRPr="00ED1310">
        <w:rPr>
          <w:sz w:val="28"/>
          <w:szCs w:val="28"/>
        </w:rPr>
        <w:t xml:space="preserve"> 45/NĐ-CP.</w:t>
      </w:r>
      <w:r w:rsidR="00520E35" w:rsidRPr="00ED1310">
        <w:rPr>
          <w:sz w:val="28"/>
          <w:szCs w:val="28"/>
        </w:rPr>
        <w:t xml:space="preserve"> </w:t>
      </w:r>
    </w:p>
    <w:p w14:paraId="0A46C82D" w14:textId="77777777" w:rsidR="000C606F" w:rsidRPr="00ED1310" w:rsidRDefault="00520E35" w:rsidP="00F63FE0">
      <w:pPr>
        <w:spacing w:before="120" w:after="120"/>
        <w:ind w:firstLine="567"/>
        <w:jc w:val="both"/>
        <w:rPr>
          <w:sz w:val="28"/>
          <w:szCs w:val="28"/>
        </w:rPr>
      </w:pPr>
      <w:r w:rsidRPr="00ED1310">
        <w:rPr>
          <w:sz w:val="28"/>
          <w:szCs w:val="28"/>
        </w:rPr>
        <w:t xml:space="preserve">- </w:t>
      </w:r>
      <w:proofErr w:type="spellStart"/>
      <w:r w:rsidRPr="00ED1310">
        <w:rPr>
          <w:sz w:val="28"/>
          <w:szCs w:val="28"/>
        </w:rPr>
        <w:t>Đối</w:t>
      </w:r>
      <w:proofErr w:type="spellEnd"/>
      <w:r w:rsidRPr="00ED1310">
        <w:rPr>
          <w:sz w:val="28"/>
          <w:szCs w:val="28"/>
        </w:rPr>
        <w:t xml:space="preserve"> </w:t>
      </w:r>
      <w:proofErr w:type="spellStart"/>
      <w:r w:rsidRPr="00ED1310">
        <w:rPr>
          <w:sz w:val="28"/>
          <w:szCs w:val="28"/>
        </w:rPr>
        <w:t>với</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hoạt</w:t>
      </w:r>
      <w:proofErr w:type="spellEnd"/>
      <w:r w:rsidRPr="00ED1310">
        <w:rPr>
          <w:sz w:val="28"/>
          <w:szCs w:val="28"/>
        </w:rPr>
        <w:t xml:space="preserve"> </w:t>
      </w:r>
      <w:proofErr w:type="spellStart"/>
      <w:r w:rsidRPr="00ED1310">
        <w:rPr>
          <w:sz w:val="28"/>
          <w:szCs w:val="28"/>
        </w:rPr>
        <w:t>động</w:t>
      </w:r>
      <w:proofErr w:type="spellEnd"/>
      <w:r w:rsidRPr="00ED1310">
        <w:rPr>
          <w:sz w:val="28"/>
          <w:szCs w:val="28"/>
        </w:rPr>
        <w:t xml:space="preserve"> </w:t>
      </w:r>
      <w:proofErr w:type="spellStart"/>
      <w:r w:rsidRPr="00ED1310">
        <w:rPr>
          <w:sz w:val="28"/>
          <w:szCs w:val="28"/>
        </w:rPr>
        <w:t>theo</w:t>
      </w:r>
      <w:proofErr w:type="spellEnd"/>
      <w:r w:rsidRPr="00ED1310">
        <w:rPr>
          <w:sz w:val="28"/>
          <w:szCs w:val="28"/>
        </w:rPr>
        <w:t xml:space="preserve"> </w:t>
      </w:r>
      <w:proofErr w:type="spellStart"/>
      <w:r w:rsidRPr="00ED1310">
        <w:rPr>
          <w:sz w:val="28"/>
          <w:szCs w:val="28"/>
        </w:rPr>
        <w:t>mô</w:t>
      </w:r>
      <w:proofErr w:type="spellEnd"/>
      <w:r w:rsidRPr="00ED1310">
        <w:rPr>
          <w:sz w:val="28"/>
          <w:szCs w:val="28"/>
        </w:rPr>
        <w:t xml:space="preserve"> </w:t>
      </w:r>
      <w:proofErr w:type="spellStart"/>
      <w:r w:rsidRPr="00ED1310">
        <w:rPr>
          <w:sz w:val="28"/>
          <w:szCs w:val="28"/>
        </w:rPr>
        <w:t>hình</w:t>
      </w:r>
      <w:proofErr w:type="spellEnd"/>
      <w:r w:rsidRPr="00ED1310">
        <w:rPr>
          <w:sz w:val="28"/>
          <w:szCs w:val="28"/>
        </w:rPr>
        <w:t xml:space="preserve"> </w:t>
      </w:r>
      <w:proofErr w:type="spellStart"/>
      <w:r w:rsidRPr="00ED1310">
        <w:rPr>
          <w:sz w:val="28"/>
          <w:szCs w:val="28"/>
        </w:rPr>
        <w:t>công</w:t>
      </w:r>
      <w:proofErr w:type="spellEnd"/>
      <w:r w:rsidRPr="00ED1310">
        <w:rPr>
          <w:sz w:val="28"/>
          <w:szCs w:val="28"/>
        </w:rPr>
        <w:t xml:space="preserve"> ty </w:t>
      </w:r>
      <w:proofErr w:type="spellStart"/>
      <w:r w:rsidRPr="00ED1310">
        <w:rPr>
          <w:sz w:val="28"/>
          <w:szCs w:val="28"/>
        </w:rPr>
        <w:t>trách</w:t>
      </w:r>
      <w:proofErr w:type="spellEnd"/>
      <w:r w:rsidRPr="00ED1310">
        <w:rPr>
          <w:sz w:val="28"/>
          <w:szCs w:val="28"/>
        </w:rPr>
        <w:t xml:space="preserve"> </w:t>
      </w:r>
      <w:proofErr w:type="spellStart"/>
      <w:r w:rsidRPr="00ED1310">
        <w:rPr>
          <w:sz w:val="28"/>
          <w:szCs w:val="28"/>
        </w:rPr>
        <w:t>nhiệm</w:t>
      </w:r>
      <w:proofErr w:type="spellEnd"/>
      <w:r w:rsidRPr="00ED1310">
        <w:rPr>
          <w:sz w:val="28"/>
          <w:szCs w:val="28"/>
        </w:rPr>
        <w:t xml:space="preserve"> </w:t>
      </w:r>
      <w:proofErr w:type="spellStart"/>
      <w:r w:rsidRPr="00ED1310">
        <w:rPr>
          <w:sz w:val="28"/>
          <w:szCs w:val="28"/>
        </w:rPr>
        <w:t>hữu</w:t>
      </w:r>
      <w:proofErr w:type="spellEnd"/>
      <w:r w:rsidRPr="00ED1310">
        <w:rPr>
          <w:sz w:val="28"/>
          <w:szCs w:val="28"/>
        </w:rPr>
        <w:t xml:space="preserve"> </w:t>
      </w:r>
      <w:proofErr w:type="spellStart"/>
      <w:r w:rsidRPr="00ED1310">
        <w:rPr>
          <w:sz w:val="28"/>
          <w:szCs w:val="28"/>
        </w:rPr>
        <w:t>hạn</w:t>
      </w:r>
      <w:proofErr w:type="spellEnd"/>
      <w:r w:rsidRPr="00ED1310">
        <w:rPr>
          <w:sz w:val="28"/>
          <w:szCs w:val="28"/>
        </w:rPr>
        <w:t xml:space="preserve"> </w:t>
      </w:r>
      <w:proofErr w:type="spellStart"/>
      <w:r w:rsidRPr="00ED1310">
        <w:rPr>
          <w:sz w:val="28"/>
          <w:szCs w:val="28"/>
        </w:rPr>
        <w:t>một</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viên</w:t>
      </w:r>
      <w:proofErr w:type="spellEnd"/>
      <w:r w:rsidRPr="00ED1310">
        <w:rPr>
          <w:sz w:val="28"/>
          <w:szCs w:val="28"/>
        </w:rPr>
        <w:t xml:space="preserve"> do </w:t>
      </w:r>
      <w:proofErr w:type="spellStart"/>
      <w:r w:rsidRPr="00ED1310">
        <w:rPr>
          <w:sz w:val="28"/>
          <w:szCs w:val="28"/>
        </w:rPr>
        <w:t>Nhà</w:t>
      </w:r>
      <w:proofErr w:type="spellEnd"/>
      <w:r w:rsidRPr="00ED1310">
        <w:rPr>
          <w:sz w:val="28"/>
          <w:szCs w:val="28"/>
        </w:rPr>
        <w:t xml:space="preserve"> </w:t>
      </w:r>
      <w:proofErr w:type="spellStart"/>
      <w:r w:rsidRPr="00ED1310">
        <w:rPr>
          <w:sz w:val="28"/>
          <w:szCs w:val="28"/>
        </w:rPr>
        <w:t>nước</w:t>
      </w:r>
      <w:proofErr w:type="spellEnd"/>
      <w:r w:rsidRPr="00ED1310">
        <w:rPr>
          <w:sz w:val="28"/>
          <w:szCs w:val="28"/>
        </w:rPr>
        <w:t xml:space="preserve"> </w:t>
      </w:r>
      <w:proofErr w:type="spellStart"/>
      <w:r w:rsidRPr="00ED1310">
        <w:rPr>
          <w:sz w:val="28"/>
          <w:szCs w:val="28"/>
        </w:rPr>
        <w:t>nắm</w:t>
      </w:r>
      <w:proofErr w:type="spellEnd"/>
      <w:r w:rsidRPr="00ED1310">
        <w:rPr>
          <w:sz w:val="28"/>
          <w:szCs w:val="28"/>
        </w:rPr>
        <w:t xml:space="preserve"> </w:t>
      </w:r>
      <w:proofErr w:type="spellStart"/>
      <w:r w:rsidRPr="00ED1310">
        <w:rPr>
          <w:sz w:val="28"/>
          <w:szCs w:val="28"/>
        </w:rPr>
        <w:t>giữ</w:t>
      </w:r>
      <w:proofErr w:type="spellEnd"/>
      <w:r w:rsidRPr="00ED1310">
        <w:rPr>
          <w:sz w:val="28"/>
          <w:szCs w:val="28"/>
        </w:rPr>
        <w:t xml:space="preserve"> 100% </w:t>
      </w:r>
      <w:proofErr w:type="spellStart"/>
      <w:r w:rsidRPr="00ED1310">
        <w:rPr>
          <w:sz w:val="28"/>
          <w:szCs w:val="28"/>
        </w:rPr>
        <w:t>vốn</w:t>
      </w:r>
      <w:proofErr w:type="spellEnd"/>
      <w:r w:rsidRPr="00ED1310">
        <w:rPr>
          <w:sz w:val="28"/>
          <w:szCs w:val="28"/>
        </w:rPr>
        <w:t xml:space="preserve"> </w:t>
      </w:r>
      <w:proofErr w:type="spellStart"/>
      <w:r w:rsidRPr="00ED1310">
        <w:rPr>
          <w:sz w:val="28"/>
          <w:szCs w:val="28"/>
        </w:rPr>
        <w:t>điều</w:t>
      </w:r>
      <w:proofErr w:type="spellEnd"/>
      <w:r w:rsidRPr="00ED1310">
        <w:rPr>
          <w:sz w:val="28"/>
          <w:szCs w:val="28"/>
        </w:rPr>
        <w:t xml:space="preserve"> </w:t>
      </w:r>
      <w:proofErr w:type="spellStart"/>
      <w:r w:rsidRPr="00ED1310">
        <w:rPr>
          <w:sz w:val="28"/>
          <w:szCs w:val="28"/>
        </w:rPr>
        <w:t>lệ</w:t>
      </w:r>
      <w:proofErr w:type="spellEnd"/>
      <w:r w:rsidRPr="00ED1310">
        <w:rPr>
          <w:sz w:val="28"/>
          <w:szCs w:val="28"/>
        </w:rPr>
        <w:t xml:space="preserve"> </w:t>
      </w:r>
      <w:proofErr w:type="spellStart"/>
      <w:r w:rsidRPr="00ED1310">
        <w:rPr>
          <w:sz w:val="28"/>
          <w:szCs w:val="28"/>
        </w:rPr>
        <w:t>mà</w:t>
      </w:r>
      <w:proofErr w:type="spellEnd"/>
      <w:r w:rsidRPr="00ED1310">
        <w:rPr>
          <w:sz w:val="28"/>
          <w:szCs w:val="28"/>
        </w:rPr>
        <w:t xml:space="preserve"> </w:t>
      </w:r>
      <w:proofErr w:type="spellStart"/>
      <w:r w:rsidRPr="00ED1310">
        <w:rPr>
          <w:sz w:val="28"/>
          <w:szCs w:val="28"/>
        </w:rPr>
        <w:t>vốn</w:t>
      </w:r>
      <w:proofErr w:type="spellEnd"/>
      <w:r w:rsidRPr="00ED1310">
        <w:rPr>
          <w:sz w:val="28"/>
          <w:szCs w:val="28"/>
        </w:rPr>
        <w:t xml:space="preserve"> </w:t>
      </w:r>
      <w:proofErr w:type="spellStart"/>
      <w:r w:rsidRPr="00ED1310">
        <w:rPr>
          <w:sz w:val="28"/>
          <w:szCs w:val="28"/>
        </w:rPr>
        <w:t>điều</w:t>
      </w:r>
      <w:proofErr w:type="spellEnd"/>
      <w:r w:rsidRPr="00ED1310">
        <w:rPr>
          <w:sz w:val="28"/>
          <w:szCs w:val="28"/>
        </w:rPr>
        <w:t xml:space="preserve"> </w:t>
      </w:r>
      <w:proofErr w:type="spellStart"/>
      <w:r w:rsidRPr="00ED1310">
        <w:rPr>
          <w:sz w:val="28"/>
          <w:szCs w:val="28"/>
        </w:rPr>
        <w:t>lệ</w:t>
      </w:r>
      <w:proofErr w:type="spellEnd"/>
      <w:r w:rsidRPr="00ED1310">
        <w:rPr>
          <w:sz w:val="28"/>
          <w:szCs w:val="28"/>
        </w:rPr>
        <w:t xml:space="preserve"> </w:t>
      </w:r>
      <w:proofErr w:type="spellStart"/>
      <w:r w:rsidRPr="00ED1310">
        <w:rPr>
          <w:sz w:val="28"/>
          <w:szCs w:val="28"/>
        </w:rPr>
        <w:t>bằng</w:t>
      </w:r>
      <w:proofErr w:type="spellEnd"/>
      <w:r w:rsidRPr="00ED1310">
        <w:rPr>
          <w:sz w:val="28"/>
          <w:szCs w:val="28"/>
        </w:rPr>
        <w:t xml:space="preserve"> </w:t>
      </w:r>
      <w:proofErr w:type="spellStart"/>
      <w:r w:rsidRPr="00ED1310">
        <w:rPr>
          <w:sz w:val="28"/>
          <w:szCs w:val="28"/>
        </w:rPr>
        <w:t>hoặc</w:t>
      </w:r>
      <w:proofErr w:type="spellEnd"/>
      <w:r w:rsidRPr="00ED1310">
        <w:rPr>
          <w:sz w:val="28"/>
          <w:szCs w:val="28"/>
        </w:rPr>
        <w:t xml:space="preserve"> </w:t>
      </w:r>
      <w:proofErr w:type="spellStart"/>
      <w:r w:rsidRPr="00ED1310">
        <w:rPr>
          <w:sz w:val="28"/>
          <w:szCs w:val="28"/>
        </w:rPr>
        <w:t>lớn</w:t>
      </w:r>
      <w:proofErr w:type="spellEnd"/>
      <w:r w:rsidRPr="00ED1310">
        <w:rPr>
          <w:sz w:val="28"/>
          <w:szCs w:val="28"/>
        </w:rPr>
        <w:t xml:space="preserve"> </w:t>
      </w:r>
      <w:proofErr w:type="spellStart"/>
      <w:r w:rsidRPr="00ED1310">
        <w:rPr>
          <w:sz w:val="28"/>
          <w:szCs w:val="28"/>
        </w:rPr>
        <w:t>hơn</w:t>
      </w:r>
      <w:proofErr w:type="spellEnd"/>
      <w:r w:rsidRPr="00ED1310">
        <w:rPr>
          <w:sz w:val="28"/>
          <w:szCs w:val="28"/>
        </w:rPr>
        <w:t xml:space="preserve"> 20 </w:t>
      </w:r>
      <w:proofErr w:type="spellStart"/>
      <w:r w:rsidRPr="00ED1310">
        <w:rPr>
          <w:sz w:val="28"/>
          <w:szCs w:val="28"/>
        </w:rPr>
        <w:t>tỷ</w:t>
      </w:r>
      <w:proofErr w:type="spellEnd"/>
      <w:r w:rsidRPr="00ED1310">
        <w:rPr>
          <w:sz w:val="28"/>
          <w:szCs w:val="28"/>
        </w:rPr>
        <w:t xml:space="preserve"> </w:t>
      </w:r>
      <w:proofErr w:type="spellStart"/>
      <w:r w:rsidRPr="00ED1310">
        <w:rPr>
          <w:sz w:val="28"/>
          <w:szCs w:val="28"/>
        </w:rPr>
        <w:t>thì</w:t>
      </w:r>
      <w:proofErr w:type="spellEnd"/>
      <w:r w:rsidRPr="00ED1310">
        <w:rPr>
          <w:sz w:val="28"/>
          <w:szCs w:val="28"/>
        </w:rPr>
        <w:t xml:space="preserve"> </w:t>
      </w:r>
      <w:proofErr w:type="spellStart"/>
      <w:r w:rsidRPr="00ED1310">
        <w:rPr>
          <w:sz w:val="28"/>
          <w:szCs w:val="28"/>
        </w:rPr>
        <w:t>chỉ</w:t>
      </w:r>
      <w:proofErr w:type="spellEnd"/>
      <w:r w:rsidRPr="00ED1310">
        <w:rPr>
          <w:sz w:val="28"/>
          <w:szCs w:val="28"/>
        </w:rPr>
        <w:t xml:space="preserve"> </w:t>
      </w:r>
      <w:proofErr w:type="spellStart"/>
      <w:r w:rsidRPr="00ED1310">
        <w:rPr>
          <w:sz w:val="28"/>
          <w:szCs w:val="28"/>
        </w:rPr>
        <w:t>trình</w:t>
      </w:r>
      <w:proofErr w:type="spellEnd"/>
      <w:r w:rsidRPr="00ED1310">
        <w:rPr>
          <w:sz w:val="28"/>
          <w:szCs w:val="28"/>
        </w:rPr>
        <w:t xml:space="preserve"> UBND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điều</w:t>
      </w:r>
      <w:proofErr w:type="spellEnd"/>
      <w:r w:rsidRPr="00ED1310">
        <w:rPr>
          <w:sz w:val="28"/>
          <w:szCs w:val="28"/>
        </w:rPr>
        <w:t xml:space="preserve"> </w:t>
      </w:r>
      <w:proofErr w:type="spellStart"/>
      <w:r w:rsidRPr="00ED1310">
        <w:rPr>
          <w:sz w:val="28"/>
          <w:szCs w:val="28"/>
        </w:rPr>
        <w:t>chỉnh</w:t>
      </w:r>
      <w:proofErr w:type="spellEnd"/>
      <w:r w:rsidRPr="00ED1310">
        <w:rPr>
          <w:sz w:val="28"/>
          <w:szCs w:val="28"/>
        </w:rPr>
        <w:t xml:space="preserve"> </w:t>
      </w:r>
      <w:proofErr w:type="spellStart"/>
      <w:r w:rsidRPr="00ED1310">
        <w:rPr>
          <w:sz w:val="28"/>
          <w:szCs w:val="28"/>
        </w:rPr>
        <w:t>quyết</w:t>
      </w:r>
      <w:proofErr w:type="spellEnd"/>
      <w:r w:rsidRPr="00ED1310">
        <w:rPr>
          <w:sz w:val="28"/>
          <w:szCs w:val="28"/>
        </w:rPr>
        <w:t xml:space="preserve"> </w:t>
      </w:r>
      <w:proofErr w:type="spellStart"/>
      <w:r w:rsidRPr="00ED1310">
        <w:rPr>
          <w:sz w:val="28"/>
          <w:szCs w:val="28"/>
        </w:rPr>
        <w:t>định</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lập</w:t>
      </w:r>
      <w:proofErr w:type="spellEnd"/>
      <w:r w:rsidR="0085430B" w:rsidRPr="00ED1310">
        <w:rPr>
          <w:sz w:val="28"/>
          <w:szCs w:val="28"/>
        </w:rPr>
        <w:t xml:space="preserve"> </w:t>
      </w:r>
      <w:r w:rsidR="0085430B" w:rsidRPr="00ED1310">
        <w:rPr>
          <w:i/>
          <w:sz w:val="28"/>
          <w:szCs w:val="28"/>
        </w:rPr>
        <w:t xml:space="preserve">(Quy </w:t>
      </w:r>
      <w:proofErr w:type="spellStart"/>
      <w:r w:rsidR="0085430B" w:rsidRPr="00ED1310">
        <w:rPr>
          <w:i/>
          <w:sz w:val="28"/>
          <w:szCs w:val="28"/>
        </w:rPr>
        <w:t>định</w:t>
      </w:r>
      <w:proofErr w:type="spellEnd"/>
      <w:r w:rsidR="0085430B" w:rsidRPr="00ED1310">
        <w:rPr>
          <w:i/>
          <w:sz w:val="28"/>
          <w:szCs w:val="28"/>
        </w:rPr>
        <w:t xml:space="preserve"> </w:t>
      </w:r>
      <w:proofErr w:type="spellStart"/>
      <w:r w:rsidR="0085430B" w:rsidRPr="00ED1310">
        <w:rPr>
          <w:i/>
          <w:sz w:val="28"/>
          <w:szCs w:val="28"/>
        </w:rPr>
        <w:t>tại</w:t>
      </w:r>
      <w:proofErr w:type="spellEnd"/>
      <w:r w:rsidR="0085430B" w:rsidRPr="00ED1310">
        <w:rPr>
          <w:i/>
          <w:sz w:val="28"/>
          <w:szCs w:val="28"/>
        </w:rPr>
        <w:t xml:space="preserve"> </w:t>
      </w:r>
      <w:proofErr w:type="spellStart"/>
      <w:r w:rsidR="0085430B" w:rsidRPr="00ED1310">
        <w:rPr>
          <w:i/>
          <w:sz w:val="28"/>
          <w:szCs w:val="28"/>
        </w:rPr>
        <w:t>điểm</w:t>
      </w:r>
      <w:proofErr w:type="spellEnd"/>
      <w:r w:rsidR="0085430B" w:rsidRPr="00ED1310">
        <w:rPr>
          <w:i/>
          <w:sz w:val="28"/>
          <w:szCs w:val="28"/>
        </w:rPr>
        <w:t xml:space="preserve"> d</w:t>
      </w:r>
      <w:r w:rsidR="002D67BC" w:rsidRPr="00ED1310">
        <w:rPr>
          <w:i/>
          <w:sz w:val="28"/>
          <w:szCs w:val="28"/>
        </w:rPr>
        <w:t xml:space="preserve"> </w:t>
      </w:r>
      <w:proofErr w:type="spellStart"/>
      <w:r w:rsidR="002D67BC" w:rsidRPr="00ED1310">
        <w:rPr>
          <w:i/>
          <w:sz w:val="28"/>
          <w:szCs w:val="28"/>
        </w:rPr>
        <w:t>khoản</w:t>
      </w:r>
      <w:proofErr w:type="spellEnd"/>
      <w:r w:rsidR="002D67BC" w:rsidRPr="00ED1310">
        <w:rPr>
          <w:i/>
          <w:sz w:val="28"/>
          <w:szCs w:val="28"/>
        </w:rPr>
        <w:t xml:space="preserve"> 5</w:t>
      </w:r>
      <w:r w:rsidR="0085430B" w:rsidRPr="00ED1310">
        <w:rPr>
          <w:i/>
          <w:sz w:val="28"/>
          <w:szCs w:val="28"/>
        </w:rPr>
        <w:t xml:space="preserve"> </w:t>
      </w:r>
      <w:proofErr w:type="spellStart"/>
      <w:r w:rsidR="0085430B" w:rsidRPr="00ED1310">
        <w:rPr>
          <w:i/>
          <w:sz w:val="28"/>
          <w:szCs w:val="28"/>
        </w:rPr>
        <w:t>Điều</w:t>
      </w:r>
      <w:proofErr w:type="spellEnd"/>
      <w:r w:rsidR="0085430B" w:rsidRPr="00ED1310">
        <w:rPr>
          <w:i/>
          <w:sz w:val="28"/>
          <w:szCs w:val="28"/>
        </w:rPr>
        <w:t xml:space="preserve"> 58</w:t>
      </w:r>
      <w:r w:rsidR="00265260" w:rsidRPr="00ED1310">
        <w:rPr>
          <w:i/>
          <w:sz w:val="28"/>
          <w:szCs w:val="28"/>
        </w:rPr>
        <w:t xml:space="preserve"> NĐ45</w:t>
      </w:r>
      <w:r w:rsidR="0085430B" w:rsidRPr="00ED1310">
        <w:rPr>
          <w:i/>
          <w:sz w:val="28"/>
          <w:szCs w:val="28"/>
        </w:rPr>
        <w:t>)</w:t>
      </w:r>
      <w:r w:rsidRPr="00ED1310">
        <w:rPr>
          <w:sz w:val="28"/>
          <w:szCs w:val="28"/>
        </w:rPr>
        <w:t>.</w:t>
      </w:r>
      <w:r w:rsidR="005E2725" w:rsidRPr="00ED1310">
        <w:rPr>
          <w:sz w:val="28"/>
          <w:szCs w:val="28"/>
        </w:rPr>
        <w:t xml:space="preserve"> Trường </w:t>
      </w:r>
      <w:proofErr w:type="spellStart"/>
      <w:r w:rsidR="005E2725" w:rsidRPr="00ED1310">
        <w:rPr>
          <w:sz w:val="28"/>
          <w:szCs w:val="28"/>
        </w:rPr>
        <w:t>hợp</w:t>
      </w:r>
      <w:proofErr w:type="spellEnd"/>
      <w:r w:rsidR="005E2725" w:rsidRPr="00ED1310">
        <w:rPr>
          <w:sz w:val="28"/>
          <w:szCs w:val="28"/>
        </w:rPr>
        <w:t xml:space="preserve"> </w:t>
      </w:r>
      <w:proofErr w:type="spellStart"/>
      <w:r w:rsidR="005E2725" w:rsidRPr="00ED1310">
        <w:rPr>
          <w:sz w:val="28"/>
          <w:szCs w:val="28"/>
        </w:rPr>
        <w:t>vốn</w:t>
      </w:r>
      <w:proofErr w:type="spellEnd"/>
      <w:r w:rsidR="005E2725" w:rsidRPr="00ED1310">
        <w:rPr>
          <w:sz w:val="28"/>
          <w:szCs w:val="28"/>
        </w:rPr>
        <w:t xml:space="preserve"> </w:t>
      </w:r>
      <w:proofErr w:type="spellStart"/>
      <w:r w:rsidR="005E2725" w:rsidRPr="00ED1310">
        <w:rPr>
          <w:sz w:val="28"/>
          <w:szCs w:val="28"/>
        </w:rPr>
        <w:t>điều</w:t>
      </w:r>
      <w:proofErr w:type="spellEnd"/>
      <w:r w:rsidR="005E2725" w:rsidRPr="00ED1310">
        <w:rPr>
          <w:sz w:val="28"/>
          <w:szCs w:val="28"/>
        </w:rPr>
        <w:t xml:space="preserve"> </w:t>
      </w:r>
      <w:proofErr w:type="spellStart"/>
      <w:r w:rsidR="005E2725" w:rsidRPr="00ED1310">
        <w:rPr>
          <w:sz w:val="28"/>
          <w:szCs w:val="28"/>
        </w:rPr>
        <w:t>lệ</w:t>
      </w:r>
      <w:proofErr w:type="spellEnd"/>
      <w:r w:rsidR="005E2725" w:rsidRPr="00ED1310">
        <w:rPr>
          <w:sz w:val="28"/>
          <w:szCs w:val="28"/>
        </w:rPr>
        <w:t xml:space="preserve"> </w:t>
      </w:r>
      <w:proofErr w:type="spellStart"/>
      <w:r w:rsidR="005E2725" w:rsidRPr="00ED1310">
        <w:rPr>
          <w:sz w:val="28"/>
          <w:szCs w:val="28"/>
        </w:rPr>
        <w:t>nhỏ</w:t>
      </w:r>
      <w:proofErr w:type="spellEnd"/>
      <w:r w:rsidR="005E2725" w:rsidRPr="00ED1310">
        <w:rPr>
          <w:sz w:val="28"/>
          <w:szCs w:val="28"/>
        </w:rPr>
        <w:t xml:space="preserve"> </w:t>
      </w:r>
      <w:proofErr w:type="spellStart"/>
      <w:r w:rsidR="005E2725" w:rsidRPr="00ED1310">
        <w:rPr>
          <w:sz w:val="28"/>
          <w:szCs w:val="28"/>
        </w:rPr>
        <w:t>hơn</w:t>
      </w:r>
      <w:proofErr w:type="spellEnd"/>
      <w:r w:rsidR="005E2725" w:rsidRPr="00ED1310">
        <w:rPr>
          <w:sz w:val="28"/>
          <w:szCs w:val="28"/>
        </w:rPr>
        <w:t xml:space="preserve"> 20 </w:t>
      </w:r>
      <w:proofErr w:type="spellStart"/>
      <w:r w:rsidR="005E2725" w:rsidRPr="00ED1310">
        <w:rPr>
          <w:sz w:val="28"/>
          <w:szCs w:val="28"/>
        </w:rPr>
        <w:t>tỷ</w:t>
      </w:r>
      <w:proofErr w:type="spellEnd"/>
      <w:r w:rsidR="005E2725" w:rsidRPr="00ED1310">
        <w:rPr>
          <w:sz w:val="28"/>
          <w:szCs w:val="28"/>
        </w:rPr>
        <w:t xml:space="preserve"> </w:t>
      </w:r>
      <w:proofErr w:type="spellStart"/>
      <w:r w:rsidR="005E2725" w:rsidRPr="00ED1310">
        <w:rPr>
          <w:sz w:val="28"/>
          <w:szCs w:val="28"/>
        </w:rPr>
        <w:t>thì</w:t>
      </w:r>
      <w:proofErr w:type="spellEnd"/>
      <w:r w:rsidR="005E2725" w:rsidRPr="00ED1310">
        <w:rPr>
          <w:sz w:val="28"/>
          <w:szCs w:val="28"/>
        </w:rPr>
        <w:t xml:space="preserve"> </w:t>
      </w:r>
      <w:r w:rsidR="002D67BC" w:rsidRPr="00ED1310">
        <w:rPr>
          <w:sz w:val="28"/>
          <w:szCs w:val="28"/>
        </w:rPr>
        <w:t xml:space="preserve">Liên </w:t>
      </w:r>
      <w:proofErr w:type="spellStart"/>
      <w:r w:rsidR="002D67BC" w:rsidRPr="00ED1310">
        <w:rPr>
          <w:sz w:val="28"/>
          <w:szCs w:val="28"/>
        </w:rPr>
        <w:t>minh</w:t>
      </w:r>
      <w:proofErr w:type="spellEnd"/>
      <w:r w:rsidR="002D67BC" w:rsidRPr="00ED1310">
        <w:rPr>
          <w:sz w:val="28"/>
          <w:szCs w:val="28"/>
        </w:rPr>
        <w:t xml:space="preserve"> HTX </w:t>
      </w:r>
      <w:proofErr w:type="spellStart"/>
      <w:r w:rsidR="002D67BC" w:rsidRPr="00ED1310">
        <w:rPr>
          <w:sz w:val="28"/>
          <w:szCs w:val="28"/>
        </w:rPr>
        <w:t>tỉnh</w:t>
      </w:r>
      <w:proofErr w:type="spellEnd"/>
      <w:r w:rsidR="005E2725" w:rsidRPr="00ED1310">
        <w:rPr>
          <w:sz w:val="28"/>
          <w:szCs w:val="28"/>
        </w:rPr>
        <w:t xml:space="preserve"> </w:t>
      </w:r>
      <w:proofErr w:type="spellStart"/>
      <w:r w:rsidR="005E2725" w:rsidRPr="00ED1310">
        <w:rPr>
          <w:sz w:val="28"/>
          <w:szCs w:val="28"/>
        </w:rPr>
        <w:t>làm</w:t>
      </w:r>
      <w:proofErr w:type="spellEnd"/>
      <w:r w:rsidR="005E2725" w:rsidRPr="00ED1310">
        <w:rPr>
          <w:sz w:val="28"/>
          <w:szCs w:val="28"/>
        </w:rPr>
        <w:t xml:space="preserve"> </w:t>
      </w:r>
      <w:proofErr w:type="spellStart"/>
      <w:r w:rsidR="005E2725" w:rsidRPr="00ED1310">
        <w:rPr>
          <w:sz w:val="28"/>
          <w:szCs w:val="28"/>
        </w:rPr>
        <w:t>hồ</w:t>
      </w:r>
      <w:proofErr w:type="spellEnd"/>
      <w:r w:rsidR="005E2725" w:rsidRPr="00ED1310">
        <w:rPr>
          <w:sz w:val="28"/>
          <w:szCs w:val="28"/>
        </w:rPr>
        <w:t xml:space="preserve"> </w:t>
      </w:r>
      <w:proofErr w:type="spellStart"/>
      <w:r w:rsidR="005E2725" w:rsidRPr="00ED1310">
        <w:rPr>
          <w:sz w:val="28"/>
          <w:szCs w:val="28"/>
        </w:rPr>
        <w:t>sơ</w:t>
      </w:r>
      <w:proofErr w:type="spellEnd"/>
      <w:r w:rsidR="005E2725" w:rsidRPr="00ED1310">
        <w:rPr>
          <w:sz w:val="28"/>
          <w:szCs w:val="28"/>
        </w:rPr>
        <w:t xml:space="preserve"> </w:t>
      </w:r>
      <w:proofErr w:type="spellStart"/>
      <w:r w:rsidR="005E2725" w:rsidRPr="00ED1310">
        <w:rPr>
          <w:sz w:val="28"/>
          <w:szCs w:val="28"/>
        </w:rPr>
        <w:t>thủ</w:t>
      </w:r>
      <w:proofErr w:type="spellEnd"/>
      <w:r w:rsidR="005E2725" w:rsidRPr="00ED1310">
        <w:rPr>
          <w:sz w:val="28"/>
          <w:szCs w:val="28"/>
        </w:rPr>
        <w:t xml:space="preserve"> </w:t>
      </w:r>
      <w:proofErr w:type="spellStart"/>
      <w:r w:rsidR="005E2725" w:rsidRPr="00ED1310">
        <w:rPr>
          <w:sz w:val="28"/>
          <w:szCs w:val="28"/>
        </w:rPr>
        <w:t>tục</w:t>
      </w:r>
      <w:proofErr w:type="spellEnd"/>
      <w:r w:rsidR="005E2725" w:rsidRPr="00ED1310">
        <w:rPr>
          <w:sz w:val="28"/>
          <w:szCs w:val="28"/>
        </w:rPr>
        <w:t xml:space="preserve"> </w:t>
      </w:r>
      <w:proofErr w:type="spellStart"/>
      <w:r w:rsidR="005E2725" w:rsidRPr="00ED1310">
        <w:rPr>
          <w:sz w:val="28"/>
          <w:szCs w:val="28"/>
        </w:rPr>
        <w:t>trình</w:t>
      </w:r>
      <w:proofErr w:type="spellEnd"/>
      <w:r w:rsidR="005E2725" w:rsidRPr="00ED1310">
        <w:rPr>
          <w:sz w:val="28"/>
          <w:szCs w:val="28"/>
        </w:rPr>
        <w:t xml:space="preserve"> UBND </w:t>
      </w:r>
      <w:proofErr w:type="spellStart"/>
      <w:r w:rsidR="005E2725" w:rsidRPr="00ED1310">
        <w:rPr>
          <w:sz w:val="28"/>
          <w:szCs w:val="28"/>
        </w:rPr>
        <w:t>tỉnh</w:t>
      </w:r>
      <w:proofErr w:type="spellEnd"/>
      <w:r w:rsidR="005E2725" w:rsidRPr="00ED1310">
        <w:rPr>
          <w:sz w:val="28"/>
          <w:szCs w:val="28"/>
        </w:rPr>
        <w:t xml:space="preserve"> </w:t>
      </w:r>
      <w:proofErr w:type="spellStart"/>
      <w:r w:rsidR="005E2725" w:rsidRPr="00ED1310">
        <w:rPr>
          <w:sz w:val="28"/>
          <w:szCs w:val="28"/>
        </w:rPr>
        <w:t>Quyết</w:t>
      </w:r>
      <w:proofErr w:type="spellEnd"/>
      <w:r w:rsidR="005E2725" w:rsidRPr="00ED1310">
        <w:rPr>
          <w:sz w:val="28"/>
          <w:szCs w:val="28"/>
        </w:rPr>
        <w:t xml:space="preserve"> </w:t>
      </w:r>
      <w:proofErr w:type="spellStart"/>
      <w:r w:rsidR="005E2725" w:rsidRPr="00ED1310">
        <w:rPr>
          <w:sz w:val="28"/>
          <w:szCs w:val="28"/>
        </w:rPr>
        <w:t>định</w:t>
      </w:r>
      <w:proofErr w:type="spellEnd"/>
      <w:r w:rsidR="005E2725" w:rsidRPr="00ED1310">
        <w:rPr>
          <w:sz w:val="28"/>
          <w:szCs w:val="28"/>
        </w:rPr>
        <w:t xml:space="preserve"> </w:t>
      </w:r>
      <w:proofErr w:type="spellStart"/>
      <w:r w:rsidR="005E2725" w:rsidRPr="00ED1310">
        <w:rPr>
          <w:sz w:val="28"/>
          <w:szCs w:val="28"/>
        </w:rPr>
        <w:t>phê</w:t>
      </w:r>
      <w:proofErr w:type="spellEnd"/>
      <w:r w:rsidR="005E2725" w:rsidRPr="00ED1310">
        <w:rPr>
          <w:sz w:val="28"/>
          <w:szCs w:val="28"/>
        </w:rPr>
        <w:t xml:space="preserve"> </w:t>
      </w:r>
      <w:proofErr w:type="spellStart"/>
      <w:r w:rsidR="005E2725" w:rsidRPr="00ED1310">
        <w:rPr>
          <w:sz w:val="28"/>
          <w:szCs w:val="28"/>
        </w:rPr>
        <w:t>duyệt</w:t>
      </w:r>
      <w:proofErr w:type="spellEnd"/>
      <w:r w:rsidR="005E2725" w:rsidRPr="00ED1310">
        <w:rPr>
          <w:sz w:val="28"/>
          <w:szCs w:val="28"/>
        </w:rPr>
        <w:t xml:space="preserve"> </w:t>
      </w:r>
      <w:proofErr w:type="spellStart"/>
      <w:r w:rsidR="005E2725" w:rsidRPr="00ED1310">
        <w:rPr>
          <w:sz w:val="28"/>
          <w:szCs w:val="28"/>
        </w:rPr>
        <w:t>điều</w:t>
      </w:r>
      <w:proofErr w:type="spellEnd"/>
      <w:r w:rsidR="005E2725" w:rsidRPr="00ED1310">
        <w:rPr>
          <w:sz w:val="28"/>
          <w:szCs w:val="28"/>
        </w:rPr>
        <w:t xml:space="preserve"> </w:t>
      </w:r>
      <w:proofErr w:type="spellStart"/>
      <w:r w:rsidR="005E2725" w:rsidRPr="00ED1310">
        <w:rPr>
          <w:sz w:val="28"/>
          <w:szCs w:val="28"/>
        </w:rPr>
        <w:t>chỉnh</w:t>
      </w:r>
      <w:proofErr w:type="spellEnd"/>
      <w:r w:rsidR="005E2725" w:rsidRPr="00ED1310">
        <w:rPr>
          <w:sz w:val="28"/>
          <w:szCs w:val="28"/>
        </w:rPr>
        <w:t xml:space="preserve"> </w:t>
      </w:r>
      <w:proofErr w:type="spellStart"/>
      <w:r w:rsidR="005E2725" w:rsidRPr="00ED1310">
        <w:rPr>
          <w:sz w:val="28"/>
          <w:szCs w:val="28"/>
        </w:rPr>
        <w:t>tăng</w:t>
      </w:r>
      <w:proofErr w:type="spellEnd"/>
      <w:r w:rsidR="005E2725" w:rsidRPr="00ED1310">
        <w:rPr>
          <w:sz w:val="28"/>
          <w:szCs w:val="28"/>
        </w:rPr>
        <w:t xml:space="preserve"> </w:t>
      </w:r>
      <w:proofErr w:type="spellStart"/>
      <w:r w:rsidR="005E2725" w:rsidRPr="00ED1310">
        <w:rPr>
          <w:sz w:val="28"/>
          <w:szCs w:val="28"/>
        </w:rPr>
        <w:t>mức</w:t>
      </w:r>
      <w:proofErr w:type="spellEnd"/>
      <w:r w:rsidR="005E2725" w:rsidRPr="00ED1310">
        <w:rPr>
          <w:sz w:val="28"/>
          <w:szCs w:val="28"/>
        </w:rPr>
        <w:t xml:space="preserve"> </w:t>
      </w:r>
      <w:proofErr w:type="spellStart"/>
      <w:r w:rsidR="005E2725" w:rsidRPr="00ED1310">
        <w:rPr>
          <w:sz w:val="28"/>
          <w:szCs w:val="28"/>
        </w:rPr>
        <w:t>vốn</w:t>
      </w:r>
      <w:proofErr w:type="spellEnd"/>
      <w:r w:rsidR="005E2725" w:rsidRPr="00ED1310">
        <w:rPr>
          <w:sz w:val="28"/>
          <w:szCs w:val="28"/>
        </w:rPr>
        <w:t xml:space="preserve"> </w:t>
      </w:r>
      <w:proofErr w:type="spellStart"/>
      <w:r w:rsidR="005E2725" w:rsidRPr="00ED1310">
        <w:rPr>
          <w:sz w:val="28"/>
          <w:szCs w:val="28"/>
        </w:rPr>
        <w:t>điều</w:t>
      </w:r>
      <w:proofErr w:type="spellEnd"/>
      <w:r w:rsidR="005E2725" w:rsidRPr="00ED1310">
        <w:rPr>
          <w:sz w:val="28"/>
          <w:szCs w:val="28"/>
        </w:rPr>
        <w:t xml:space="preserve"> </w:t>
      </w:r>
      <w:proofErr w:type="spellStart"/>
      <w:r w:rsidR="005E2725" w:rsidRPr="00ED1310">
        <w:rPr>
          <w:sz w:val="28"/>
          <w:szCs w:val="28"/>
        </w:rPr>
        <w:t>lệ</w:t>
      </w:r>
      <w:proofErr w:type="spellEnd"/>
      <w:r w:rsidR="005E2725" w:rsidRPr="00ED1310">
        <w:rPr>
          <w:sz w:val="28"/>
          <w:szCs w:val="28"/>
        </w:rPr>
        <w:t xml:space="preserve"> </w:t>
      </w:r>
      <w:proofErr w:type="spellStart"/>
      <w:r w:rsidR="005E2725" w:rsidRPr="00ED1310">
        <w:rPr>
          <w:sz w:val="28"/>
          <w:szCs w:val="28"/>
        </w:rPr>
        <w:t>của</w:t>
      </w:r>
      <w:proofErr w:type="spellEnd"/>
      <w:r w:rsidR="005E2725" w:rsidRPr="00ED1310">
        <w:rPr>
          <w:sz w:val="28"/>
          <w:szCs w:val="28"/>
        </w:rPr>
        <w:t xml:space="preserve"> </w:t>
      </w:r>
      <w:proofErr w:type="spellStart"/>
      <w:r w:rsidR="005E2725" w:rsidRPr="00ED1310">
        <w:rPr>
          <w:sz w:val="28"/>
          <w:szCs w:val="28"/>
        </w:rPr>
        <w:t>Quỹ</w:t>
      </w:r>
      <w:proofErr w:type="spellEnd"/>
      <w:r w:rsidR="005E2725" w:rsidRPr="00ED1310">
        <w:rPr>
          <w:sz w:val="28"/>
          <w:szCs w:val="28"/>
        </w:rPr>
        <w:t xml:space="preserve"> </w:t>
      </w:r>
      <w:proofErr w:type="spellStart"/>
      <w:r w:rsidR="0085430B" w:rsidRPr="00ED1310">
        <w:rPr>
          <w:sz w:val="28"/>
          <w:szCs w:val="28"/>
        </w:rPr>
        <w:t>sau</w:t>
      </w:r>
      <w:proofErr w:type="spellEnd"/>
      <w:r w:rsidR="0085430B" w:rsidRPr="00ED1310">
        <w:rPr>
          <w:sz w:val="28"/>
          <w:szCs w:val="28"/>
        </w:rPr>
        <w:t xml:space="preserve"> </w:t>
      </w:r>
      <w:proofErr w:type="spellStart"/>
      <w:r w:rsidR="0085430B" w:rsidRPr="00ED1310">
        <w:rPr>
          <w:sz w:val="28"/>
          <w:szCs w:val="28"/>
        </w:rPr>
        <w:t>khi</w:t>
      </w:r>
      <w:proofErr w:type="spellEnd"/>
      <w:r w:rsidR="0085430B" w:rsidRPr="00ED1310">
        <w:rPr>
          <w:sz w:val="28"/>
          <w:szCs w:val="28"/>
        </w:rPr>
        <w:t xml:space="preserve"> </w:t>
      </w:r>
      <w:proofErr w:type="spellStart"/>
      <w:r w:rsidR="0085430B" w:rsidRPr="00ED1310">
        <w:rPr>
          <w:sz w:val="28"/>
          <w:szCs w:val="28"/>
        </w:rPr>
        <w:t>có</w:t>
      </w:r>
      <w:proofErr w:type="spellEnd"/>
      <w:r w:rsidR="0085430B" w:rsidRPr="00ED1310">
        <w:rPr>
          <w:sz w:val="28"/>
          <w:szCs w:val="28"/>
        </w:rPr>
        <w:t xml:space="preserve"> </w:t>
      </w:r>
      <w:r w:rsidR="005E2725" w:rsidRPr="00ED1310">
        <w:rPr>
          <w:sz w:val="28"/>
          <w:szCs w:val="28"/>
        </w:rPr>
        <w:t xml:space="preserve">ý </w:t>
      </w:r>
      <w:proofErr w:type="spellStart"/>
      <w:r w:rsidR="005E2725" w:rsidRPr="00ED1310">
        <w:rPr>
          <w:sz w:val="28"/>
          <w:szCs w:val="28"/>
        </w:rPr>
        <w:t>kiến</w:t>
      </w:r>
      <w:proofErr w:type="spellEnd"/>
      <w:r w:rsidR="005E2725" w:rsidRPr="00ED1310">
        <w:rPr>
          <w:sz w:val="28"/>
          <w:szCs w:val="28"/>
        </w:rPr>
        <w:t xml:space="preserve"> </w:t>
      </w:r>
      <w:proofErr w:type="spellStart"/>
      <w:r w:rsidR="005E2725" w:rsidRPr="00ED1310">
        <w:rPr>
          <w:sz w:val="28"/>
          <w:szCs w:val="28"/>
        </w:rPr>
        <w:t>th</w:t>
      </w:r>
      <w:r w:rsidR="0085430B" w:rsidRPr="00ED1310">
        <w:rPr>
          <w:sz w:val="28"/>
          <w:szCs w:val="28"/>
        </w:rPr>
        <w:t>am</w:t>
      </w:r>
      <w:proofErr w:type="spellEnd"/>
      <w:r w:rsidR="0085430B" w:rsidRPr="00ED1310">
        <w:rPr>
          <w:sz w:val="28"/>
          <w:szCs w:val="28"/>
        </w:rPr>
        <w:t xml:space="preserve"> </w:t>
      </w:r>
      <w:proofErr w:type="spellStart"/>
      <w:r w:rsidR="0085430B" w:rsidRPr="00ED1310">
        <w:rPr>
          <w:sz w:val="28"/>
          <w:szCs w:val="28"/>
        </w:rPr>
        <w:t>gia</w:t>
      </w:r>
      <w:proofErr w:type="spellEnd"/>
      <w:r w:rsidR="0085430B" w:rsidRPr="00ED1310">
        <w:rPr>
          <w:sz w:val="28"/>
          <w:szCs w:val="28"/>
        </w:rPr>
        <w:t xml:space="preserve"> </w:t>
      </w:r>
      <w:proofErr w:type="spellStart"/>
      <w:r w:rsidR="0085430B" w:rsidRPr="00ED1310">
        <w:rPr>
          <w:sz w:val="28"/>
          <w:szCs w:val="28"/>
        </w:rPr>
        <w:t>của</w:t>
      </w:r>
      <w:proofErr w:type="spellEnd"/>
      <w:r w:rsidR="0085430B" w:rsidRPr="00ED1310">
        <w:rPr>
          <w:sz w:val="28"/>
          <w:szCs w:val="28"/>
        </w:rPr>
        <w:t xml:space="preserve"> </w:t>
      </w:r>
      <w:proofErr w:type="spellStart"/>
      <w:r w:rsidR="0085430B" w:rsidRPr="00ED1310">
        <w:rPr>
          <w:sz w:val="28"/>
          <w:szCs w:val="28"/>
        </w:rPr>
        <w:t>Sở</w:t>
      </w:r>
      <w:proofErr w:type="spellEnd"/>
      <w:r w:rsidR="0085430B" w:rsidRPr="00ED1310">
        <w:rPr>
          <w:sz w:val="28"/>
          <w:szCs w:val="28"/>
        </w:rPr>
        <w:t xml:space="preserve"> Tài </w:t>
      </w:r>
      <w:proofErr w:type="spellStart"/>
      <w:r w:rsidR="0085430B" w:rsidRPr="00ED1310">
        <w:rPr>
          <w:sz w:val="28"/>
          <w:szCs w:val="28"/>
        </w:rPr>
        <w:t>chính</w:t>
      </w:r>
      <w:proofErr w:type="spellEnd"/>
      <w:r w:rsidR="0085430B" w:rsidRPr="00ED1310">
        <w:rPr>
          <w:sz w:val="28"/>
          <w:szCs w:val="28"/>
        </w:rPr>
        <w:t>,</w:t>
      </w:r>
      <w:r w:rsidR="005E2725" w:rsidRPr="00ED1310">
        <w:rPr>
          <w:sz w:val="28"/>
          <w:szCs w:val="28"/>
        </w:rPr>
        <w:t xml:space="preserve"> </w:t>
      </w:r>
      <w:proofErr w:type="spellStart"/>
      <w:r w:rsidR="005E2725" w:rsidRPr="00ED1310">
        <w:rPr>
          <w:sz w:val="28"/>
          <w:szCs w:val="28"/>
        </w:rPr>
        <w:t>Sở</w:t>
      </w:r>
      <w:proofErr w:type="spellEnd"/>
      <w:r w:rsidR="005E2725" w:rsidRPr="00ED1310">
        <w:rPr>
          <w:sz w:val="28"/>
          <w:szCs w:val="28"/>
        </w:rPr>
        <w:t xml:space="preserve"> </w:t>
      </w:r>
      <w:proofErr w:type="spellStart"/>
      <w:r w:rsidR="005E2725" w:rsidRPr="00ED1310">
        <w:rPr>
          <w:sz w:val="28"/>
          <w:szCs w:val="28"/>
        </w:rPr>
        <w:t>Kế</w:t>
      </w:r>
      <w:proofErr w:type="spellEnd"/>
      <w:r w:rsidR="005E2725" w:rsidRPr="00ED1310">
        <w:rPr>
          <w:sz w:val="28"/>
          <w:szCs w:val="28"/>
        </w:rPr>
        <w:t xml:space="preserve"> </w:t>
      </w:r>
      <w:proofErr w:type="spellStart"/>
      <w:r w:rsidR="005E2725" w:rsidRPr="00ED1310">
        <w:rPr>
          <w:sz w:val="28"/>
          <w:szCs w:val="28"/>
        </w:rPr>
        <w:t>hoạch</w:t>
      </w:r>
      <w:proofErr w:type="spellEnd"/>
      <w:r w:rsidR="005E2725" w:rsidRPr="00ED1310">
        <w:rPr>
          <w:sz w:val="28"/>
          <w:szCs w:val="28"/>
        </w:rPr>
        <w:t xml:space="preserve"> </w:t>
      </w:r>
      <w:proofErr w:type="spellStart"/>
      <w:r w:rsidR="005E2725" w:rsidRPr="00ED1310">
        <w:rPr>
          <w:sz w:val="28"/>
          <w:szCs w:val="28"/>
        </w:rPr>
        <w:t>và</w:t>
      </w:r>
      <w:proofErr w:type="spellEnd"/>
      <w:r w:rsidR="005E2725" w:rsidRPr="00ED1310">
        <w:rPr>
          <w:sz w:val="28"/>
          <w:szCs w:val="28"/>
        </w:rPr>
        <w:t xml:space="preserve"> </w:t>
      </w:r>
      <w:proofErr w:type="spellStart"/>
      <w:r w:rsidR="005E2725" w:rsidRPr="00ED1310">
        <w:rPr>
          <w:sz w:val="28"/>
          <w:szCs w:val="28"/>
        </w:rPr>
        <w:t>Đầu</w:t>
      </w:r>
      <w:proofErr w:type="spellEnd"/>
      <w:r w:rsidR="005E2725" w:rsidRPr="00ED1310">
        <w:rPr>
          <w:sz w:val="28"/>
          <w:szCs w:val="28"/>
        </w:rPr>
        <w:t xml:space="preserve"> </w:t>
      </w:r>
      <w:proofErr w:type="spellStart"/>
      <w:r w:rsidR="005E2725" w:rsidRPr="00ED1310">
        <w:rPr>
          <w:sz w:val="28"/>
          <w:szCs w:val="28"/>
        </w:rPr>
        <w:t>tư</w:t>
      </w:r>
      <w:proofErr w:type="spellEnd"/>
      <w:r w:rsidR="005E2725" w:rsidRPr="00ED1310">
        <w:rPr>
          <w:sz w:val="28"/>
          <w:szCs w:val="28"/>
        </w:rPr>
        <w:t xml:space="preserve"> </w:t>
      </w:r>
      <w:proofErr w:type="spellStart"/>
      <w:r w:rsidR="0085430B" w:rsidRPr="00ED1310">
        <w:rPr>
          <w:sz w:val="28"/>
          <w:szCs w:val="28"/>
        </w:rPr>
        <w:t>và</w:t>
      </w:r>
      <w:proofErr w:type="spellEnd"/>
      <w:r w:rsidR="005E2725" w:rsidRPr="00ED1310">
        <w:rPr>
          <w:sz w:val="28"/>
          <w:szCs w:val="28"/>
        </w:rPr>
        <w:t xml:space="preserve"> ý </w:t>
      </w:r>
      <w:proofErr w:type="spellStart"/>
      <w:r w:rsidR="005E2725" w:rsidRPr="00ED1310">
        <w:rPr>
          <w:sz w:val="28"/>
          <w:szCs w:val="28"/>
        </w:rPr>
        <w:t>kiến</w:t>
      </w:r>
      <w:proofErr w:type="spellEnd"/>
      <w:r w:rsidR="005E2725" w:rsidRPr="00ED1310">
        <w:rPr>
          <w:sz w:val="28"/>
          <w:szCs w:val="28"/>
        </w:rPr>
        <w:t xml:space="preserve"> </w:t>
      </w:r>
      <w:proofErr w:type="spellStart"/>
      <w:r w:rsidR="005E2725" w:rsidRPr="00ED1310">
        <w:rPr>
          <w:sz w:val="28"/>
          <w:szCs w:val="28"/>
        </w:rPr>
        <w:t>chấp</w:t>
      </w:r>
      <w:proofErr w:type="spellEnd"/>
      <w:r w:rsidR="005E2725" w:rsidRPr="00ED1310">
        <w:rPr>
          <w:sz w:val="28"/>
          <w:szCs w:val="28"/>
        </w:rPr>
        <w:t xml:space="preserve"> </w:t>
      </w:r>
      <w:proofErr w:type="spellStart"/>
      <w:r w:rsidR="005E2725" w:rsidRPr="00ED1310">
        <w:rPr>
          <w:sz w:val="28"/>
          <w:szCs w:val="28"/>
        </w:rPr>
        <w:t>thuận</w:t>
      </w:r>
      <w:proofErr w:type="spellEnd"/>
      <w:r w:rsidR="005E2725" w:rsidRPr="00ED1310">
        <w:rPr>
          <w:sz w:val="28"/>
          <w:szCs w:val="28"/>
        </w:rPr>
        <w:t xml:space="preserve"> </w:t>
      </w:r>
      <w:proofErr w:type="spellStart"/>
      <w:r w:rsidR="005E2725" w:rsidRPr="00ED1310">
        <w:rPr>
          <w:sz w:val="28"/>
          <w:szCs w:val="28"/>
        </w:rPr>
        <w:t>của</w:t>
      </w:r>
      <w:proofErr w:type="spellEnd"/>
      <w:r w:rsidR="005E2725" w:rsidRPr="00ED1310">
        <w:rPr>
          <w:sz w:val="28"/>
          <w:szCs w:val="28"/>
        </w:rPr>
        <w:t xml:space="preserve"> </w:t>
      </w:r>
      <w:proofErr w:type="spellStart"/>
      <w:r w:rsidR="005E2725" w:rsidRPr="00ED1310">
        <w:rPr>
          <w:sz w:val="28"/>
          <w:szCs w:val="28"/>
        </w:rPr>
        <w:t>Hội</w:t>
      </w:r>
      <w:proofErr w:type="spellEnd"/>
      <w:r w:rsidR="005E2725" w:rsidRPr="00ED1310">
        <w:rPr>
          <w:sz w:val="28"/>
          <w:szCs w:val="28"/>
        </w:rPr>
        <w:t xml:space="preserve"> </w:t>
      </w:r>
      <w:proofErr w:type="spellStart"/>
      <w:r w:rsidR="005E2725" w:rsidRPr="00ED1310">
        <w:rPr>
          <w:sz w:val="28"/>
          <w:szCs w:val="28"/>
        </w:rPr>
        <w:t>đồng</w:t>
      </w:r>
      <w:proofErr w:type="spellEnd"/>
      <w:r w:rsidR="005E2725" w:rsidRPr="00ED1310">
        <w:rPr>
          <w:sz w:val="28"/>
          <w:szCs w:val="28"/>
        </w:rPr>
        <w:t xml:space="preserve"> </w:t>
      </w:r>
      <w:proofErr w:type="spellStart"/>
      <w:r w:rsidR="005E2725" w:rsidRPr="00ED1310">
        <w:rPr>
          <w:sz w:val="28"/>
          <w:szCs w:val="28"/>
        </w:rPr>
        <w:t>nhân</w:t>
      </w:r>
      <w:proofErr w:type="spellEnd"/>
      <w:r w:rsidR="005E2725" w:rsidRPr="00ED1310">
        <w:rPr>
          <w:sz w:val="28"/>
          <w:szCs w:val="28"/>
        </w:rPr>
        <w:t xml:space="preserve"> </w:t>
      </w:r>
      <w:proofErr w:type="spellStart"/>
      <w:r w:rsidR="005E2725" w:rsidRPr="00ED1310">
        <w:rPr>
          <w:sz w:val="28"/>
          <w:szCs w:val="28"/>
        </w:rPr>
        <w:t>dân</w:t>
      </w:r>
      <w:proofErr w:type="spellEnd"/>
      <w:r w:rsidR="005E2725" w:rsidRPr="00ED1310">
        <w:rPr>
          <w:sz w:val="28"/>
          <w:szCs w:val="28"/>
        </w:rPr>
        <w:t xml:space="preserve"> </w:t>
      </w:r>
      <w:proofErr w:type="spellStart"/>
      <w:r w:rsidR="005E2725" w:rsidRPr="00ED1310">
        <w:rPr>
          <w:sz w:val="28"/>
          <w:szCs w:val="28"/>
        </w:rPr>
        <w:t>tỉnh</w:t>
      </w:r>
      <w:proofErr w:type="spellEnd"/>
      <w:r w:rsidR="0085430B" w:rsidRPr="00ED1310">
        <w:rPr>
          <w:sz w:val="28"/>
          <w:szCs w:val="28"/>
        </w:rPr>
        <w:t xml:space="preserve"> (</w:t>
      </w:r>
      <w:r w:rsidR="0085430B" w:rsidRPr="00ED1310">
        <w:rPr>
          <w:i/>
          <w:sz w:val="28"/>
          <w:szCs w:val="28"/>
        </w:rPr>
        <w:t xml:space="preserve">Quy </w:t>
      </w:r>
      <w:proofErr w:type="spellStart"/>
      <w:r w:rsidR="0085430B" w:rsidRPr="00ED1310">
        <w:rPr>
          <w:i/>
          <w:sz w:val="28"/>
          <w:szCs w:val="28"/>
        </w:rPr>
        <w:t>định</w:t>
      </w:r>
      <w:proofErr w:type="spellEnd"/>
      <w:r w:rsidR="0085430B" w:rsidRPr="00ED1310">
        <w:rPr>
          <w:i/>
          <w:sz w:val="28"/>
          <w:szCs w:val="28"/>
        </w:rPr>
        <w:t xml:space="preserve"> </w:t>
      </w:r>
      <w:proofErr w:type="spellStart"/>
      <w:r w:rsidR="0085430B" w:rsidRPr="00ED1310">
        <w:rPr>
          <w:i/>
          <w:sz w:val="28"/>
          <w:szCs w:val="28"/>
        </w:rPr>
        <w:t>tại</w:t>
      </w:r>
      <w:proofErr w:type="spellEnd"/>
      <w:r w:rsidR="0085430B" w:rsidRPr="00ED1310">
        <w:rPr>
          <w:i/>
          <w:sz w:val="28"/>
          <w:szCs w:val="28"/>
        </w:rPr>
        <w:t xml:space="preserve"> </w:t>
      </w:r>
      <w:proofErr w:type="spellStart"/>
      <w:r w:rsidR="0085430B" w:rsidRPr="00ED1310">
        <w:rPr>
          <w:i/>
          <w:sz w:val="28"/>
          <w:szCs w:val="28"/>
        </w:rPr>
        <w:t>điểm</w:t>
      </w:r>
      <w:proofErr w:type="spellEnd"/>
      <w:r w:rsidR="0085430B" w:rsidRPr="00ED1310">
        <w:rPr>
          <w:i/>
          <w:sz w:val="28"/>
          <w:szCs w:val="28"/>
        </w:rPr>
        <w:t xml:space="preserve"> c </w:t>
      </w:r>
      <w:proofErr w:type="spellStart"/>
      <w:r w:rsidR="0085430B" w:rsidRPr="00ED1310">
        <w:rPr>
          <w:i/>
          <w:sz w:val="28"/>
          <w:szCs w:val="28"/>
        </w:rPr>
        <w:t>khoản</w:t>
      </w:r>
      <w:proofErr w:type="spellEnd"/>
      <w:r w:rsidR="0085430B" w:rsidRPr="00ED1310">
        <w:rPr>
          <w:i/>
          <w:sz w:val="28"/>
          <w:szCs w:val="28"/>
        </w:rPr>
        <w:t xml:space="preserve"> 1 </w:t>
      </w:r>
      <w:proofErr w:type="spellStart"/>
      <w:r w:rsidR="0085430B" w:rsidRPr="00ED1310">
        <w:rPr>
          <w:i/>
          <w:sz w:val="28"/>
          <w:szCs w:val="28"/>
        </w:rPr>
        <w:t>Điều</w:t>
      </w:r>
      <w:proofErr w:type="spellEnd"/>
      <w:r w:rsidR="0085430B" w:rsidRPr="00ED1310">
        <w:rPr>
          <w:i/>
          <w:sz w:val="28"/>
          <w:szCs w:val="28"/>
        </w:rPr>
        <w:t xml:space="preserve"> 17 NĐ45).</w:t>
      </w:r>
    </w:p>
    <w:p w14:paraId="587A1B3F" w14:textId="77777777" w:rsidR="00B713AE" w:rsidRPr="00ED1310" w:rsidRDefault="00520E35" w:rsidP="00F63FE0">
      <w:pPr>
        <w:spacing w:before="120" w:after="120"/>
        <w:ind w:firstLine="567"/>
        <w:jc w:val="both"/>
        <w:rPr>
          <w:sz w:val="28"/>
          <w:szCs w:val="28"/>
        </w:rPr>
      </w:pPr>
      <w:r w:rsidRPr="00ED1310">
        <w:rPr>
          <w:spacing w:val="-4"/>
          <w:sz w:val="28"/>
          <w:szCs w:val="28"/>
        </w:rPr>
        <w:t xml:space="preserve">- </w:t>
      </w:r>
      <w:proofErr w:type="spellStart"/>
      <w:r w:rsidRPr="00ED1310">
        <w:rPr>
          <w:spacing w:val="-4"/>
          <w:sz w:val="28"/>
          <w:szCs w:val="28"/>
        </w:rPr>
        <w:t>Đối</w:t>
      </w:r>
      <w:proofErr w:type="spellEnd"/>
      <w:r w:rsidRPr="00ED1310">
        <w:rPr>
          <w:spacing w:val="-4"/>
          <w:sz w:val="28"/>
          <w:szCs w:val="28"/>
        </w:rPr>
        <w:t xml:space="preserve"> </w:t>
      </w:r>
      <w:proofErr w:type="spellStart"/>
      <w:r w:rsidRPr="00ED1310">
        <w:rPr>
          <w:spacing w:val="-4"/>
          <w:sz w:val="28"/>
          <w:szCs w:val="28"/>
        </w:rPr>
        <w:t>với</w:t>
      </w:r>
      <w:proofErr w:type="spellEnd"/>
      <w:r w:rsidRPr="00ED1310">
        <w:rPr>
          <w:spacing w:val="-4"/>
          <w:sz w:val="28"/>
          <w:szCs w:val="28"/>
        </w:rPr>
        <w:t xml:space="preserve"> </w:t>
      </w:r>
      <w:proofErr w:type="spellStart"/>
      <w:r w:rsidRPr="00ED1310">
        <w:rPr>
          <w:spacing w:val="-4"/>
          <w:sz w:val="28"/>
          <w:szCs w:val="28"/>
        </w:rPr>
        <w:t>Quỹ</w:t>
      </w:r>
      <w:proofErr w:type="spellEnd"/>
      <w:r w:rsidRPr="00ED1310">
        <w:rPr>
          <w:spacing w:val="-4"/>
          <w:sz w:val="28"/>
          <w:szCs w:val="28"/>
        </w:rPr>
        <w:t xml:space="preserve"> </w:t>
      </w:r>
      <w:proofErr w:type="spellStart"/>
      <w:r w:rsidRPr="00ED1310">
        <w:rPr>
          <w:spacing w:val="-4"/>
          <w:sz w:val="28"/>
          <w:szCs w:val="28"/>
        </w:rPr>
        <w:t>hoạt</w:t>
      </w:r>
      <w:proofErr w:type="spellEnd"/>
      <w:r w:rsidRPr="00ED1310">
        <w:rPr>
          <w:spacing w:val="-4"/>
          <w:sz w:val="28"/>
          <w:szCs w:val="28"/>
        </w:rPr>
        <w:t xml:space="preserve"> </w:t>
      </w:r>
      <w:proofErr w:type="spellStart"/>
      <w:r w:rsidRPr="00ED1310">
        <w:rPr>
          <w:spacing w:val="-4"/>
          <w:sz w:val="28"/>
          <w:szCs w:val="28"/>
        </w:rPr>
        <w:t>động</w:t>
      </w:r>
      <w:proofErr w:type="spellEnd"/>
      <w:r w:rsidRPr="00ED1310">
        <w:rPr>
          <w:spacing w:val="-4"/>
          <w:sz w:val="28"/>
          <w:szCs w:val="28"/>
        </w:rPr>
        <w:t xml:space="preserve"> </w:t>
      </w:r>
      <w:proofErr w:type="spellStart"/>
      <w:r w:rsidRPr="00ED1310">
        <w:rPr>
          <w:spacing w:val="-4"/>
          <w:sz w:val="28"/>
          <w:szCs w:val="28"/>
        </w:rPr>
        <w:t>theo</w:t>
      </w:r>
      <w:proofErr w:type="spellEnd"/>
      <w:r w:rsidRPr="00ED1310">
        <w:rPr>
          <w:spacing w:val="-4"/>
          <w:sz w:val="28"/>
          <w:szCs w:val="28"/>
        </w:rPr>
        <w:t xml:space="preserve"> </w:t>
      </w:r>
      <w:proofErr w:type="spellStart"/>
      <w:r w:rsidRPr="00ED1310">
        <w:rPr>
          <w:spacing w:val="-4"/>
          <w:sz w:val="28"/>
          <w:szCs w:val="28"/>
        </w:rPr>
        <w:t>mô</w:t>
      </w:r>
      <w:proofErr w:type="spellEnd"/>
      <w:r w:rsidRPr="00ED1310">
        <w:rPr>
          <w:spacing w:val="-4"/>
          <w:sz w:val="28"/>
          <w:szCs w:val="28"/>
        </w:rPr>
        <w:t xml:space="preserve"> </w:t>
      </w:r>
      <w:proofErr w:type="spellStart"/>
      <w:r w:rsidRPr="00ED1310">
        <w:rPr>
          <w:spacing w:val="-4"/>
          <w:sz w:val="28"/>
          <w:szCs w:val="28"/>
        </w:rPr>
        <w:t>hình</w:t>
      </w:r>
      <w:proofErr w:type="spellEnd"/>
      <w:r w:rsidRPr="00ED1310">
        <w:rPr>
          <w:spacing w:val="-4"/>
          <w:sz w:val="28"/>
          <w:szCs w:val="28"/>
        </w:rPr>
        <w:t xml:space="preserve"> </w:t>
      </w:r>
      <w:proofErr w:type="spellStart"/>
      <w:r w:rsidRPr="00ED1310">
        <w:rPr>
          <w:spacing w:val="-4"/>
          <w:sz w:val="28"/>
          <w:szCs w:val="28"/>
        </w:rPr>
        <w:t>hợp</w:t>
      </w:r>
      <w:proofErr w:type="spellEnd"/>
      <w:r w:rsidRPr="00ED1310">
        <w:rPr>
          <w:spacing w:val="-4"/>
          <w:sz w:val="28"/>
          <w:szCs w:val="28"/>
        </w:rPr>
        <w:t xml:space="preserve"> </w:t>
      </w:r>
      <w:proofErr w:type="spellStart"/>
      <w:r w:rsidRPr="00ED1310">
        <w:rPr>
          <w:spacing w:val="-4"/>
          <w:sz w:val="28"/>
          <w:szCs w:val="28"/>
        </w:rPr>
        <w:t>tác</w:t>
      </w:r>
      <w:proofErr w:type="spellEnd"/>
      <w:r w:rsidRPr="00ED1310">
        <w:rPr>
          <w:spacing w:val="-4"/>
          <w:sz w:val="28"/>
          <w:szCs w:val="28"/>
        </w:rPr>
        <w:t xml:space="preserve"> </w:t>
      </w:r>
      <w:proofErr w:type="spellStart"/>
      <w:r w:rsidRPr="00ED1310">
        <w:rPr>
          <w:spacing w:val="-4"/>
          <w:sz w:val="28"/>
          <w:szCs w:val="28"/>
        </w:rPr>
        <w:t>xã</w:t>
      </w:r>
      <w:proofErr w:type="spellEnd"/>
      <w:r w:rsidR="00B713AE" w:rsidRPr="00ED1310">
        <w:rPr>
          <w:spacing w:val="-4"/>
          <w:sz w:val="28"/>
          <w:szCs w:val="28"/>
        </w:rPr>
        <w:t xml:space="preserve"> </w:t>
      </w:r>
      <w:proofErr w:type="spellStart"/>
      <w:r w:rsidR="00B713AE" w:rsidRPr="00ED1310">
        <w:rPr>
          <w:spacing w:val="-4"/>
          <w:sz w:val="28"/>
          <w:szCs w:val="28"/>
        </w:rPr>
        <w:t>mà</w:t>
      </w:r>
      <w:proofErr w:type="spellEnd"/>
      <w:r w:rsidR="00B713AE" w:rsidRPr="00ED1310">
        <w:rPr>
          <w:spacing w:val="-4"/>
          <w:sz w:val="28"/>
          <w:szCs w:val="28"/>
        </w:rPr>
        <w:t xml:space="preserve"> </w:t>
      </w:r>
      <w:proofErr w:type="spellStart"/>
      <w:r w:rsidR="00B713AE" w:rsidRPr="00ED1310">
        <w:rPr>
          <w:spacing w:val="-4"/>
          <w:sz w:val="28"/>
          <w:szCs w:val="28"/>
        </w:rPr>
        <w:t>vốn</w:t>
      </w:r>
      <w:proofErr w:type="spellEnd"/>
      <w:r w:rsidR="00B713AE" w:rsidRPr="00ED1310">
        <w:rPr>
          <w:spacing w:val="-4"/>
          <w:sz w:val="28"/>
          <w:szCs w:val="28"/>
        </w:rPr>
        <w:t xml:space="preserve"> </w:t>
      </w:r>
      <w:proofErr w:type="spellStart"/>
      <w:r w:rsidR="00B713AE" w:rsidRPr="00ED1310">
        <w:rPr>
          <w:spacing w:val="-4"/>
          <w:sz w:val="28"/>
          <w:szCs w:val="28"/>
        </w:rPr>
        <w:t>điều</w:t>
      </w:r>
      <w:proofErr w:type="spellEnd"/>
      <w:r w:rsidR="00B713AE" w:rsidRPr="00ED1310">
        <w:rPr>
          <w:spacing w:val="-4"/>
          <w:sz w:val="28"/>
          <w:szCs w:val="28"/>
        </w:rPr>
        <w:t xml:space="preserve"> </w:t>
      </w:r>
      <w:proofErr w:type="spellStart"/>
      <w:r w:rsidR="00B713AE" w:rsidRPr="00ED1310">
        <w:rPr>
          <w:spacing w:val="-4"/>
          <w:sz w:val="28"/>
          <w:szCs w:val="28"/>
        </w:rPr>
        <w:t>lệ</w:t>
      </w:r>
      <w:proofErr w:type="spellEnd"/>
      <w:r w:rsidR="00B713AE" w:rsidRPr="00ED1310">
        <w:rPr>
          <w:spacing w:val="-4"/>
          <w:sz w:val="28"/>
          <w:szCs w:val="28"/>
        </w:rPr>
        <w:t xml:space="preserve"> </w:t>
      </w:r>
      <w:proofErr w:type="spellStart"/>
      <w:r w:rsidR="00B713AE" w:rsidRPr="00ED1310">
        <w:rPr>
          <w:spacing w:val="-4"/>
          <w:sz w:val="28"/>
          <w:szCs w:val="28"/>
        </w:rPr>
        <w:t>bằng</w:t>
      </w:r>
      <w:proofErr w:type="spellEnd"/>
      <w:r w:rsidR="00B713AE" w:rsidRPr="00ED1310">
        <w:rPr>
          <w:spacing w:val="-4"/>
          <w:sz w:val="28"/>
          <w:szCs w:val="28"/>
        </w:rPr>
        <w:t xml:space="preserve"> </w:t>
      </w:r>
      <w:proofErr w:type="spellStart"/>
      <w:r w:rsidR="00B713AE" w:rsidRPr="00ED1310">
        <w:rPr>
          <w:spacing w:val="-4"/>
          <w:sz w:val="28"/>
          <w:szCs w:val="28"/>
        </w:rPr>
        <w:t>hoặc</w:t>
      </w:r>
      <w:proofErr w:type="spellEnd"/>
      <w:r w:rsidR="00B713AE" w:rsidRPr="00ED1310">
        <w:rPr>
          <w:spacing w:val="-4"/>
          <w:sz w:val="28"/>
          <w:szCs w:val="28"/>
        </w:rPr>
        <w:t xml:space="preserve"> </w:t>
      </w:r>
      <w:proofErr w:type="spellStart"/>
      <w:r w:rsidR="00B713AE" w:rsidRPr="00ED1310">
        <w:rPr>
          <w:spacing w:val="-4"/>
          <w:sz w:val="28"/>
          <w:szCs w:val="28"/>
        </w:rPr>
        <w:t>lớn</w:t>
      </w:r>
      <w:proofErr w:type="spellEnd"/>
      <w:r w:rsidR="00B713AE" w:rsidRPr="00ED1310">
        <w:rPr>
          <w:spacing w:val="-4"/>
          <w:sz w:val="28"/>
          <w:szCs w:val="28"/>
        </w:rPr>
        <w:t xml:space="preserve"> </w:t>
      </w:r>
      <w:proofErr w:type="spellStart"/>
      <w:r w:rsidR="00B713AE" w:rsidRPr="00ED1310">
        <w:rPr>
          <w:spacing w:val="-4"/>
          <w:sz w:val="28"/>
          <w:szCs w:val="28"/>
        </w:rPr>
        <w:t>hơn</w:t>
      </w:r>
      <w:proofErr w:type="spellEnd"/>
      <w:r w:rsidR="00B713AE" w:rsidRPr="00ED1310">
        <w:rPr>
          <w:spacing w:val="-4"/>
          <w:sz w:val="28"/>
          <w:szCs w:val="28"/>
        </w:rPr>
        <w:t xml:space="preserve"> 20 </w:t>
      </w:r>
      <w:proofErr w:type="spellStart"/>
      <w:r w:rsidR="00B713AE" w:rsidRPr="00ED1310">
        <w:rPr>
          <w:spacing w:val="-4"/>
          <w:sz w:val="28"/>
          <w:szCs w:val="28"/>
        </w:rPr>
        <w:t>tỷ</w:t>
      </w:r>
      <w:proofErr w:type="spellEnd"/>
      <w:r w:rsidR="00B713AE" w:rsidRPr="00ED1310">
        <w:rPr>
          <w:spacing w:val="-4"/>
          <w:sz w:val="28"/>
          <w:szCs w:val="28"/>
        </w:rPr>
        <w:t xml:space="preserve"> </w:t>
      </w:r>
      <w:proofErr w:type="spellStart"/>
      <w:r w:rsidR="00B713AE" w:rsidRPr="00ED1310">
        <w:rPr>
          <w:spacing w:val="-4"/>
          <w:sz w:val="28"/>
          <w:szCs w:val="28"/>
        </w:rPr>
        <w:t>thì</w:t>
      </w:r>
      <w:proofErr w:type="spellEnd"/>
      <w:r w:rsidR="00B713AE" w:rsidRPr="00ED1310">
        <w:rPr>
          <w:spacing w:val="-4"/>
          <w:sz w:val="28"/>
          <w:szCs w:val="28"/>
        </w:rPr>
        <w:t xml:space="preserve"> </w:t>
      </w:r>
      <w:proofErr w:type="spellStart"/>
      <w:r w:rsidR="00B713AE" w:rsidRPr="00ED1310">
        <w:rPr>
          <w:spacing w:val="-4"/>
          <w:sz w:val="28"/>
          <w:szCs w:val="28"/>
        </w:rPr>
        <w:t>chỉ</w:t>
      </w:r>
      <w:proofErr w:type="spellEnd"/>
      <w:r w:rsidR="00B713AE" w:rsidRPr="00ED1310">
        <w:rPr>
          <w:spacing w:val="-4"/>
          <w:sz w:val="28"/>
          <w:szCs w:val="28"/>
        </w:rPr>
        <w:t xml:space="preserve"> </w:t>
      </w:r>
      <w:proofErr w:type="spellStart"/>
      <w:r w:rsidR="008E5725" w:rsidRPr="00ED1310">
        <w:rPr>
          <w:spacing w:val="-4"/>
          <w:sz w:val="28"/>
          <w:szCs w:val="28"/>
        </w:rPr>
        <w:t>cần</w:t>
      </w:r>
      <w:proofErr w:type="spellEnd"/>
      <w:r w:rsidR="008E5725" w:rsidRPr="00ED1310">
        <w:rPr>
          <w:spacing w:val="-4"/>
          <w:sz w:val="28"/>
          <w:szCs w:val="28"/>
        </w:rPr>
        <w:t xml:space="preserve"> </w:t>
      </w:r>
      <w:proofErr w:type="spellStart"/>
      <w:r w:rsidR="00B713AE" w:rsidRPr="00ED1310">
        <w:rPr>
          <w:spacing w:val="-4"/>
          <w:sz w:val="28"/>
          <w:szCs w:val="28"/>
        </w:rPr>
        <w:t>làm</w:t>
      </w:r>
      <w:proofErr w:type="spellEnd"/>
      <w:r w:rsidR="00B713AE" w:rsidRPr="00ED1310">
        <w:rPr>
          <w:spacing w:val="-4"/>
          <w:sz w:val="28"/>
          <w:szCs w:val="28"/>
        </w:rPr>
        <w:t xml:space="preserve"> </w:t>
      </w:r>
      <w:proofErr w:type="spellStart"/>
      <w:r w:rsidR="00B713AE" w:rsidRPr="00ED1310">
        <w:rPr>
          <w:spacing w:val="-4"/>
          <w:sz w:val="28"/>
          <w:szCs w:val="28"/>
        </w:rPr>
        <w:t>thủ</w:t>
      </w:r>
      <w:proofErr w:type="spellEnd"/>
      <w:r w:rsidR="00B713AE" w:rsidRPr="00ED1310">
        <w:rPr>
          <w:spacing w:val="-4"/>
          <w:sz w:val="28"/>
          <w:szCs w:val="28"/>
        </w:rPr>
        <w:t xml:space="preserve"> </w:t>
      </w:r>
      <w:proofErr w:type="spellStart"/>
      <w:r w:rsidR="00B713AE" w:rsidRPr="00ED1310">
        <w:rPr>
          <w:spacing w:val="-4"/>
          <w:sz w:val="28"/>
          <w:szCs w:val="28"/>
        </w:rPr>
        <w:t>tục</w:t>
      </w:r>
      <w:proofErr w:type="spellEnd"/>
      <w:r w:rsidRPr="00ED1310">
        <w:rPr>
          <w:spacing w:val="-4"/>
          <w:sz w:val="28"/>
          <w:szCs w:val="28"/>
        </w:rPr>
        <w:t xml:space="preserve"> </w:t>
      </w:r>
      <w:proofErr w:type="spellStart"/>
      <w:r w:rsidRPr="00ED1310">
        <w:rPr>
          <w:spacing w:val="-4"/>
          <w:sz w:val="28"/>
          <w:szCs w:val="28"/>
        </w:rPr>
        <w:t>đăng</w:t>
      </w:r>
      <w:proofErr w:type="spellEnd"/>
      <w:r w:rsidRPr="00ED1310">
        <w:rPr>
          <w:spacing w:val="-4"/>
          <w:sz w:val="28"/>
          <w:szCs w:val="28"/>
        </w:rPr>
        <w:t xml:space="preserve"> </w:t>
      </w:r>
      <w:proofErr w:type="spellStart"/>
      <w:r w:rsidRPr="00ED1310">
        <w:rPr>
          <w:spacing w:val="-4"/>
          <w:sz w:val="28"/>
          <w:szCs w:val="28"/>
        </w:rPr>
        <w:t>ký</w:t>
      </w:r>
      <w:proofErr w:type="spellEnd"/>
      <w:r w:rsidRPr="00ED1310">
        <w:rPr>
          <w:spacing w:val="-4"/>
          <w:sz w:val="28"/>
          <w:szCs w:val="28"/>
        </w:rPr>
        <w:t xml:space="preserve"> </w:t>
      </w:r>
      <w:proofErr w:type="spellStart"/>
      <w:r w:rsidRPr="00ED1310">
        <w:rPr>
          <w:spacing w:val="-4"/>
          <w:sz w:val="28"/>
          <w:szCs w:val="28"/>
        </w:rPr>
        <w:t>lại</w:t>
      </w:r>
      <w:proofErr w:type="spellEnd"/>
      <w:r w:rsidRPr="00ED1310">
        <w:rPr>
          <w:spacing w:val="-4"/>
          <w:sz w:val="28"/>
          <w:szCs w:val="28"/>
        </w:rPr>
        <w:t xml:space="preserve"> </w:t>
      </w:r>
      <w:proofErr w:type="spellStart"/>
      <w:r w:rsidRPr="00ED1310">
        <w:rPr>
          <w:spacing w:val="-4"/>
          <w:sz w:val="28"/>
          <w:szCs w:val="28"/>
        </w:rPr>
        <w:t>Giấy</w:t>
      </w:r>
      <w:proofErr w:type="spellEnd"/>
      <w:r w:rsidRPr="00ED1310">
        <w:rPr>
          <w:spacing w:val="-4"/>
          <w:sz w:val="28"/>
          <w:szCs w:val="28"/>
        </w:rPr>
        <w:t xml:space="preserve"> </w:t>
      </w:r>
      <w:proofErr w:type="spellStart"/>
      <w:r w:rsidRPr="00ED1310">
        <w:rPr>
          <w:spacing w:val="-4"/>
          <w:sz w:val="28"/>
          <w:szCs w:val="28"/>
        </w:rPr>
        <w:t>chứng</w:t>
      </w:r>
      <w:proofErr w:type="spellEnd"/>
      <w:r w:rsidRPr="00ED1310">
        <w:rPr>
          <w:spacing w:val="-4"/>
          <w:sz w:val="28"/>
          <w:szCs w:val="28"/>
        </w:rPr>
        <w:t xml:space="preserve"> </w:t>
      </w:r>
      <w:proofErr w:type="spellStart"/>
      <w:r w:rsidRPr="00ED1310">
        <w:rPr>
          <w:spacing w:val="-4"/>
          <w:sz w:val="28"/>
          <w:szCs w:val="28"/>
        </w:rPr>
        <w:t>nhận</w:t>
      </w:r>
      <w:proofErr w:type="spellEnd"/>
      <w:r w:rsidRPr="00ED1310">
        <w:rPr>
          <w:spacing w:val="-4"/>
          <w:sz w:val="28"/>
          <w:szCs w:val="28"/>
        </w:rPr>
        <w:t xml:space="preserve"> </w:t>
      </w:r>
      <w:proofErr w:type="spellStart"/>
      <w:r w:rsidRPr="00ED1310">
        <w:rPr>
          <w:spacing w:val="-4"/>
          <w:sz w:val="28"/>
          <w:szCs w:val="28"/>
        </w:rPr>
        <w:t>đăng</w:t>
      </w:r>
      <w:proofErr w:type="spellEnd"/>
      <w:r w:rsidRPr="00ED1310">
        <w:rPr>
          <w:spacing w:val="-4"/>
          <w:sz w:val="28"/>
          <w:szCs w:val="28"/>
        </w:rPr>
        <w:t xml:space="preserve"> </w:t>
      </w:r>
      <w:proofErr w:type="spellStart"/>
      <w:r w:rsidRPr="00ED1310">
        <w:rPr>
          <w:spacing w:val="-4"/>
          <w:sz w:val="28"/>
          <w:szCs w:val="28"/>
        </w:rPr>
        <w:t>ký</w:t>
      </w:r>
      <w:proofErr w:type="spellEnd"/>
      <w:r w:rsidRPr="00ED1310">
        <w:rPr>
          <w:spacing w:val="-4"/>
          <w:sz w:val="28"/>
          <w:szCs w:val="28"/>
        </w:rPr>
        <w:t xml:space="preserve"> </w:t>
      </w:r>
      <w:proofErr w:type="spellStart"/>
      <w:r w:rsidRPr="00ED1310">
        <w:rPr>
          <w:spacing w:val="-4"/>
          <w:sz w:val="28"/>
          <w:szCs w:val="28"/>
        </w:rPr>
        <w:t>thành</w:t>
      </w:r>
      <w:proofErr w:type="spellEnd"/>
      <w:r w:rsidRPr="00ED1310">
        <w:rPr>
          <w:spacing w:val="-4"/>
          <w:sz w:val="28"/>
          <w:szCs w:val="28"/>
        </w:rPr>
        <w:t xml:space="preserve"> </w:t>
      </w:r>
      <w:proofErr w:type="spellStart"/>
      <w:r w:rsidRPr="00ED1310">
        <w:rPr>
          <w:spacing w:val="-4"/>
          <w:sz w:val="28"/>
          <w:szCs w:val="28"/>
        </w:rPr>
        <w:t>lập</w:t>
      </w:r>
      <w:proofErr w:type="spellEnd"/>
      <w:r w:rsidRPr="00ED1310">
        <w:rPr>
          <w:spacing w:val="-4"/>
          <w:sz w:val="28"/>
          <w:szCs w:val="28"/>
        </w:rPr>
        <w:t xml:space="preserve"> </w:t>
      </w:r>
      <w:proofErr w:type="spellStart"/>
      <w:r w:rsidRPr="00ED1310">
        <w:rPr>
          <w:spacing w:val="-4"/>
          <w:sz w:val="28"/>
          <w:szCs w:val="28"/>
        </w:rPr>
        <w:t>Quỹ</w:t>
      </w:r>
      <w:proofErr w:type="spellEnd"/>
      <w:r w:rsidR="00B713AE" w:rsidRPr="00ED1310">
        <w:rPr>
          <w:spacing w:val="-4"/>
          <w:sz w:val="28"/>
          <w:szCs w:val="28"/>
        </w:rPr>
        <w:t xml:space="preserve"> </w:t>
      </w:r>
      <w:r w:rsidR="00B713AE" w:rsidRPr="00ED1310">
        <w:rPr>
          <w:i/>
          <w:spacing w:val="-4"/>
          <w:sz w:val="28"/>
          <w:szCs w:val="28"/>
        </w:rPr>
        <w:t xml:space="preserve">(Quy </w:t>
      </w:r>
      <w:proofErr w:type="spellStart"/>
      <w:r w:rsidR="00B713AE" w:rsidRPr="00ED1310">
        <w:rPr>
          <w:i/>
          <w:spacing w:val="-4"/>
          <w:sz w:val="28"/>
          <w:szCs w:val="28"/>
        </w:rPr>
        <w:t>định</w:t>
      </w:r>
      <w:proofErr w:type="spellEnd"/>
      <w:r w:rsidR="00B713AE" w:rsidRPr="00ED1310">
        <w:rPr>
          <w:i/>
          <w:spacing w:val="-4"/>
          <w:sz w:val="28"/>
          <w:szCs w:val="28"/>
        </w:rPr>
        <w:t xml:space="preserve"> </w:t>
      </w:r>
      <w:proofErr w:type="spellStart"/>
      <w:r w:rsidR="00B713AE" w:rsidRPr="00ED1310">
        <w:rPr>
          <w:i/>
          <w:spacing w:val="-4"/>
          <w:sz w:val="28"/>
          <w:szCs w:val="28"/>
        </w:rPr>
        <w:t>tại</w:t>
      </w:r>
      <w:proofErr w:type="spellEnd"/>
      <w:r w:rsidR="00B713AE" w:rsidRPr="00ED1310">
        <w:rPr>
          <w:i/>
          <w:spacing w:val="-4"/>
          <w:sz w:val="28"/>
          <w:szCs w:val="28"/>
        </w:rPr>
        <w:t xml:space="preserve"> </w:t>
      </w:r>
      <w:proofErr w:type="spellStart"/>
      <w:r w:rsidR="00B713AE" w:rsidRPr="00ED1310">
        <w:rPr>
          <w:i/>
          <w:spacing w:val="-4"/>
          <w:sz w:val="28"/>
          <w:szCs w:val="28"/>
        </w:rPr>
        <w:t>điểm</w:t>
      </w:r>
      <w:proofErr w:type="spellEnd"/>
      <w:r w:rsidR="00B713AE" w:rsidRPr="00ED1310">
        <w:rPr>
          <w:i/>
          <w:spacing w:val="-4"/>
          <w:sz w:val="28"/>
          <w:szCs w:val="28"/>
        </w:rPr>
        <w:t xml:space="preserve"> d</w:t>
      </w:r>
      <w:r w:rsidR="002D67BC" w:rsidRPr="00ED1310">
        <w:rPr>
          <w:i/>
          <w:spacing w:val="-4"/>
          <w:sz w:val="28"/>
          <w:szCs w:val="28"/>
        </w:rPr>
        <w:t xml:space="preserve"> </w:t>
      </w:r>
      <w:proofErr w:type="spellStart"/>
      <w:r w:rsidR="002D67BC" w:rsidRPr="00ED1310">
        <w:rPr>
          <w:i/>
          <w:spacing w:val="-4"/>
          <w:sz w:val="28"/>
          <w:szCs w:val="28"/>
        </w:rPr>
        <w:t>khoản</w:t>
      </w:r>
      <w:proofErr w:type="spellEnd"/>
      <w:r w:rsidR="002D67BC" w:rsidRPr="00ED1310">
        <w:rPr>
          <w:i/>
          <w:spacing w:val="-4"/>
          <w:sz w:val="28"/>
          <w:szCs w:val="28"/>
        </w:rPr>
        <w:t xml:space="preserve"> 5</w:t>
      </w:r>
      <w:r w:rsidR="00B713AE" w:rsidRPr="00ED1310">
        <w:rPr>
          <w:i/>
          <w:spacing w:val="-4"/>
          <w:sz w:val="28"/>
          <w:szCs w:val="28"/>
        </w:rPr>
        <w:t xml:space="preserve"> </w:t>
      </w:r>
      <w:proofErr w:type="spellStart"/>
      <w:r w:rsidR="00B713AE" w:rsidRPr="00ED1310">
        <w:rPr>
          <w:i/>
          <w:spacing w:val="-4"/>
          <w:sz w:val="28"/>
          <w:szCs w:val="28"/>
        </w:rPr>
        <w:t>Điều</w:t>
      </w:r>
      <w:proofErr w:type="spellEnd"/>
      <w:r w:rsidR="00B713AE" w:rsidRPr="00ED1310">
        <w:rPr>
          <w:i/>
          <w:spacing w:val="-4"/>
          <w:sz w:val="28"/>
          <w:szCs w:val="28"/>
        </w:rPr>
        <w:t xml:space="preserve"> 58 NĐ45). </w:t>
      </w:r>
      <w:r w:rsidR="00B713AE" w:rsidRPr="00ED1310">
        <w:rPr>
          <w:spacing w:val="-4"/>
          <w:sz w:val="28"/>
          <w:szCs w:val="28"/>
        </w:rPr>
        <w:t xml:space="preserve">Trường </w:t>
      </w:r>
      <w:proofErr w:type="spellStart"/>
      <w:r w:rsidR="00B713AE" w:rsidRPr="00ED1310">
        <w:rPr>
          <w:spacing w:val="-4"/>
          <w:sz w:val="28"/>
          <w:szCs w:val="28"/>
        </w:rPr>
        <w:t>hợp</w:t>
      </w:r>
      <w:proofErr w:type="spellEnd"/>
      <w:r w:rsidR="00B713AE" w:rsidRPr="00ED1310">
        <w:rPr>
          <w:spacing w:val="-4"/>
          <w:sz w:val="28"/>
          <w:szCs w:val="28"/>
        </w:rPr>
        <w:t xml:space="preserve"> </w:t>
      </w:r>
      <w:proofErr w:type="spellStart"/>
      <w:r w:rsidR="00B713AE" w:rsidRPr="00ED1310">
        <w:rPr>
          <w:spacing w:val="-4"/>
          <w:sz w:val="28"/>
          <w:szCs w:val="28"/>
        </w:rPr>
        <w:t>vốn</w:t>
      </w:r>
      <w:proofErr w:type="spellEnd"/>
      <w:r w:rsidR="00B713AE" w:rsidRPr="00ED1310">
        <w:rPr>
          <w:spacing w:val="-4"/>
          <w:sz w:val="28"/>
          <w:szCs w:val="28"/>
        </w:rPr>
        <w:t xml:space="preserve"> </w:t>
      </w:r>
      <w:proofErr w:type="spellStart"/>
      <w:r w:rsidR="00B713AE" w:rsidRPr="00ED1310">
        <w:rPr>
          <w:spacing w:val="-4"/>
          <w:sz w:val="28"/>
          <w:szCs w:val="28"/>
        </w:rPr>
        <w:t>điều</w:t>
      </w:r>
      <w:proofErr w:type="spellEnd"/>
      <w:r w:rsidR="00B713AE" w:rsidRPr="00ED1310">
        <w:rPr>
          <w:spacing w:val="-4"/>
          <w:sz w:val="28"/>
          <w:szCs w:val="28"/>
        </w:rPr>
        <w:t xml:space="preserve"> </w:t>
      </w:r>
      <w:proofErr w:type="spellStart"/>
      <w:r w:rsidR="00B713AE" w:rsidRPr="00ED1310">
        <w:rPr>
          <w:spacing w:val="-4"/>
          <w:sz w:val="28"/>
          <w:szCs w:val="28"/>
        </w:rPr>
        <w:t>lệ</w:t>
      </w:r>
      <w:proofErr w:type="spellEnd"/>
      <w:r w:rsidR="00B713AE" w:rsidRPr="00ED1310">
        <w:rPr>
          <w:spacing w:val="-4"/>
          <w:sz w:val="28"/>
          <w:szCs w:val="28"/>
        </w:rPr>
        <w:t xml:space="preserve"> </w:t>
      </w:r>
      <w:proofErr w:type="spellStart"/>
      <w:r w:rsidR="00B713AE" w:rsidRPr="00ED1310">
        <w:rPr>
          <w:spacing w:val="-4"/>
          <w:sz w:val="28"/>
          <w:szCs w:val="28"/>
        </w:rPr>
        <w:t>nhỏ</w:t>
      </w:r>
      <w:proofErr w:type="spellEnd"/>
      <w:r w:rsidR="00B713AE" w:rsidRPr="00ED1310">
        <w:rPr>
          <w:spacing w:val="-4"/>
          <w:sz w:val="28"/>
          <w:szCs w:val="28"/>
        </w:rPr>
        <w:t xml:space="preserve"> </w:t>
      </w:r>
      <w:proofErr w:type="spellStart"/>
      <w:r w:rsidR="00B713AE" w:rsidRPr="00ED1310">
        <w:rPr>
          <w:spacing w:val="-4"/>
          <w:sz w:val="28"/>
          <w:szCs w:val="28"/>
        </w:rPr>
        <w:t>hơn</w:t>
      </w:r>
      <w:proofErr w:type="spellEnd"/>
      <w:r w:rsidR="00B713AE" w:rsidRPr="00ED1310">
        <w:rPr>
          <w:spacing w:val="-4"/>
          <w:sz w:val="28"/>
          <w:szCs w:val="28"/>
        </w:rPr>
        <w:t xml:space="preserve"> 20 </w:t>
      </w:r>
      <w:proofErr w:type="spellStart"/>
      <w:r w:rsidR="00B713AE" w:rsidRPr="00ED1310">
        <w:rPr>
          <w:spacing w:val="-4"/>
          <w:sz w:val="28"/>
          <w:szCs w:val="28"/>
        </w:rPr>
        <w:t>tỷ</w:t>
      </w:r>
      <w:proofErr w:type="spellEnd"/>
      <w:r w:rsidR="00B713AE" w:rsidRPr="00ED1310">
        <w:rPr>
          <w:spacing w:val="-4"/>
          <w:sz w:val="28"/>
          <w:szCs w:val="28"/>
        </w:rPr>
        <w:t xml:space="preserve"> </w:t>
      </w:r>
      <w:proofErr w:type="spellStart"/>
      <w:r w:rsidR="00B713AE" w:rsidRPr="00ED1310">
        <w:rPr>
          <w:spacing w:val="-4"/>
          <w:sz w:val="28"/>
          <w:szCs w:val="28"/>
        </w:rPr>
        <w:t>thì</w:t>
      </w:r>
      <w:proofErr w:type="spellEnd"/>
      <w:r w:rsidR="00B713AE" w:rsidRPr="00ED1310">
        <w:rPr>
          <w:spacing w:val="-4"/>
          <w:sz w:val="28"/>
          <w:szCs w:val="28"/>
        </w:rPr>
        <w:t xml:space="preserve"> </w:t>
      </w:r>
      <w:proofErr w:type="spellStart"/>
      <w:r w:rsidR="002D67BC" w:rsidRPr="00ED1310">
        <w:rPr>
          <w:spacing w:val="-4"/>
          <w:sz w:val="28"/>
          <w:szCs w:val="28"/>
        </w:rPr>
        <w:t>Đại</w:t>
      </w:r>
      <w:proofErr w:type="spellEnd"/>
      <w:r w:rsidR="002D67BC" w:rsidRPr="00ED1310">
        <w:rPr>
          <w:spacing w:val="-4"/>
          <w:sz w:val="28"/>
          <w:szCs w:val="28"/>
        </w:rPr>
        <w:t xml:space="preserve"> </w:t>
      </w:r>
      <w:proofErr w:type="spellStart"/>
      <w:r w:rsidR="002D67BC" w:rsidRPr="00ED1310">
        <w:rPr>
          <w:spacing w:val="-4"/>
          <w:sz w:val="28"/>
          <w:szCs w:val="28"/>
        </w:rPr>
        <w:t>hội</w:t>
      </w:r>
      <w:proofErr w:type="spellEnd"/>
      <w:r w:rsidR="002D67BC" w:rsidRPr="00ED1310">
        <w:rPr>
          <w:spacing w:val="-4"/>
          <w:sz w:val="28"/>
          <w:szCs w:val="28"/>
        </w:rPr>
        <w:t xml:space="preserve"> </w:t>
      </w:r>
      <w:proofErr w:type="spellStart"/>
      <w:r w:rsidR="002D67BC" w:rsidRPr="00ED1310">
        <w:rPr>
          <w:spacing w:val="-4"/>
          <w:sz w:val="28"/>
          <w:szCs w:val="28"/>
        </w:rPr>
        <w:t>thành</w:t>
      </w:r>
      <w:proofErr w:type="spellEnd"/>
      <w:r w:rsidR="002D67BC" w:rsidRPr="00ED1310">
        <w:rPr>
          <w:spacing w:val="-4"/>
          <w:sz w:val="28"/>
          <w:szCs w:val="28"/>
        </w:rPr>
        <w:t xml:space="preserve"> </w:t>
      </w:r>
      <w:proofErr w:type="spellStart"/>
      <w:r w:rsidR="002D67BC" w:rsidRPr="00ED1310">
        <w:rPr>
          <w:spacing w:val="-4"/>
          <w:sz w:val="28"/>
          <w:szCs w:val="28"/>
        </w:rPr>
        <w:t>viên</w:t>
      </w:r>
      <w:proofErr w:type="spellEnd"/>
      <w:r w:rsidR="002D67BC" w:rsidRPr="00ED1310">
        <w:rPr>
          <w:spacing w:val="-4"/>
          <w:sz w:val="28"/>
          <w:szCs w:val="28"/>
        </w:rPr>
        <w:t xml:space="preserve"> </w:t>
      </w:r>
      <w:proofErr w:type="spellStart"/>
      <w:r w:rsidR="002D67BC" w:rsidRPr="00ED1310">
        <w:rPr>
          <w:spacing w:val="-4"/>
          <w:sz w:val="28"/>
          <w:szCs w:val="28"/>
        </w:rPr>
        <w:t>thống</w:t>
      </w:r>
      <w:proofErr w:type="spellEnd"/>
      <w:r w:rsidR="002D67BC" w:rsidRPr="00ED1310">
        <w:rPr>
          <w:spacing w:val="-4"/>
          <w:sz w:val="28"/>
          <w:szCs w:val="28"/>
        </w:rPr>
        <w:t xml:space="preserve"> </w:t>
      </w:r>
      <w:proofErr w:type="spellStart"/>
      <w:r w:rsidR="002D67BC" w:rsidRPr="00ED1310">
        <w:rPr>
          <w:spacing w:val="-4"/>
          <w:sz w:val="28"/>
          <w:szCs w:val="28"/>
        </w:rPr>
        <w:t>nhất</w:t>
      </w:r>
      <w:proofErr w:type="spellEnd"/>
      <w:r w:rsidR="002D67BC" w:rsidRPr="00ED1310">
        <w:rPr>
          <w:spacing w:val="-4"/>
          <w:sz w:val="28"/>
          <w:szCs w:val="28"/>
        </w:rPr>
        <w:t xml:space="preserve"> </w:t>
      </w:r>
      <w:proofErr w:type="spellStart"/>
      <w:r w:rsidR="002D67BC" w:rsidRPr="00ED1310">
        <w:rPr>
          <w:spacing w:val="-4"/>
          <w:sz w:val="28"/>
          <w:szCs w:val="28"/>
        </w:rPr>
        <w:t>điều</w:t>
      </w:r>
      <w:proofErr w:type="spellEnd"/>
      <w:r w:rsidR="002D67BC" w:rsidRPr="00ED1310">
        <w:rPr>
          <w:spacing w:val="-4"/>
          <w:sz w:val="28"/>
          <w:szCs w:val="28"/>
        </w:rPr>
        <w:t xml:space="preserve"> </w:t>
      </w:r>
      <w:proofErr w:type="spellStart"/>
      <w:r w:rsidR="002D67BC" w:rsidRPr="00ED1310">
        <w:rPr>
          <w:spacing w:val="-4"/>
          <w:sz w:val="28"/>
          <w:szCs w:val="28"/>
        </w:rPr>
        <w:t>chỉnh</w:t>
      </w:r>
      <w:proofErr w:type="spellEnd"/>
      <w:r w:rsidR="002D67BC" w:rsidRPr="00ED1310">
        <w:rPr>
          <w:spacing w:val="-4"/>
          <w:sz w:val="28"/>
          <w:szCs w:val="28"/>
        </w:rPr>
        <w:t xml:space="preserve"> </w:t>
      </w:r>
      <w:proofErr w:type="spellStart"/>
      <w:r w:rsidR="002D67BC" w:rsidRPr="00ED1310">
        <w:rPr>
          <w:spacing w:val="-4"/>
          <w:sz w:val="28"/>
          <w:szCs w:val="28"/>
        </w:rPr>
        <w:t>tăng</w:t>
      </w:r>
      <w:proofErr w:type="spellEnd"/>
      <w:r w:rsidR="002D67BC" w:rsidRPr="00ED1310">
        <w:rPr>
          <w:spacing w:val="-4"/>
          <w:sz w:val="28"/>
          <w:szCs w:val="28"/>
        </w:rPr>
        <w:t xml:space="preserve"> </w:t>
      </w:r>
      <w:proofErr w:type="spellStart"/>
      <w:r w:rsidR="002D67BC" w:rsidRPr="00ED1310">
        <w:rPr>
          <w:spacing w:val="-4"/>
          <w:sz w:val="28"/>
          <w:szCs w:val="28"/>
        </w:rPr>
        <w:t>mức</w:t>
      </w:r>
      <w:proofErr w:type="spellEnd"/>
      <w:r w:rsidR="002D67BC" w:rsidRPr="00ED1310">
        <w:rPr>
          <w:spacing w:val="-4"/>
          <w:sz w:val="28"/>
          <w:szCs w:val="28"/>
        </w:rPr>
        <w:t xml:space="preserve"> </w:t>
      </w:r>
      <w:proofErr w:type="spellStart"/>
      <w:r w:rsidR="002D67BC" w:rsidRPr="00ED1310">
        <w:rPr>
          <w:spacing w:val="-4"/>
          <w:sz w:val="28"/>
          <w:szCs w:val="28"/>
        </w:rPr>
        <w:t>vốn</w:t>
      </w:r>
      <w:proofErr w:type="spellEnd"/>
      <w:r w:rsidR="002D67BC" w:rsidRPr="00ED1310">
        <w:rPr>
          <w:spacing w:val="-4"/>
          <w:sz w:val="28"/>
          <w:szCs w:val="28"/>
        </w:rPr>
        <w:t xml:space="preserve"> </w:t>
      </w:r>
      <w:proofErr w:type="spellStart"/>
      <w:r w:rsidR="002D67BC" w:rsidRPr="00ED1310">
        <w:rPr>
          <w:spacing w:val="-4"/>
          <w:sz w:val="28"/>
          <w:szCs w:val="28"/>
        </w:rPr>
        <w:t>điều</w:t>
      </w:r>
      <w:proofErr w:type="spellEnd"/>
      <w:r w:rsidR="002D67BC" w:rsidRPr="00ED1310">
        <w:rPr>
          <w:spacing w:val="-4"/>
          <w:sz w:val="28"/>
          <w:szCs w:val="28"/>
        </w:rPr>
        <w:t xml:space="preserve"> </w:t>
      </w:r>
      <w:proofErr w:type="spellStart"/>
      <w:r w:rsidR="002D67BC" w:rsidRPr="00ED1310">
        <w:rPr>
          <w:spacing w:val="-4"/>
          <w:sz w:val="28"/>
          <w:szCs w:val="28"/>
        </w:rPr>
        <w:t>lệ</w:t>
      </w:r>
      <w:proofErr w:type="spellEnd"/>
      <w:r w:rsidR="002D67BC" w:rsidRPr="00ED1310">
        <w:rPr>
          <w:spacing w:val="-4"/>
          <w:sz w:val="28"/>
          <w:szCs w:val="28"/>
        </w:rPr>
        <w:t xml:space="preserve"> </w:t>
      </w:r>
      <w:proofErr w:type="spellStart"/>
      <w:r w:rsidR="002D67BC" w:rsidRPr="00ED1310">
        <w:rPr>
          <w:spacing w:val="-4"/>
          <w:sz w:val="28"/>
          <w:szCs w:val="28"/>
        </w:rPr>
        <w:t>của</w:t>
      </w:r>
      <w:proofErr w:type="spellEnd"/>
      <w:r w:rsidR="002D67BC" w:rsidRPr="00ED1310">
        <w:rPr>
          <w:spacing w:val="-4"/>
          <w:sz w:val="28"/>
          <w:szCs w:val="28"/>
        </w:rPr>
        <w:t xml:space="preserve"> </w:t>
      </w:r>
      <w:proofErr w:type="spellStart"/>
      <w:r w:rsidR="002D67BC" w:rsidRPr="00ED1310">
        <w:rPr>
          <w:spacing w:val="-4"/>
          <w:sz w:val="28"/>
          <w:szCs w:val="28"/>
        </w:rPr>
        <w:t>Quỹ</w:t>
      </w:r>
      <w:proofErr w:type="spellEnd"/>
      <w:r w:rsidR="002D67BC" w:rsidRPr="00ED1310">
        <w:rPr>
          <w:spacing w:val="-4"/>
          <w:sz w:val="28"/>
          <w:szCs w:val="28"/>
        </w:rPr>
        <w:t xml:space="preserve"> </w:t>
      </w:r>
      <w:proofErr w:type="spellStart"/>
      <w:r w:rsidR="002D67BC" w:rsidRPr="00ED1310">
        <w:rPr>
          <w:spacing w:val="-4"/>
          <w:sz w:val="28"/>
          <w:szCs w:val="28"/>
        </w:rPr>
        <w:t>đảm</w:t>
      </w:r>
      <w:proofErr w:type="spellEnd"/>
      <w:r w:rsidR="002D67BC" w:rsidRPr="00ED1310">
        <w:rPr>
          <w:spacing w:val="-4"/>
          <w:sz w:val="28"/>
          <w:szCs w:val="28"/>
        </w:rPr>
        <w:t xml:space="preserve"> </w:t>
      </w:r>
      <w:proofErr w:type="spellStart"/>
      <w:r w:rsidR="002D67BC" w:rsidRPr="00ED1310">
        <w:rPr>
          <w:spacing w:val="-4"/>
          <w:sz w:val="28"/>
          <w:szCs w:val="28"/>
        </w:rPr>
        <w:t>bảo</w:t>
      </w:r>
      <w:proofErr w:type="spellEnd"/>
      <w:r w:rsidR="002D67BC" w:rsidRPr="00ED1310">
        <w:rPr>
          <w:spacing w:val="-4"/>
          <w:sz w:val="28"/>
          <w:szCs w:val="28"/>
        </w:rPr>
        <w:t xml:space="preserve"> </w:t>
      </w:r>
      <w:proofErr w:type="spellStart"/>
      <w:r w:rsidR="002D67BC" w:rsidRPr="00ED1310">
        <w:rPr>
          <w:spacing w:val="-4"/>
          <w:sz w:val="28"/>
          <w:szCs w:val="28"/>
        </w:rPr>
        <w:t>đúng</w:t>
      </w:r>
      <w:proofErr w:type="spellEnd"/>
      <w:r w:rsidR="002D67BC" w:rsidRPr="00ED1310">
        <w:rPr>
          <w:spacing w:val="-4"/>
          <w:sz w:val="28"/>
          <w:szCs w:val="28"/>
        </w:rPr>
        <w:t xml:space="preserve"> </w:t>
      </w:r>
      <w:proofErr w:type="spellStart"/>
      <w:r w:rsidR="002D67BC" w:rsidRPr="00ED1310">
        <w:rPr>
          <w:spacing w:val="-4"/>
          <w:sz w:val="28"/>
          <w:szCs w:val="28"/>
        </w:rPr>
        <w:t>theo</w:t>
      </w:r>
      <w:proofErr w:type="spellEnd"/>
      <w:r w:rsidR="002D67BC" w:rsidRPr="00ED1310">
        <w:rPr>
          <w:spacing w:val="-4"/>
          <w:sz w:val="28"/>
          <w:szCs w:val="28"/>
        </w:rPr>
        <w:t xml:space="preserve"> </w:t>
      </w:r>
      <w:proofErr w:type="spellStart"/>
      <w:r w:rsidR="002D67BC" w:rsidRPr="00ED1310">
        <w:rPr>
          <w:spacing w:val="-4"/>
          <w:sz w:val="28"/>
          <w:szCs w:val="28"/>
        </w:rPr>
        <w:t>quy</w:t>
      </w:r>
      <w:proofErr w:type="spellEnd"/>
      <w:r w:rsidR="002D67BC" w:rsidRPr="00ED1310">
        <w:rPr>
          <w:spacing w:val="-4"/>
          <w:sz w:val="28"/>
          <w:szCs w:val="28"/>
        </w:rPr>
        <w:t xml:space="preserve"> </w:t>
      </w:r>
      <w:proofErr w:type="spellStart"/>
      <w:r w:rsidR="002D67BC" w:rsidRPr="00ED1310">
        <w:rPr>
          <w:spacing w:val="-4"/>
          <w:sz w:val="28"/>
          <w:szCs w:val="28"/>
        </w:rPr>
        <w:t>định</w:t>
      </w:r>
      <w:proofErr w:type="spellEnd"/>
      <w:r w:rsidR="002D67BC" w:rsidRPr="00ED1310">
        <w:rPr>
          <w:spacing w:val="-4"/>
          <w:sz w:val="28"/>
          <w:szCs w:val="28"/>
        </w:rPr>
        <w:t xml:space="preserve"> </w:t>
      </w:r>
      <w:proofErr w:type="spellStart"/>
      <w:r w:rsidR="002D67BC" w:rsidRPr="00ED1310">
        <w:rPr>
          <w:spacing w:val="-4"/>
          <w:sz w:val="28"/>
          <w:szCs w:val="28"/>
        </w:rPr>
        <w:t>tại</w:t>
      </w:r>
      <w:proofErr w:type="spellEnd"/>
      <w:r w:rsidR="002D67BC" w:rsidRPr="00ED1310">
        <w:rPr>
          <w:spacing w:val="-4"/>
          <w:sz w:val="28"/>
          <w:szCs w:val="28"/>
        </w:rPr>
        <w:t xml:space="preserve"> </w:t>
      </w:r>
      <w:proofErr w:type="spellStart"/>
      <w:r w:rsidR="002D67BC" w:rsidRPr="00ED1310">
        <w:rPr>
          <w:spacing w:val="-4"/>
          <w:sz w:val="28"/>
          <w:szCs w:val="28"/>
        </w:rPr>
        <w:t>điểm</w:t>
      </w:r>
      <w:proofErr w:type="spellEnd"/>
      <w:r w:rsidR="002D67BC" w:rsidRPr="00ED1310">
        <w:rPr>
          <w:spacing w:val="-4"/>
          <w:sz w:val="28"/>
          <w:szCs w:val="28"/>
        </w:rPr>
        <w:t xml:space="preserve"> b </w:t>
      </w:r>
      <w:proofErr w:type="spellStart"/>
      <w:r w:rsidR="002D67BC" w:rsidRPr="00ED1310">
        <w:rPr>
          <w:spacing w:val="-4"/>
          <w:sz w:val="28"/>
          <w:szCs w:val="28"/>
        </w:rPr>
        <w:t>khoản</w:t>
      </w:r>
      <w:proofErr w:type="spellEnd"/>
      <w:r w:rsidR="002D67BC" w:rsidRPr="00ED1310">
        <w:rPr>
          <w:spacing w:val="-4"/>
          <w:sz w:val="28"/>
          <w:szCs w:val="28"/>
        </w:rPr>
        <w:t xml:space="preserve"> 1 </w:t>
      </w:r>
      <w:proofErr w:type="spellStart"/>
      <w:r w:rsidR="002D67BC" w:rsidRPr="00ED1310">
        <w:rPr>
          <w:spacing w:val="-4"/>
          <w:sz w:val="28"/>
          <w:szCs w:val="28"/>
        </w:rPr>
        <w:t>Điều</w:t>
      </w:r>
      <w:proofErr w:type="spellEnd"/>
      <w:r w:rsidR="002D67BC" w:rsidRPr="00ED1310">
        <w:rPr>
          <w:spacing w:val="-4"/>
          <w:sz w:val="28"/>
          <w:szCs w:val="28"/>
        </w:rPr>
        <w:t xml:space="preserve"> 37 </w:t>
      </w:r>
      <w:proofErr w:type="spellStart"/>
      <w:r w:rsidR="002D67BC" w:rsidRPr="00ED1310">
        <w:rPr>
          <w:spacing w:val="-4"/>
          <w:sz w:val="28"/>
          <w:szCs w:val="28"/>
        </w:rPr>
        <w:t>và</w:t>
      </w:r>
      <w:proofErr w:type="spellEnd"/>
      <w:r w:rsidR="002D67BC" w:rsidRPr="00ED1310">
        <w:rPr>
          <w:spacing w:val="-4"/>
          <w:sz w:val="28"/>
          <w:szCs w:val="28"/>
        </w:rPr>
        <w:t xml:space="preserve"> </w:t>
      </w:r>
      <w:proofErr w:type="spellStart"/>
      <w:r w:rsidR="002D67BC" w:rsidRPr="00ED1310">
        <w:rPr>
          <w:spacing w:val="-4"/>
          <w:sz w:val="28"/>
          <w:szCs w:val="28"/>
        </w:rPr>
        <w:t>điểm</w:t>
      </w:r>
      <w:proofErr w:type="spellEnd"/>
      <w:r w:rsidR="002D67BC" w:rsidRPr="00ED1310">
        <w:rPr>
          <w:spacing w:val="-4"/>
          <w:sz w:val="28"/>
          <w:szCs w:val="28"/>
        </w:rPr>
        <w:t xml:space="preserve"> a </w:t>
      </w:r>
      <w:proofErr w:type="spellStart"/>
      <w:r w:rsidR="002D67BC" w:rsidRPr="00ED1310">
        <w:rPr>
          <w:spacing w:val="-4"/>
          <w:sz w:val="28"/>
          <w:szCs w:val="28"/>
        </w:rPr>
        <w:t>khoản</w:t>
      </w:r>
      <w:proofErr w:type="spellEnd"/>
      <w:r w:rsidR="002D67BC" w:rsidRPr="00ED1310">
        <w:rPr>
          <w:spacing w:val="-4"/>
          <w:sz w:val="28"/>
          <w:szCs w:val="28"/>
        </w:rPr>
        <w:t xml:space="preserve"> 2 </w:t>
      </w:r>
      <w:proofErr w:type="spellStart"/>
      <w:r w:rsidR="002D67BC" w:rsidRPr="00ED1310">
        <w:rPr>
          <w:spacing w:val="-4"/>
          <w:sz w:val="28"/>
          <w:szCs w:val="28"/>
        </w:rPr>
        <w:t>Điều</w:t>
      </w:r>
      <w:proofErr w:type="spellEnd"/>
      <w:r w:rsidR="002D67BC" w:rsidRPr="00ED1310">
        <w:rPr>
          <w:spacing w:val="-4"/>
          <w:sz w:val="28"/>
          <w:szCs w:val="28"/>
        </w:rPr>
        <w:t xml:space="preserve"> 37 </w:t>
      </w:r>
      <w:proofErr w:type="spellStart"/>
      <w:r w:rsidR="002D67BC" w:rsidRPr="00ED1310">
        <w:rPr>
          <w:spacing w:val="-4"/>
          <w:sz w:val="28"/>
          <w:szCs w:val="28"/>
        </w:rPr>
        <w:t>của</w:t>
      </w:r>
      <w:proofErr w:type="spellEnd"/>
      <w:r w:rsidR="002D67BC" w:rsidRPr="00ED1310">
        <w:rPr>
          <w:spacing w:val="-4"/>
          <w:sz w:val="28"/>
          <w:szCs w:val="28"/>
        </w:rPr>
        <w:t xml:space="preserve"> </w:t>
      </w:r>
      <w:proofErr w:type="spellStart"/>
      <w:r w:rsidR="002D67BC" w:rsidRPr="00ED1310">
        <w:rPr>
          <w:spacing w:val="-4"/>
          <w:sz w:val="28"/>
          <w:szCs w:val="28"/>
        </w:rPr>
        <w:t>Nghị</w:t>
      </w:r>
      <w:proofErr w:type="spellEnd"/>
      <w:r w:rsidR="002D67BC" w:rsidRPr="00ED1310">
        <w:rPr>
          <w:spacing w:val="-4"/>
          <w:sz w:val="28"/>
          <w:szCs w:val="28"/>
        </w:rPr>
        <w:t xml:space="preserve"> </w:t>
      </w:r>
      <w:proofErr w:type="spellStart"/>
      <w:r w:rsidR="002D67BC" w:rsidRPr="00ED1310">
        <w:rPr>
          <w:spacing w:val="-4"/>
          <w:sz w:val="28"/>
          <w:szCs w:val="28"/>
        </w:rPr>
        <w:lastRenderedPageBreak/>
        <w:t>định</w:t>
      </w:r>
      <w:proofErr w:type="spellEnd"/>
      <w:r w:rsidR="002D67BC" w:rsidRPr="00ED1310">
        <w:rPr>
          <w:spacing w:val="-4"/>
          <w:sz w:val="28"/>
          <w:szCs w:val="28"/>
        </w:rPr>
        <w:t xml:space="preserve"> 45/NĐ-CP</w:t>
      </w:r>
      <w:r w:rsidR="002D67BC" w:rsidRPr="00ED1310">
        <w:rPr>
          <w:sz w:val="28"/>
          <w:szCs w:val="28"/>
        </w:rPr>
        <w:t xml:space="preserve"> </w:t>
      </w:r>
      <w:proofErr w:type="spellStart"/>
      <w:r w:rsidR="002D67BC" w:rsidRPr="00ED1310">
        <w:rPr>
          <w:sz w:val="28"/>
          <w:szCs w:val="28"/>
        </w:rPr>
        <w:t>và</w:t>
      </w:r>
      <w:proofErr w:type="spellEnd"/>
      <w:r w:rsidR="00B713AE" w:rsidRPr="00ED1310">
        <w:rPr>
          <w:sz w:val="28"/>
          <w:szCs w:val="28"/>
        </w:rPr>
        <w:t xml:space="preserve"> </w:t>
      </w:r>
      <w:proofErr w:type="spellStart"/>
      <w:r w:rsidR="00B713AE" w:rsidRPr="00ED1310">
        <w:rPr>
          <w:sz w:val="28"/>
          <w:szCs w:val="28"/>
        </w:rPr>
        <w:t>trình</w:t>
      </w:r>
      <w:proofErr w:type="spellEnd"/>
      <w:r w:rsidR="00B713AE" w:rsidRPr="00ED1310">
        <w:rPr>
          <w:sz w:val="28"/>
          <w:szCs w:val="28"/>
        </w:rPr>
        <w:t xml:space="preserve"> UBND </w:t>
      </w:r>
      <w:proofErr w:type="spellStart"/>
      <w:r w:rsidR="00B713AE" w:rsidRPr="00ED1310">
        <w:rPr>
          <w:sz w:val="28"/>
          <w:szCs w:val="28"/>
        </w:rPr>
        <w:t>tỉnh</w:t>
      </w:r>
      <w:proofErr w:type="spellEnd"/>
      <w:r w:rsidR="00B713AE" w:rsidRPr="00ED1310">
        <w:rPr>
          <w:sz w:val="28"/>
          <w:szCs w:val="28"/>
        </w:rPr>
        <w:t xml:space="preserve"> </w:t>
      </w:r>
      <w:proofErr w:type="spellStart"/>
      <w:r w:rsidR="00B713AE" w:rsidRPr="00ED1310">
        <w:rPr>
          <w:sz w:val="28"/>
          <w:szCs w:val="28"/>
        </w:rPr>
        <w:t>Quyết</w:t>
      </w:r>
      <w:proofErr w:type="spellEnd"/>
      <w:r w:rsidR="00B713AE" w:rsidRPr="00ED1310">
        <w:rPr>
          <w:sz w:val="28"/>
          <w:szCs w:val="28"/>
        </w:rPr>
        <w:t xml:space="preserve"> </w:t>
      </w:r>
      <w:proofErr w:type="spellStart"/>
      <w:r w:rsidR="00B713AE" w:rsidRPr="00ED1310">
        <w:rPr>
          <w:sz w:val="28"/>
          <w:szCs w:val="28"/>
        </w:rPr>
        <w:t>định</w:t>
      </w:r>
      <w:proofErr w:type="spellEnd"/>
      <w:r w:rsidR="00B713AE" w:rsidRPr="00ED1310">
        <w:rPr>
          <w:sz w:val="28"/>
          <w:szCs w:val="28"/>
        </w:rPr>
        <w:t xml:space="preserve"> </w:t>
      </w:r>
      <w:proofErr w:type="spellStart"/>
      <w:r w:rsidR="00B713AE" w:rsidRPr="00ED1310">
        <w:rPr>
          <w:sz w:val="28"/>
          <w:szCs w:val="28"/>
        </w:rPr>
        <w:t>phê</w:t>
      </w:r>
      <w:proofErr w:type="spellEnd"/>
      <w:r w:rsidR="00B713AE" w:rsidRPr="00ED1310">
        <w:rPr>
          <w:sz w:val="28"/>
          <w:szCs w:val="28"/>
        </w:rPr>
        <w:t xml:space="preserve"> </w:t>
      </w:r>
      <w:proofErr w:type="spellStart"/>
      <w:r w:rsidR="00B713AE" w:rsidRPr="00ED1310">
        <w:rPr>
          <w:sz w:val="28"/>
          <w:szCs w:val="28"/>
        </w:rPr>
        <w:t>duyệt</w:t>
      </w:r>
      <w:proofErr w:type="spellEnd"/>
      <w:r w:rsidR="00B713AE" w:rsidRPr="00ED1310">
        <w:rPr>
          <w:sz w:val="28"/>
          <w:szCs w:val="28"/>
        </w:rPr>
        <w:t xml:space="preserve"> </w:t>
      </w:r>
      <w:proofErr w:type="spellStart"/>
      <w:r w:rsidR="00B713AE" w:rsidRPr="00ED1310">
        <w:rPr>
          <w:sz w:val="28"/>
          <w:szCs w:val="28"/>
        </w:rPr>
        <w:t>điều</w:t>
      </w:r>
      <w:proofErr w:type="spellEnd"/>
      <w:r w:rsidR="00B713AE" w:rsidRPr="00ED1310">
        <w:rPr>
          <w:sz w:val="28"/>
          <w:szCs w:val="28"/>
        </w:rPr>
        <w:t xml:space="preserve"> </w:t>
      </w:r>
      <w:proofErr w:type="spellStart"/>
      <w:r w:rsidR="00B713AE" w:rsidRPr="00ED1310">
        <w:rPr>
          <w:sz w:val="28"/>
          <w:szCs w:val="28"/>
        </w:rPr>
        <w:t>chỉnh</w:t>
      </w:r>
      <w:proofErr w:type="spellEnd"/>
      <w:r w:rsidR="00B713AE" w:rsidRPr="00ED1310">
        <w:rPr>
          <w:sz w:val="28"/>
          <w:szCs w:val="28"/>
        </w:rPr>
        <w:t xml:space="preserve"> </w:t>
      </w:r>
      <w:proofErr w:type="spellStart"/>
      <w:r w:rsidR="00B713AE" w:rsidRPr="00ED1310">
        <w:rPr>
          <w:sz w:val="28"/>
          <w:szCs w:val="28"/>
        </w:rPr>
        <w:t>tăng</w:t>
      </w:r>
      <w:proofErr w:type="spellEnd"/>
      <w:r w:rsidR="00B713AE" w:rsidRPr="00ED1310">
        <w:rPr>
          <w:sz w:val="28"/>
          <w:szCs w:val="28"/>
        </w:rPr>
        <w:t xml:space="preserve"> </w:t>
      </w:r>
      <w:proofErr w:type="spellStart"/>
      <w:r w:rsidR="00B713AE" w:rsidRPr="00ED1310">
        <w:rPr>
          <w:sz w:val="28"/>
          <w:szCs w:val="28"/>
        </w:rPr>
        <w:t>mức</w:t>
      </w:r>
      <w:proofErr w:type="spellEnd"/>
      <w:r w:rsidR="00B713AE" w:rsidRPr="00ED1310">
        <w:rPr>
          <w:sz w:val="28"/>
          <w:szCs w:val="28"/>
        </w:rPr>
        <w:t xml:space="preserve"> </w:t>
      </w:r>
      <w:proofErr w:type="spellStart"/>
      <w:r w:rsidR="00B713AE" w:rsidRPr="00ED1310">
        <w:rPr>
          <w:sz w:val="28"/>
          <w:szCs w:val="28"/>
        </w:rPr>
        <w:t>vốn</w:t>
      </w:r>
      <w:proofErr w:type="spellEnd"/>
      <w:r w:rsidR="00B713AE" w:rsidRPr="00ED1310">
        <w:rPr>
          <w:sz w:val="28"/>
          <w:szCs w:val="28"/>
        </w:rPr>
        <w:t xml:space="preserve"> </w:t>
      </w:r>
      <w:proofErr w:type="spellStart"/>
      <w:r w:rsidR="00B713AE" w:rsidRPr="00ED1310">
        <w:rPr>
          <w:sz w:val="28"/>
          <w:szCs w:val="28"/>
        </w:rPr>
        <w:t>điều</w:t>
      </w:r>
      <w:proofErr w:type="spellEnd"/>
      <w:r w:rsidR="00B713AE" w:rsidRPr="00ED1310">
        <w:rPr>
          <w:sz w:val="28"/>
          <w:szCs w:val="28"/>
        </w:rPr>
        <w:t xml:space="preserve"> </w:t>
      </w:r>
      <w:proofErr w:type="spellStart"/>
      <w:r w:rsidR="00B713AE" w:rsidRPr="00ED1310">
        <w:rPr>
          <w:sz w:val="28"/>
          <w:szCs w:val="28"/>
        </w:rPr>
        <w:t>lệ</w:t>
      </w:r>
      <w:proofErr w:type="spellEnd"/>
      <w:r w:rsidR="00B713AE" w:rsidRPr="00ED1310">
        <w:rPr>
          <w:sz w:val="28"/>
          <w:szCs w:val="28"/>
        </w:rPr>
        <w:t xml:space="preserve"> </w:t>
      </w:r>
      <w:proofErr w:type="spellStart"/>
      <w:r w:rsidR="00B713AE" w:rsidRPr="00ED1310">
        <w:rPr>
          <w:sz w:val="28"/>
          <w:szCs w:val="28"/>
        </w:rPr>
        <w:t>của</w:t>
      </w:r>
      <w:proofErr w:type="spellEnd"/>
      <w:r w:rsidR="00B713AE" w:rsidRPr="00ED1310">
        <w:rPr>
          <w:sz w:val="28"/>
          <w:szCs w:val="28"/>
        </w:rPr>
        <w:t xml:space="preserve"> </w:t>
      </w:r>
      <w:proofErr w:type="spellStart"/>
      <w:r w:rsidR="00B713AE" w:rsidRPr="00ED1310">
        <w:rPr>
          <w:sz w:val="28"/>
          <w:szCs w:val="28"/>
        </w:rPr>
        <w:t>Quỹ</w:t>
      </w:r>
      <w:proofErr w:type="spellEnd"/>
      <w:r w:rsidR="00B713AE" w:rsidRPr="00ED1310">
        <w:rPr>
          <w:sz w:val="28"/>
          <w:szCs w:val="28"/>
        </w:rPr>
        <w:t xml:space="preserve"> </w:t>
      </w:r>
      <w:proofErr w:type="spellStart"/>
      <w:r w:rsidR="00B713AE" w:rsidRPr="00ED1310">
        <w:rPr>
          <w:sz w:val="28"/>
          <w:szCs w:val="28"/>
        </w:rPr>
        <w:t>sau</w:t>
      </w:r>
      <w:proofErr w:type="spellEnd"/>
      <w:r w:rsidR="00B713AE" w:rsidRPr="00ED1310">
        <w:rPr>
          <w:sz w:val="28"/>
          <w:szCs w:val="28"/>
        </w:rPr>
        <w:t xml:space="preserve"> </w:t>
      </w:r>
      <w:proofErr w:type="spellStart"/>
      <w:r w:rsidR="00B713AE" w:rsidRPr="00ED1310">
        <w:rPr>
          <w:sz w:val="28"/>
          <w:szCs w:val="28"/>
        </w:rPr>
        <w:t>khi</w:t>
      </w:r>
      <w:proofErr w:type="spellEnd"/>
      <w:r w:rsidR="00B713AE" w:rsidRPr="00ED1310">
        <w:rPr>
          <w:sz w:val="28"/>
          <w:szCs w:val="28"/>
        </w:rPr>
        <w:t xml:space="preserve"> </w:t>
      </w:r>
      <w:proofErr w:type="spellStart"/>
      <w:r w:rsidR="00B713AE" w:rsidRPr="00ED1310">
        <w:rPr>
          <w:sz w:val="28"/>
          <w:szCs w:val="28"/>
        </w:rPr>
        <w:t>có</w:t>
      </w:r>
      <w:proofErr w:type="spellEnd"/>
      <w:r w:rsidR="00B713AE" w:rsidRPr="00ED1310">
        <w:rPr>
          <w:sz w:val="28"/>
          <w:szCs w:val="28"/>
        </w:rPr>
        <w:t xml:space="preserve"> ý </w:t>
      </w:r>
      <w:proofErr w:type="spellStart"/>
      <w:r w:rsidR="00B713AE" w:rsidRPr="00ED1310">
        <w:rPr>
          <w:sz w:val="28"/>
          <w:szCs w:val="28"/>
        </w:rPr>
        <w:t>kiến</w:t>
      </w:r>
      <w:proofErr w:type="spellEnd"/>
      <w:r w:rsidR="00B713AE" w:rsidRPr="00ED1310">
        <w:rPr>
          <w:sz w:val="28"/>
          <w:szCs w:val="28"/>
        </w:rPr>
        <w:t xml:space="preserve"> </w:t>
      </w:r>
      <w:proofErr w:type="spellStart"/>
      <w:r w:rsidR="00B713AE" w:rsidRPr="00ED1310">
        <w:rPr>
          <w:sz w:val="28"/>
          <w:szCs w:val="28"/>
        </w:rPr>
        <w:t>tham</w:t>
      </w:r>
      <w:proofErr w:type="spellEnd"/>
      <w:r w:rsidR="00B713AE" w:rsidRPr="00ED1310">
        <w:rPr>
          <w:sz w:val="28"/>
          <w:szCs w:val="28"/>
        </w:rPr>
        <w:t xml:space="preserve"> </w:t>
      </w:r>
      <w:proofErr w:type="spellStart"/>
      <w:r w:rsidR="00B713AE" w:rsidRPr="00ED1310">
        <w:rPr>
          <w:sz w:val="28"/>
          <w:szCs w:val="28"/>
        </w:rPr>
        <w:t>gia</w:t>
      </w:r>
      <w:proofErr w:type="spellEnd"/>
      <w:r w:rsidR="00B713AE" w:rsidRPr="00ED1310">
        <w:rPr>
          <w:sz w:val="28"/>
          <w:szCs w:val="28"/>
        </w:rPr>
        <w:t xml:space="preserve"> </w:t>
      </w:r>
      <w:proofErr w:type="spellStart"/>
      <w:r w:rsidR="00B713AE" w:rsidRPr="00ED1310">
        <w:rPr>
          <w:sz w:val="28"/>
          <w:szCs w:val="28"/>
        </w:rPr>
        <w:t>của</w:t>
      </w:r>
      <w:proofErr w:type="spellEnd"/>
      <w:r w:rsidR="00B713AE" w:rsidRPr="00ED1310">
        <w:rPr>
          <w:sz w:val="28"/>
          <w:szCs w:val="28"/>
        </w:rPr>
        <w:t xml:space="preserve"> </w:t>
      </w:r>
      <w:proofErr w:type="spellStart"/>
      <w:r w:rsidR="00B713AE" w:rsidRPr="00ED1310">
        <w:rPr>
          <w:sz w:val="28"/>
          <w:szCs w:val="28"/>
        </w:rPr>
        <w:t>Sở</w:t>
      </w:r>
      <w:proofErr w:type="spellEnd"/>
      <w:r w:rsidR="00B713AE" w:rsidRPr="00ED1310">
        <w:rPr>
          <w:sz w:val="28"/>
          <w:szCs w:val="28"/>
        </w:rPr>
        <w:t xml:space="preserve"> Tài </w:t>
      </w:r>
      <w:proofErr w:type="spellStart"/>
      <w:r w:rsidR="00B713AE" w:rsidRPr="00ED1310">
        <w:rPr>
          <w:sz w:val="28"/>
          <w:szCs w:val="28"/>
        </w:rPr>
        <w:t>chính</w:t>
      </w:r>
      <w:proofErr w:type="spellEnd"/>
      <w:r w:rsidR="00B713AE" w:rsidRPr="00ED1310">
        <w:rPr>
          <w:sz w:val="28"/>
          <w:szCs w:val="28"/>
        </w:rPr>
        <w:t xml:space="preserve">, </w:t>
      </w:r>
      <w:proofErr w:type="spellStart"/>
      <w:r w:rsidR="00B713AE" w:rsidRPr="00ED1310">
        <w:rPr>
          <w:sz w:val="28"/>
          <w:szCs w:val="28"/>
        </w:rPr>
        <w:t>Sở</w:t>
      </w:r>
      <w:proofErr w:type="spellEnd"/>
      <w:r w:rsidR="00B713AE" w:rsidRPr="00ED1310">
        <w:rPr>
          <w:sz w:val="28"/>
          <w:szCs w:val="28"/>
        </w:rPr>
        <w:t xml:space="preserve"> </w:t>
      </w:r>
      <w:proofErr w:type="spellStart"/>
      <w:r w:rsidR="00B713AE" w:rsidRPr="00ED1310">
        <w:rPr>
          <w:sz w:val="28"/>
          <w:szCs w:val="28"/>
        </w:rPr>
        <w:t>Kế</w:t>
      </w:r>
      <w:proofErr w:type="spellEnd"/>
      <w:r w:rsidR="00B713AE" w:rsidRPr="00ED1310">
        <w:rPr>
          <w:sz w:val="28"/>
          <w:szCs w:val="28"/>
        </w:rPr>
        <w:t xml:space="preserve"> </w:t>
      </w:r>
      <w:proofErr w:type="spellStart"/>
      <w:r w:rsidR="00B713AE" w:rsidRPr="00ED1310">
        <w:rPr>
          <w:sz w:val="28"/>
          <w:szCs w:val="28"/>
        </w:rPr>
        <w:t>hoạch</w:t>
      </w:r>
      <w:proofErr w:type="spellEnd"/>
      <w:r w:rsidR="00B713AE" w:rsidRPr="00ED1310">
        <w:rPr>
          <w:sz w:val="28"/>
          <w:szCs w:val="28"/>
        </w:rPr>
        <w:t xml:space="preserve"> </w:t>
      </w:r>
      <w:proofErr w:type="spellStart"/>
      <w:r w:rsidR="00B713AE" w:rsidRPr="00ED1310">
        <w:rPr>
          <w:sz w:val="28"/>
          <w:szCs w:val="28"/>
        </w:rPr>
        <w:t>và</w:t>
      </w:r>
      <w:proofErr w:type="spellEnd"/>
      <w:r w:rsidR="00B713AE" w:rsidRPr="00ED1310">
        <w:rPr>
          <w:sz w:val="28"/>
          <w:szCs w:val="28"/>
        </w:rPr>
        <w:t xml:space="preserve"> </w:t>
      </w:r>
      <w:proofErr w:type="spellStart"/>
      <w:r w:rsidR="00B713AE" w:rsidRPr="00ED1310">
        <w:rPr>
          <w:sz w:val="28"/>
          <w:szCs w:val="28"/>
        </w:rPr>
        <w:t>Đầu</w:t>
      </w:r>
      <w:proofErr w:type="spellEnd"/>
      <w:r w:rsidR="00B713AE" w:rsidRPr="00ED1310">
        <w:rPr>
          <w:sz w:val="28"/>
          <w:szCs w:val="28"/>
        </w:rPr>
        <w:t xml:space="preserve"> </w:t>
      </w:r>
      <w:proofErr w:type="spellStart"/>
      <w:r w:rsidR="00B713AE" w:rsidRPr="00ED1310">
        <w:rPr>
          <w:sz w:val="28"/>
          <w:szCs w:val="28"/>
        </w:rPr>
        <w:t>tư</w:t>
      </w:r>
      <w:proofErr w:type="spellEnd"/>
      <w:r w:rsidR="00B713AE" w:rsidRPr="00ED1310">
        <w:rPr>
          <w:sz w:val="28"/>
          <w:szCs w:val="28"/>
        </w:rPr>
        <w:t xml:space="preserve"> </w:t>
      </w:r>
      <w:proofErr w:type="spellStart"/>
      <w:r w:rsidR="00B713AE" w:rsidRPr="00ED1310">
        <w:rPr>
          <w:sz w:val="28"/>
          <w:szCs w:val="28"/>
        </w:rPr>
        <w:t>và</w:t>
      </w:r>
      <w:proofErr w:type="spellEnd"/>
      <w:r w:rsidR="00B713AE" w:rsidRPr="00ED1310">
        <w:rPr>
          <w:sz w:val="28"/>
          <w:szCs w:val="28"/>
        </w:rPr>
        <w:t xml:space="preserve"> ý </w:t>
      </w:r>
      <w:proofErr w:type="spellStart"/>
      <w:r w:rsidR="00B713AE" w:rsidRPr="00ED1310">
        <w:rPr>
          <w:sz w:val="28"/>
          <w:szCs w:val="28"/>
        </w:rPr>
        <w:t>kiến</w:t>
      </w:r>
      <w:proofErr w:type="spellEnd"/>
      <w:r w:rsidR="00B713AE" w:rsidRPr="00ED1310">
        <w:rPr>
          <w:sz w:val="28"/>
          <w:szCs w:val="28"/>
        </w:rPr>
        <w:t xml:space="preserve"> </w:t>
      </w:r>
      <w:proofErr w:type="spellStart"/>
      <w:r w:rsidR="00B713AE" w:rsidRPr="00ED1310">
        <w:rPr>
          <w:sz w:val="28"/>
          <w:szCs w:val="28"/>
        </w:rPr>
        <w:t>chấp</w:t>
      </w:r>
      <w:proofErr w:type="spellEnd"/>
      <w:r w:rsidR="00B713AE" w:rsidRPr="00ED1310">
        <w:rPr>
          <w:sz w:val="28"/>
          <w:szCs w:val="28"/>
        </w:rPr>
        <w:t xml:space="preserve"> </w:t>
      </w:r>
      <w:proofErr w:type="spellStart"/>
      <w:r w:rsidR="00B713AE" w:rsidRPr="00ED1310">
        <w:rPr>
          <w:sz w:val="28"/>
          <w:szCs w:val="28"/>
        </w:rPr>
        <w:t>thuận</w:t>
      </w:r>
      <w:proofErr w:type="spellEnd"/>
      <w:r w:rsidR="00B713AE" w:rsidRPr="00ED1310">
        <w:rPr>
          <w:sz w:val="28"/>
          <w:szCs w:val="28"/>
        </w:rPr>
        <w:t xml:space="preserve"> </w:t>
      </w:r>
      <w:proofErr w:type="spellStart"/>
      <w:r w:rsidR="00B713AE" w:rsidRPr="00ED1310">
        <w:rPr>
          <w:sz w:val="28"/>
          <w:szCs w:val="28"/>
        </w:rPr>
        <w:t>của</w:t>
      </w:r>
      <w:proofErr w:type="spellEnd"/>
      <w:r w:rsidR="00B713AE" w:rsidRPr="00ED1310">
        <w:rPr>
          <w:sz w:val="28"/>
          <w:szCs w:val="28"/>
        </w:rPr>
        <w:t xml:space="preserve"> </w:t>
      </w:r>
      <w:proofErr w:type="spellStart"/>
      <w:r w:rsidR="00B713AE" w:rsidRPr="00ED1310">
        <w:rPr>
          <w:sz w:val="28"/>
          <w:szCs w:val="28"/>
        </w:rPr>
        <w:t>Hội</w:t>
      </w:r>
      <w:proofErr w:type="spellEnd"/>
      <w:r w:rsidR="00B713AE" w:rsidRPr="00ED1310">
        <w:rPr>
          <w:sz w:val="28"/>
          <w:szCs w:val="28"/>
        </w:rPr>
        <w:t xml:space="preserve"> </w:t>
      </w:r>
      <w:proofErr w:type="spellStart"/>
      <w:r w:rsidR="00B713AE" w:rsidRPr="00ED1310">
        <w:rPr>
          <w:sz w:val="28"/>
          <w:szCs w:val="28"/>
        </w:rPr>
        <w:t>đồng</w:t>
      </w:r>
      <w:proofErr w:type="spellEnd"/>
      <w:r w:rsidR="00B713AE" w:rsidRPr="00ED1310">
        <w:rPr>
          <w:sz w:val="28"/>
          <w:szCs w:val="28"/>
        </w:rPr>
        <w:t xml:space="preserve"> </w:t>
      </w:r>
      <w:proofErr w:type="spellStart"/>
      <w:r w:rsidR="00B713AE" w:rsidRPr="00ED1310">
        <w:rPr>
          <w:sz w:val="28"/>
          <w:szCs w:val="28"/>
        </w:rPr>
        <w:t>nhân</w:t>
      </w:r>
      <w:proofErr w:type="spellEnd"/>
      <w:r w:rsidR="00B713AE" w:rsidRPr="00ED1310">
        <w:rPr>
          <w:sz w:val="28"/>
          <w:szCs w:val="28"/>
        </w:rPr>
        <w:t xml:space="preserve"> </w:t>
      </w:r>
      <w:proofErr w:type="spellStart"/>
      <w:r w:rsidR="00B713AE" w:rsidRPr="00ED1310">
        <w:rPr>
          <w:sz w:val="28"/>
          <w:szCs w:val="28"/>
        </w:rPr>
        <w:t>dân</w:t>
      </w:r>
      <w:proofErr w:type="spellEnd"/>
      <w:r w:rsidR="00B713AE" w:rsidRPr="00ED1310">
        <w:rPr>
          <w:sz w:val="28"/>
          <w:szCs w:val="28"/>
        </w:rPr>
        <w:t xml:space="preserve"> </w:t>
      </w:r>
      <w:proofErr w:type="spellStart"/>
      <w:r w:rsidR="00B713AE" w:rsidRPr="00ED1310">
        <w:rPr>
          <w:sz w:val="28"/>
          <w:szCs w:val="28"/>
        </w:rPr>
        <w:t>tỉnh</w:t>
      </w:r>
      <w:proofErr w:type="spellEnd"/>
      <w:r w:rsidR="00B713AE" w:rsidRPr="00ED1310">
        <w:rPr>
          <w:i/>
          <w:sz w:val="28"/>
          <w:szCs w:val="28"/>
        </w:rPr>
        <w:t>).</w:t>
      </w:r>
    </w:p>
    <w:p w14:paraId="056A7678" w14:textId="499048EA" w:rsidR="005E07C3" w:rsidRPr="00ED1310" w:rsidRDefault="00A00F91" w:rsidP="00ED1310">
      <w:pPr>
        <w:spacing w:before="120" w:after="120"/>
        <w:ind w:firstLine="567"/>
        <w:jc w:val="both"/>
        <w:rPr>
          <w:sz w:val="28"/>
          <w:szCs w:val="28"/>
        </w:rPr>
      </w:pPr>
      <w:r w:rsidRPr="00ED1310">
        <w:rPr>
          <w:b/>
          <w:noProof/>
          <w:sz w:val="28"/>
          <w:szCs w:val="28"/>
        </w:rPr>
        <mc:AlternateContent>
          <mc:Choice Requires="wps">
            <w:drawing>
              <wp:anchor distT="0" distB="0" distL="114300" distR="114300" simplePos="0" relativeHeight="251661312" behindDoc="0" locked="0" layoutInCell="1" allowOverlap="1" wp14:anchorId="1C37501F" wp14:editId="11098896">
                <wp:simplePos x="0" y="0"/>
                <wp:positionH relativeFrom="column">
                  <wp:posOffset>1101090</wp:posOffset>
                </wp:positionH>
                <wp:positionV relativeFrom="paragraph">
                  <wp:posOffset>90805</wp:posOffset>
                </wp:positionV>
                <wp:extent cx="3381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DE5E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7.15pt" to="352.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" strokecolor="#5b9bd5 [3204]" strokeweight=".5pt">
                <v:stroke joinstyle="miter"/>
              </v:line>
            </w:pict>
          </mc:Fallback>
        </mc:AlternateContent>
      </w:r>
    </w:p>
    <w:p w14:paraId="604F8892" w14:textId="77777777" w:rsidR="007F142C" w:rsidRPr="00ED1310" w:rsidRDefault="007F142C" w:rsidP="00F63FE0">
      <w:pPr>
        <w:spacing w:before="120" w:after="120"/>
        <w:ind w:firstLine="567"/>
        <w:jc w:val="both"/>
        <w:rPr>
          <w:b/>
          <w:sz w:val="28"/>
          <w:szCs w:val="28"/>
        </w:rPr>
      </w:pPr>
      <w:r w:rsidRPr="00ED1310">
        <w:rPr>
          <w:b/>
          <w:sz w:val="28"/>
          <w:szCs w:val="28"/>
        </w:rPr>
        <w:t>DIỄN BIẾN QUÁ TRÌNH THÀNH LẬP QUỸ Ở THỪA THIÊN HUẾ</w:t>
      </w:r>
    </w:p>
    <w:p w14:paraId="663744F8" w14:textId="77777777" w:rsidR="007F142C" w:rsidRPr="00ED1310" w:rsidRDefault="007F142C" w:rsidP="00F63FE0">
      <w:pPr>
        <w:spacing w:before="120" w:after="120"/>
        <w:ind w:firstLine="442"/>
        <w:jc w:val="both"/>
        <w:rPr>
          <w:sz w:val="28"/>
          <w:szCs w:val="28"/>
        </w:rPr>
      </w:pPr>
      <w:proofErr w:type="spellStart"/>
      <w:r w:rsidRPr="00ED1310">
        <w:rPr>
          <w:sz w:val="28"/>
          <w:szCs w:val="28"/>
        </w:rPr>
        <w:t>Năm</w:t>
      </w:r>
      <w:proofErr w:type="spellEnd"/>
      <w:r w:rsidRPr="00ED1310">
        <w:rPr>
          <w:sz w:val="28"/>
          <w:szCs w:val="28"/>
        </w:rPr>
        <w:t xml:space="preserve"> 2011, Liên </w:t>
      </w:r>
      <w:proofErr w:type="spellStart"/>
      <w:r w:rsidRPr="00ED1310">
        <w:rPr>
          <w:sz w:val="28"/>
          <w:szCs w:val="28"/>
        </w:rPr>
        <w:t>minh</w:t>
      </w:r>
      <w:proofErr w:type="spellEnd"/>
      <w:r w:rsidRPr="00ED1310">
        <w:rPr>
          <w:sz w:val="28"/>
          <w:szCs w:val="28"/>
        </w:rPr>
        <w:t xml:space="preserve"> HTX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Thừa</w:t>
      </w:r>
      <w:proofErr w:type="spellEnd"/>
      <w:r w:rsidRPr="00ED1310">
        <w:rPr>
          <w:sz w:val="28"/>
          <w:szCs w:val="28"/>
        </w:rPr>
        <w:t xml:space="preserve"> Thiên </w:t>
      </w:r>
      <w:proofErr w:type="spellStart"/>
      <w:r w:rsidRPr="00ED1310">
        <w:rPr>
          <w:sz w:val="28"/>
          <w:szCs w:val="28"/>
        </w:rPr>
        <w:t>Huế</w:t>
      </w:r>
      <w:proofErr w:type="spellEnd"/>
      <w:r w:rsidRPr="00ED1310">
        <w:rPr>
          <w:sz w:val="28"/>
          <w:szCs w:val="28"/>
        </w:rPr>
        <w:t xml:space="preserve"> </w:t>
      </w:r>
      <w:proofErr w:type="spellStart"/>
      <w:r w:rsidRPr="00ED1310">
        <w:rPr>
          <w:sz w:val="28"/>
          <w:szCs w:val="28"/>
        </w:rPr>
        <w:t>đã</w:t>
      </w:r>
      <w:proofErr w:type="spellEnd"/>
      <w:r w:rsidRPr="00ED1310">
        <w:rPr>
          <w:sz w:val="28"/>
          <w:szCs w:val="28"/>
        </w:rPr>
        <w:t xml:space="preserve"> </w:t>
      </w:r>
      <w:proofErr w:type="spellStart"/>
      <w:r w:rsidRPr="00ED1310">
        <w:rPr>
          <w:sz w:val="28"/>
          <w:szCs w:val="28"/>
        </w:rPr>
        <w:t>chủ</w:t>
      </w:r>
      <w:proofErr w:type="spellEnd"/>
      <w:r w:rsidRPr="00ED1310">
        <w:rPr>
          <w:sz w:val="28"/>
          <w:szCs w:val="28"/>
        </w:rPr>
        <w:t xml:space="preserve"> </w:t>
      </w:r>
      <w:proofErr w:type="spellStart"/>
      <w:r w:rsidRPr="00ED1310">
        <w:rPr>
          <w:sz w:val="28"/>
          <w:szCs w:val="28"/>
        </w:rPr>
        <w:t>dộng</w:t>
      </w:r>
      <w:proofErr w:type="spellEnd"/>
      <w:r w:rsidRPr="00ED1310">
        <w:rPr>
          <w:sz w:val="28"/>
          <w:szCs w:val="28"/>
        </w:rPr>
        <w:t xml:space="preserve"> </w:t>
      </w:r>
      <w:proofErr w:type="spellStart"/>
      <w:r w:rsidRPr="00ED1310">
        <w:rPr>
          <w:sz w:val="28"/>
          <w:szCs w:val="28"/>
        </w:rPr>
        <w:t>xây</w:t>
      </w:r>
      <w:proofErr w:type="spellEnd"/>
      <w:r w:rsidRPr="00ED1310">
        <w:rPr>
          <w:sz w:val="28"/>
          <w:szCs w:val="28"/>
        </w:rPr>
        <w:t xml:space="preserve"> </w:t>
      </w:r>
      <w:proofErr w:type="spellStart"/>
      <w:r w:rsidRPr="00ED1310">
        <w:rPr>
          <w:sz w:val="28"/>
          <w:szCs w:val="28"/>
        </w:rPr>
        <w:t>dựng</w:t>
      </w:r>
      <w:proofErr w:type="spellEnd"/>
      <w:r w:rsidRPr="00ED1310">
        <w:rPr>
          <w:sz w:val="28"/>
          <w:szCs w:val="28"/>
        </w:rPr>
        <w:t xml:space="preserve"> </w:t>
      </w:r>
      <w:proofErr w:type="spellStart"/>
      <w:r w:rsidRPr="00ED1310">
        <w:rPr>
          <w:sz w:val="28"/>
          <w:szCs w:val="28"/>
        </w:rPr>
        <w:t>Đề</w:t>
      </w:r>
      <w:proofErr w:type="spellEnd"/>
      <w:r w:rsidRPr="00ED1310">
        <w:rPr>
          <w:sz w:val="28"/>
          <w:szCs w:val="28"/>
        </w:rPr>
        <w:t xml:space="preserve"> </w:t>
      </w:r>
      <w:proofErr w:type="spellStart"/>
      <w:r w:rsidRPr="00ED1310">
        <w:rPr>
          <w:sz w:val="28"/>
          <w:szCs w:val="28"/>
        </w:rPr>
        <w:t>án</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lập</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dự</w:t>
      </w:r>
      <w:proofErr w:type="spellEnd"/>
      <w:r w:rsidRPr="00ED1310">
        <w:rPr>
          <w:sz w:val="28"/>
          <w:szCs w:val="28"/>
        </w:rPr>
        <w:t xml:space="preserve"> </w:t>
      </w:r>
      <w:proofErr w:type="spellStart"/>
      <w:r w:rsidRPr="00ED1310">
        <w:rPr>
          <w:sz w:val="28"/>
          <w:szCs w:val="28"/>
        </w:rPr>
        <w:t>thảo</w:t>
      </w:r>
      <w:proofErr w:type="spellEnd"/>
      <w:r w:rsidRPr="00ED1310">
        <w:rPr>
          <w:sz w:val="28"/>
          <w:szCs w:val="28"/>
        </w:rPr>
        <w:t xml:space="preserve"> </w:t>
      </w:r>
      <w:proofErr w:type="spellStart"/>
      <w:r w:rsidRPr="00ED1310">
        <w:rPr>
          <w:sz w:val="28"/>
          <w:szCs w:val="28"/>
        </w:rPr>
        <w:t>Điều</w:t>
      </w:r>
      <w:proofErr w:type="spellEnd"/>
      <w:r w:rsidRPr="00ED1310">
        <w:rPr>
          <w:sz w:val="28"/>
          <w:szCs w:val="28"/>
        </w:rPr>
        <w:t xml:space="preserve"> </w:t>
      </w:r>
      <w:proofErr w:type="spellStart"/>
      <w:r w:rsidRPr="00ED1310">
        <w:rPr>
          <w:sz w:val="28"/>
          <w:szCs w:val="28"/>
        </w:rPr>
        <w:t>lệ</w:t>
      </w:r>
      <w:proofErr w:type="spellEnd"/>
      <w:r w:rsidRPr="00ED1310">
        <w:rPr>
          <w:sz w:val="28"/>
          <w:szCs w:val="28"/>
        </w:rPr>
        <w:t xml:space="preserve"> </w:t>
      </w:r>
      <w:proofErr w:type="spellStart"/>
      <w:r w:rsidRPr="00ED1310">
        <w:rPr>
          <w:sz w:val="28"/>
          <w:szCs w:val="28"/>
        </w:rPr>
        <w:t>hoạt</w:t>
      </w:r>
      <w:proofErr w:type="spellEnd"/>
      <w:r w:rsidRPr="00ED1310">
        <w:rPr>
          <w:sz w:val="28"/>
          <w:szCs w:val="28"/>
        </w:rPr>
        <w:t xml:space="preserve"> </w:t>
      </w:r>
      <w:proofErr w:type="spellStart"/>
      <w:r w:rsidRPr="00ED1310">
        <w:rPr>
          <w:sz w:val="28"/>
          <w:szCs w:val="28"/>
        </w:rPr>
        <w:t>động</w:t>
      </w:r>
      <w:proofErr w:type="spellEnd"/>
      <w:r w:rsidRPr="00ED1310">
        <w:rPr>
          <w:sz w:val="28"/>
          <w:szCs w:val="28"/>
        </w:rPr>
        <w:t xml:space="preserve"> </w:t>
      </w:r>
      <w:proofErr w:type="spellStart"/>
      <w:r w:rsidRPr="00ED1310">
        <w:rPr>
          <w:sz w:val="28"/>
          <w:szCs w:val="28"/>
        </w:rPr>
        <w:t>của</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gửi</w:t>
      </w:r>
      <w:proofErr w:type="spellEnd"/>
      <w:r w:rsidRPr="00ED1310">
        <w:rPr>
          <w:sz w:val="28"/>
          <w:szCs w:val="28"/>
        </w:rPr>
        <w:t xml:space="preserve"> </w:t>
      </w:r>
      <w:proofErr w:type="spellStart"/>
      <w:r w:rsidRPr="00ED1310">
        <w:rPr>
          <w:sz w:val="28"/>
          <w:szCs w:val="28"/>
        </w:rPr>
        <w:t>sở</w:t>
      </w:r>
      <w:proofErr w:type="spellEnd"/>
      <w:r w:rsidRPr="00ED1310">
        <w:rPr>
          <w:sz w:val="28"/>
          <w:szCs w:val="28"/>
        </w:rPr>
        <w:t xml:space="preserve"> Tài </w:t>
      </w:r>
      <w:proofErr w:type="spellStart"/>
      <w:r w:rsidRPr="00ED1310">
        <w:rPr>
          <w:sz w:val="28"/>
          <w:szCs w:val="28"/>
        </w:rPr>
        <w:t>chính</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sở</w:t>
      </w:r>
      <w:proofErr w:type="spellEnd"/>
      <w:r w:rsidRPr="00ED1310">
        <w:rPr>
          <w:sz w:val="28"/>
          <w:szCs w:val="28"/>
        </w:rPr>
        <w:t xml:space="preserve"> KH&amp;ĐT </w:t>
      </w:r>
      <w:proofErr w:type="spellStart"/>
      <w:r w:rsidRPr="00ED1310">
        <w:rPr>
          <w:sz w:val="28"/>
          <w:szCs w:val="28"/>
        </w:rPr>
        <w:t>thẩm</w:t>
      </w:r>
      <w:proofErr w:type="spellEnd"/>
      <w:r w:rsidRPr="00ED1310">
        <w:rPr>
          <w:sz w:val="28"/>
          <w:szCs w:val="28"/>
        </w:rPr>
        <w:t xml:space="preserve"> </w:t>
      </w:r>
      <w:proofErr w:type="spellStart"/>
      <w:r w:rsidRPr="00ED1310">
        <w:rPr>
          <w:sz w:val="28"/>
          <w:szCs w:val="28"/>
        </w:rPr>
        <w:t>định</w:t>
      </w:r>
      <w:proofErr w:type="spellEnd"/>
      <w:r w:rsidRPr="00ED1310">
        <w:rPr>
          <w:sz w:val="28"/>
          <w:szCs w:val="28"/>
        </w:rPr>
        <w:t xml:space="preserve"> </w:t>
      </w:r>
      <w:proofErr w:type="spellStart"/>
      <w:r w:rsidRPr="00ED1310">
        <w:rPr>
          <w:sz w:val="28"/>
          <w:szCs w:val="28"/>
        </w:rPr>
        <w:t>trình</w:t>
      </w:r>
      <w:proofErr w:type="spellEnd"/>
      <w:r w:rsidRPr="00ED1310">
        <w:rPr>
          <w:sz w:val="28"/>
          <w:szCs w:val="28"/>
        </w:rPr>
        <w:t xml:space="preserve"> UBND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phê</w:t>
      </w:r>
      <w:proofErr w:type="spellEnd"/>
      <w:r w:rsidRPr="00ED1310">
        <w:rPr>
          <w:sz w:val="28"/>
          <w:szCs w:val="28"/>
        </w:rPr>
        <w:t xml:space="preserve"> </w:t>
      </w:r>
      <w:proofErr w:type="spellStart"/>
      <w:r w:rsidRPr="00ED1310">
        <w:rPr>
          <w:sz w:val="28"/>
          <w:szCs w:val="28"/>
        </w:rPr>
        <w:t>duyệt</w:t>
      </w:r>
      <w:proofErr w:type="spellEnd"/>
      <w:r w:rsidRPr="00ED1310">
        <w:rPr>
          <w:sz w:val="28"/>
          <w:szCs w:val="28"/>
        </w:rPr>
        <w:t xml:space="preserve">. Tuy </w:t>
      </w:r>
      <w:proofErr w:type="spellStart"/>
      <w:r w:rsidRPr="00ED1310">
        <w:rPr>
          <w:sz w:val="28"/>
          <w:szCs w:val="28"/>
        </w:rPr>
        <w:t>nhiên</w:t>
      </w:r>
      <w:proofErr w:type="spellEnd"/>
      <w:r w:rsidRPr="00ED1310">
        <w:rPr>
          <w:sz w:val="28"/>
          <w:szCs w:val="28"/>
        </w:rPr>
        <w:t xml:space="preserve">, </w:t>
      </w:r>
      <w:proofErr w:type="spellStart"/>
      <w:r w:rsidRPr="00ED1310">
        <w:rPr>
          <w:sz w:val="28"/>
          <w:szCs w:val="28"/>
        </w:rPr>
        <w:t>tại</w:t>
      </w:r>
      <w:proofErr w:type="spellEnd"/>
      <w:r w:rsidRPr="00ED1310">
        <w:rPr>
          <w:sz w:val="28"/>
          <w:szCs w:val="28"/>
        </w:rPr>
        <w:t xml:space="preserve"> </w:t>
      </w:r>
      <w:proofErr w:type="spellStart"/>
      <w:r w:rsidRPr="00ED1310">
        <w:rPr>
          <w:sz w:val="28"/>
          <w:szCs w:val="28"/>
        </w:rPr>
        <w:t>thời</w:t>
      </w:r>
      <w:proofErr w:type="spellEnd"/>
      <w:r w:rsidRPr="00ED1310">
        <w:rPr>
          <w:sz w:val="28"/>
          <w:szCs w:val="28"/>
        </w:rPr>
        <w:t xml:space="preserve"> </w:t>
      </w:r>
      <w:proofErr w:type="spellStart"/>
      <w:r w:rsidRPr="00ED1310">
        <w:rPr>
          <w:sz w:val="28"/>
          <w:szCs w:val="28"/>
        </w:rPr>
        <w:t>điểm</w:t>
      </w:r>
      <w:proofErr w:type="spellEnd"/>
      <w:r w:rsidRPr="00ED1310">
        <w:rPr>
          <w:sz w:val="28"/>
          <w:szCs w:val="28"/>
        </w:rPr>
        <w:t xml:space="preserve"> </w:t>
      </w:r>
      <w:proofErr w:type="spellStart"/>
      <w:r w:rsidRPr="00ED1310">
        <w:rPr>
          <w:sz w:val="28"/>
          <w:szCs w:val="28"/>
        </w:rPr>
        <w:t>này</w:t>
      </w:r>
      <w:proofErr w:type="spellEnd"/>
      <w:r w:rsidRPr="00ED1310">
        <w:rPr>
          <w:sz w:val="28"/>
          <w:szCs w:val="28"/>
        </w:rPr>
        <w:t xml:space="preserve"> </w:t>
      </w:r>
      <w:proofErr w:type="spellStart"/>
      <w:r w:rsidRPr="00ED1310">
        <w:rPr>
          <w:sz w:val="28"/>
          <w:szCs w:val="28"/>
        </w:rPr>
        <w:t>Bộ</w:t>
      </w:r>
      <w:proofErr w:type="spellEnd"/>
      <w:r w:rsidRPr="00ED1310">
        <w:rPr>
          <w:sz w:val="28"/>
          <w:szCs w:val="28"/>
        </w:rPr>
        <w:t xml:space="preserve"> Tài </w:t>
      </w:r>
      <w:proofErr w:type="spellStart"/>
      <w:r w:rsidRPr="00ED1310">
        <w:rPr>
          <w:sz w:val="28"/>
          <w:szCs w:val="28"/>
        </w:rPr>
        <w:t>chính</w:t>
      </w:r>
      <w:proofErr w:type="spellEnd"/>
      <w:r w:rsidRPr="00ED1310">
        <w:rPr>
          <w:sz w:val="28"/>
          <w:szCs w:val="28"/>
        </w:rPr>
        <w:t xml:space="preserve"> </w:t>
      </w:r>
      <w:proofErr w:type="spellStart"/>
      <w:r w:rsidRPr="00ED1310">
        <w:rPr>
          <w:sz w:val="28"/>
          <w:szCs w:val="28"/>
        </w:rPr>
        <w:t>đã</w:t>
      </w:r>
      <w:proofErr w:type="spellEnd"/>
      <w:r w:rsidRPr="00ED1310">
        <w:rPr>
          <w:sz w:val="28"/>
          <w:szCs w:val="28"/>
        </w:rPr>
        <w:t xml:space="preserve"> </w:t>
      </w:r>
      <w:proofErr w:type="spellStart"/>
      <w:r w:rsidRPr="00ED1310">
        <w:rPr>
          <w:sz w:val="28"/>
          <w:szCs w:val="28"/>
        </w:rPr>
        <w:t>xây</w:t>
      </w:r>
      <w:proofErr w:type="spellEnd"/>
      <w:r w:rsidRPr="00ED1310">
        <w:rPr>
          <w:sz w:val="28"/>
          <w:szCs w:val="28"/>
        </w:rPr>
        <w:t xml:space="preserve"> </w:t>
      </w:r>
      <w:proofErr w:type="spellStart"/>
      <w:r w:rsidRPr="00ED1310">
        <w:rPr>
          <w:sz w:val="28"/>
          <w:szCs w:val="28"/>
        </w:rPr>
        <w:t>dựng</w:t>
      </w:r>
      <w:proofErr w:type="spellEnd"/>
      <w:r w:rsidRPr="00ED1310">
        <w:rPr>
          <w:sz w:val="28"/>
          <w:szCs w:val="28"/>
        </w:rPr>
        <w:t xml:space="preserve"> </w:t>
      </w:r>
      <w:proofErr w:type="spellStart"/>
      <w:r w:rsidRPr="00ED1310">
        <w:rPr>
          <w:sz w:val="28"/>
          <w:szCs w:val="28"/>
        </w:rPr>
        <w:t>dự</w:t>
      </w:r>
      <w:proofErr w:type="spellEnd"/>
      <w:r w:rsidRPr="00ED1310">
        <w:rPr>
          <w:sz w:val="28"/>
          <w:szCs w:val="28"/>
        </w:rPr>
        <w:t xml:space="preserve"> </w:t>
      </w:r>
      <w:proofErr w:type="spellStart"/>
      <w:r w:rsidRPr="00ED1310">
        <w:rPr>
          <w:sz w:val="28"/>
          <w:szCs w:val="28"/>
        </w:rPr>
        <w:t>thảo</w:t>
      </w:r>
      <w:proofErr w:type="spellEnd"/>
      <w:r w:rsidRPr="00ED1310">
        <w:rPr>
          <w:sz w:val="28"/>
          <w:szCs w:val="28"/>
        </w:rPr>
        <w:t xml:space="preserve"> </w:t>
      </w:r>
      <w:proofErr w:type="spellStart"/>
      <w:r w:rsidRPr="00ED1310">
        <w:rPr>
          <w:sz w:val="28"/>
          <w:szCs w:val="28"/>
        </w:rPr>
        <w:t>Nghị</w:t>
      </w:r>
      <w:proofErr w:type="spellEnd"/>
      <w:r w:rsidRPr="00ED1310">
        <w:rPr>
          <w:sz w:val="28"/>
          <w:szCs w:val="28"/>
        </w:rPr>
        <w:t xml:space="preserve"> </w:t>
      </w:r>
      <w:proofErr w:type="spellStart"/>
      <w:r w:rsidRPr="00ED1310">
        <w:rPr>
          <w:sz w:val="28"/>
          <w:szCs w:val="28"/>
        </w:rPr>
        <w:t>định</w:t>
      </w:r>
      <w:proofErr w:type="spellEnd"/>
      <w:r w:rsidRPr="00ED1310">
        <w:rPr>
          <w:sz w:val="28"/>
          <w:szCs w:val="28"/>
        </w:rPr>
        <w:t xml:space="preserve"> </w:t>
      </w:r>
      <w:proofErr w:type="spellStart"/>
      <w:r w:rsidRPr="00ED1310">
        <w:rPr>
          <w:sz w:val="28"/>
          <w:szCs w:val="28"/>
        </w:rPr>
        <w:t>quy</w:t>
      </w:r>
      <w:proofErr w:type="spellEnd"/>
      <w:r w:rsidRPr="00ED1310">
        <w:rPr>
          <w:sz w:val="28"/>
          <w:szCs w:val="28"/>
        </w:rPr>
        <w:t xml:space="preserve"> </w:t>
      </w:r>
      <w:proofErr w:type="spellStart"/>
      <w:r w:rsidRPr="00ED1310">
        <w:rPr>
          <w:sz w:val="28"/>
          <w:szCs w:val="28"/>
        </w:rPr>
        <w:t>định</w:t>
      </w:r>
      <w:proofErr w:type="spellEnd"/>
      <w:r w:rsidRPr="00ED1310">
        <w:rPr>
          <w:sz w:val="28"/>
          <w:szCs w:val="28"/>
        </w:rPr>
        <w:t xml:space="preserve"> </w:t>
      </w:r>
      <w:proofErr w:type="spellStart"/>
      <w:r w:rsidRPr="00ED1310">
        <w:rPr>
          <w:sz w:val="28"/>
          <w:szCs w:val="28"/>
        </w:rPr>
        <w:t>về</w:t>
      </w:r>
      <w:proofErr w:type="spellEnd"/>
      <w:r w:rsidRPr="00ED1310">
        <w:rPr>
          <w:sz w:val="28"/>
          <w:szCs w:val="28"/>
        </w:rPr>
        <w:t xml:space="preserve"> </w:t>
      </w:r>
      <w:proofErr w:type="spellStart"/>
      <w:r w:rsidRPr="00ED1310">
        <w:rPr>
          <w:sz w:val="28"/>
          <w:szCs w:val="28"/>
        </w:rPr>
        <w:t>tổ</w:t>
      </w:r>
      <w:proofErr w:type="spellEnd"/>
      <w:r w:rsidRPr="00ED1310">
        <w:rPr>
          <w:sz w:val="28"/>
          <w:szCs w:val="28"/>
        </w:rPr>
        <w:t xml:space="preserve"> </w:t>
      </w:r>
      <w:proofErr w:type="spellStart"/>
      <w:r w:rsidRPr="00ED1310">
        <w:rPr>
          <w:sz w:val="28"/>
          <w:szCs w:val="28"/>
        </w:rPr>
        <w:t>chức</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hoạt</w:t>
      </w:r>
      <w:proofErr w:type="spellEnd"/>
      <w:r w:rsidRPr="00ED1310">
        <w:rPr>
          <w:sz w:val="28"/>
          <w:szCs w:val="28"/>
        </w:rPr>
        <w:t xml:space="preserve"> </w:t>
      </w:r>
      <w:proofErr w:type="spellStart"/>
      <w:r w:rsidRPr="00ED1310">
        <w:rPr>
          <w:sz w:val="28"/>
          <w:szCs w:val="28"/>
        </w:rPr>
        <w:t>động</w:t>
      </w:r>
      <w:proofErr w:type="spellEnd"/>
      <w:r w:rsidRPr="00ED1310">
        <w:rPr>
          <w:sz w:val="28"/>
          <w:szCs w:val="28"/>
        </w:rPr>
        <w:t xml:space="preserve"> </w:t>
      </w:r>
      <w:proofErr w:type="spellStart"/>
      <w:r w:rsidRPr="00ED1310">
        <w:rPr>
          <w:sz w:val="28"/>
          <w:szCs w:val="28"/>
        </w:rPr>
        <w:t>của</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Hỗ</w:t>
      </w:r>
      <w:proofErr w:type="spellEnd"/>
      <w:r w:rsidRPr="00ED1310">
        <w:rPr>
          <w:sz w:val="28"/>
          <w:szCs w:val="28"/>
        </w:rPr>
        <w:t xml:space="preserve"> </w:t>
      </w:r>
      <w:proofErr w:type="spellStart"/>
      <w:r w:rsidRPr="00ED1310">
        <w:rPr>
          <w:sz w:val="28"/>
          <w:szCs w:val="28"/>
        </w:rPr>
        <w:t>trợ</w:t>
      </w:r>
      <w:proofErr w:type="spellEnd"/>
      <w:r w:rsidRPr="00ED1310">
        <w:rPr>
          <w:sz w:val="28"/>
          <w:szCs w:val="28"/>
        </w:rPr>
        <w:t xml:space="preserve"> </w:t>
      </w:r>
      <w:proofErr w:type="spellStart"/>
      <w:r w:rsidRPr="00ED1310">
        <w:rPr>
          <w:sz w:val="28"/>
          <w:szCs w:val="28"/>
        </w:rPr>
        <w:t>phát</w:t>
      </w:r>
      <w:proofErr w:type="spellEnd"/>
      <w:r w:rsidRPr="00ED1310">
        <w:rPr>
          <w:sz w:val="28"/>
          <w:szCs w:val="28"/>
        </w:rPr>
        <w:t xml:space="preserve"> </w:t>
      </w:r>
      <w:proofErr w:type="spellStart"/>
      <w:r w:rsidRPr="00ED1310">
        <w:rPr>
          <w:sz w:val="28"/>
          <w:szCs w:val="28"/>
        </w:rPr>
        <w:t>triển</w:t>
      </w:r>
      <w:proofErr w:type="spellEnd"/>
      <w:r w:rsidRPr="00ED1310">
        <w:rPr>
          <w:sz w:val="28"/>
          <w:szCs w:val="28"/>
        </w:rPr>
        <w:t xml:space="preserve"> </w:t>
      </w:r>
      <w:proofErr w:type="spellStart"/>
      <w:r w:rsidRPr="00ED1310">
        <w:rPr>
          <w:sz w:val="28"/>
          <w:szCs w:val="28"/>
        </w:rPr>
        <w:t>hợp</w:t>
      </w:r>
      <w:proofErr w:type="spellEnd"/>
      <w:r w:rsidRPr="00ED1310">
        <w:rPr>
          <w:sz w:val="28"/>
          <w:szCs w:val="28"/>
        </w:rPr>
        <w:t xml:space="preserve"> </w:t>
      </w:r>
      <w:proofErr w:type="spellStart"/>
      <w:r w:rsidRPr="00ED1310">
        <w:rPr>
          <w:sz w:val="28"/>
          <w:szCs w:val="28"/>
        </w:rPr>
        <w:t>tác</w:t>
      </w:r>
      <w:proofErr w:type="spellEnd"/>
      <w:r w:rsidRPr="00ED1310">
        <w:rPr>
          <w:sz w:val="28"/>
          <w:szCs w:val="28"/>
        </w:rPr>
        <w:t xml:space="preserve"> </w:t>
      </w:r>
      <w:proofErr w:type="spellStart"/>
      <w:r w:rsidRPr="00ED1310">
        <w:rPr>
          <w:sz w:val="28"/>
          <w:szCs w:val="28"/>
        </w:rPr>
        <w:t>xã</w:t>
      </w:r>
      <w:proofErr w:type="spellEnd"/>
      <w:r w:rsidRPr="00ED1310">
        <w:rPr>
          <w:sz w:val="28"/>
          <w:szCs w:val="28"/>
        </w:rPr>
        <w:t xml:space="preserve"> Trung </w:t>
      </w:r>
      <w:proofErr w:type="spellStart"/>
      <w:r w:rsidRPr="00ED1310">
        <w:rPr>
          <w:sz w:val="28"/>
          <w:szCs w:val="28"/>
        </w:rPr>
        <w:t>ương</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Hỗ</w:t>
      </w:r>
      <w:proofErr w:type="spellEnd"/>
      <w:r w:rsidRPr="00ED1310">
        <w:rPr>
          <w:sz w:val="28"/>
          <w:szCs w:val="28"/>
        </w:rPr>
        <w:t xml:space="preserve"> </w:t>
      </w:r>
      <w:proofErr w:type="spellStart"/>
      <w:r w:rsidRPr="00ED1310">
        <w:rPr>
          <w:sz w:val="28"/>
          <w:szCs w:val="28"/>
        </w:rPr>
        <w:t>trợ</w:t>
      </w:r>
      <w:proofErr w:type="spellEnd"/>
      <w:r w:rsidRPr="00ED1310">
        <w:rPr>
          <w:sz w:val="28"/>
          <w:szCs w:val="28"/>
        </w:rPr>
        <w:t xml:space="preserve"> </w:t>
      </w:r>
      <w:proofErr w:type="spellStart"/>
      <w:r w:rsidRPr="00ED1310">
        <w:rPr>
          <w:sz w:val="28"/>
          <w:szCs w:val="28"/>
        </w:rPr>
        <w:t>phát</w:t>
      </w:r>
      <w:proofErr w:type="spellEnd"/>
      <w:r w:rsidRPr="00ED1310">
        <w:rPr>
          <w:sz w:val="28"/>
          <w:szCs w:val="28"/>
        </w:rPr>
        <w:t xml:space="preserve"> </w:t>
      </w:r>
      <w:proofErr w:type="spellStart"/>
      <w:r w:rsidRPr="00ED1310">
        <w:rPr>
          <w:sz w:val="28"/>
          <w:szCs w:val="28"/>
        </w:rPr>
        <w:t>triển</w:t>
      </w:r>
      <w:proofErr w:type="spellEnd"/>
      <w:r w:rsidRPr="00ED1310">
        <w:rPr>
          <w:sz w:val="28"/>
          <w:szCs w:val="28"/>
        </w:rPr>
        <w:t xml:space="preserve"> </w:t>
      </w:r>
      <w:proofErr w:type="spellStart"/>
      <w:r w:rsidRPr="00ED1310">
        <w:rPr>
          <w:sz w:val="28"/>
          <w:szCs w:val="28"/>
        </w:rPr>
        <w:t>hợp</w:t>
      </w:r>
      <w:proofErr w:type="spellEnd"/>
      <w:r w:rsidRPr="00ED1310">
        <w:rPr>
          <w:sz w:val="28"/>
          <w:szCs w:val="28"/>
        </w:rPr>
        <w:t xml:space="preserve"> </w:t>
      </w:r>
      <w:proofErr w:type="spellStart"/>
      <w:r w:rsidRPr="00ED1310">
        <w:rPr>
          <w:sz w:val="28"/>
          <w:szCs w:val="28"/>
        </w:rPr>
        <w:t>tác</w:t>
      </w:r>
      <w:proofErr w:type="spellEnd"/>
      <w:r w:rsidRPr="00ED1310">
        <w:rPr>
          <w:sz w:val="28"/>
          <w:szCs w:val="28"/>
        </w:rPr>
        <w:t xml:space="preserve"> </w:t>
      </w:r>
      <w:proofErr w:type="spellStart"/>
      <w:r w:rsidRPr="00ED1310">
        <w:rPr>
          <w:sz w:val="28"/>
          <w:szCs w:val="28"/>
        </w:rPr>
        <w:t>xã</w:t>
      </w:r>
      <w:proofErr w:type="spellEnd"/>
      <w:r w:rsidRPr="00ED1310">
        <w:rPr>
          <w:sz w:val="28"/>
          <w:szCs w:val="28"/>
        </w:rPr>
        <w:t xml:space="preserve"> </w:t>
      </w:r>
      <w:proofErr w:type="spellStart"/>
      <w:r w:rsidRPr="00ED1310">
        <w:rPr>
          <w:sz w:val="28"/>
          <w:szCs w:val="28"/>
        </w:rPr>
        <w:t>địa</w:t>
      </w:r>
      <w:proofErr w:type="spellEnd"/>
      <w:r w:rsidRPr="00ED1310">
        <w:rPr>
          <w:sz w:val="28"/>
          <w:szCs w:val="28"/>
        </w:rPr>
        <w:t xml:space="preserve"> </w:t>
      </w:r>
      <w:proofErr w:type="spellStart"/>
      <w:r w:rsidRPr="00ED1310">
        <w:rPr>
          <w:sz w:val="28"/>
          <w:szCs w:val="28"/>
        </w:rPr>
        <w:t>phương</w:t>
      </w:r>
      <w:proofErr w:type="spellEnd"/>
      <w:r w:rsidRPr="00ED1310">
        <w:rPr>
          <w:sz w:val="28"/>
          <w:szCs w:val="28"/>
        </w:rPr>
        <w:t xml:space="preserve"> </w:t>
      </w:r>
      <w:proofErr w:type="spellStart"/>
      <w:r w:rsidRPr="00ED1310">
        <w:rPr>
          <w:sz w:val="28"/>
          <w:szCs w:val="28"/>
        </w:rPr>
        <w:t>gửi</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bộ</w:t>
      </w:r>
      <w:proofErr w:type="spellEnd"/>
      <w:r w:rsidRPr="00ED1310">
        <w:rPr>
          <w:sz w:val="28"/>
          <w:szCs w:val="28"/>
        </w:rPr>
        <w:t xml:space="preserve"> </w:t>
      </w:r>
      <w:proofErr w:type="spellStart"/>
      <w:r w:rsidRPr="00ED1310">
        <w:rPr>
          <w:sz w:val="28"/>
          <w:szCs w:val="28"/>
        </w:rPr>
        <w:t>ngành</w:t>
      </w:r>
      <w:proofErr w:type="spellEnd"/>
      <w:r w:rsidRPr="00ED1310">
        <w:rPr>
          <w:sz w:val="28"/>
          <w:szCs w:val="28"/>
        </w:rPr>
        <w:t xml:space="preserve"> </w:t>
      </w:r>
      <w:proofErr w:type="spellStart"/>
      <w:r w:rsidRPr="00ED1310">
        <w:rPr>
          <w:sz w:val="28"/>
          <w:szCs w:val="28"/>
        </w:rPr>
        <w:t>liên</w:t>
      </w:r>
      <w:proofErr w:type="spellEnd"/>
      <w:r w:rsidRPr="00ED1310">
        <w:rPr>
          <w:sz w:val="28"/>
          <w:szCs w:val="28"/>
        </w:rPr>
        <w:t xml:space="preserve"> </w:t>
      </w:r>
      <w:proofErr w:type="spellStart"/>
      <w:r w:rsidRPr="00ED1310">
        <w:rPr>
          <w:sz w:val="28"/>
          <w:szCs w:val="28"/>
        </w:rPr>
        <w:t>quan</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UBND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phố</w:t>
      </w:r>
      <w:proofErr w:type="spellEnd"/>
      <w:r w:rsidRPr="00ED1310">
        <w:rPr>
          <w:sz w:val="28"/>
          <w:szCs w:val="28"/>
        </w:rPr>
        <w:t xml:space="preserve"> </w:t>
      </w:r>
      <w:proofErr w:type="spellStart"/>
      <w:r w:rsidRPr="00ED1310">
        <w:rPr>
          <w:sz w:val="28"/>
          <w:szCs w:val="28"/>
        </w:rPr>
        <w:t>tham</w:t>
      </w:r>
      <w:proofErr w:type="spellEnd"/>
      <w:r w:rsidRPr="00ED1310">
        <w:rPr>
          <w:sz w:val="28"/>
          <w:szCs w:val="28"/>
        </w:rPr>
        <w:t xml:space="preserve"> </w:t>
      </w:r>
      <w:proofErr w:type="spellStart"/>
      <w:r w:rsidRPr="00ED1310">
        <w:rPr>
          <w:sz w:val="28"/>
          <w:szCs w:val="28"/>
        </w:rPr>
        <w:t>gia</w:t>
      </w:r>
      <w:proofErr w:type="spellEnd"/>
      <w:r w:rsidRPr="00ED1310">
        <w:rPr>
          <w:sz w:val="28"/>
          <w:szCs w:val="28"/>
        </w:rPr>
        <w:t xml:space="preserve"> </w:t>
      </w:r>
      <w:proofErr w:type="spellStart"/>
      <w:r w:rsidRPr="00ED1310">
        <w:rPr>
          <w:sz w:val="28"/>
          <w:szCs w:val="28"/>
        </w:rPr>
        <w:t>đóng</w:t>
      </w:r>
      <w:proofErr w:type="spellEnd"/>
      <w:r w:rsidRPr="00ED1310">
        <w:rPr>
          <w:sz w:val="28"/>
          <w:szCs w:val="28"/>
        </w:rPr>
        <w:t xml:space="preserve"> </w:t>
      </w:r>
      <w:proofErr w:type="spellStart"/>
      <w:r w:rsidRPr="00ED1310">
        <w:rPr>
          <w:sz w:val="28"/>
          <w:szCs w:val="28"/>
        </w:rPr>
        <w:t>góp</w:t>
      </w:r>
      <w:proofErr w:type="spellEnd"/>
      <w:r w:rsidRPr="00ED1310">
        <w:rPr>
          <w:sz w:val="28"/>
          <w:szCs w:val="28"/>
        </w:rPr>
        <w:t xml:space="preserve"> ý </w:t>
      </w:r>
      <w:proofErr w:type="spellStart"/>
      <w:r w:rsidRPr="00ED1310">
        <w:rPr>
          <w:sz w:val="28"/>
          <w:szCs w:val="28"/>
        </w:rPr>
        <w:t>kiến</w:t>
      </w:r>
      <w:proofErr w:type="spellEnd"/>
      <w:r w:rsidRPr="00ED1310">
        <w:rPr>
          <w:sz w:val="28"/>
          <w:szCs w:val="28"/>
        </w:rPr>
        <w:t xml:space="preserve"> </w:t>
      </w:r>
      <w:proofErr w:type="spellStart"/>
      <w:r w:rsidRPr="00ED1310">
        <w:rPr>
          <w:sz w:val="28"/>
          <w:szCs w:val="28"/>
        </w:rPr>
        <w:t>vào</w:t>
      </w:r>
      <w:proofErr w:type="spellEnd"/>
      <w:r w:rsidRPr="00ED1310">
        <w:rPr>
          <w:sz w:val="28"/>
          <w:szCs w:val="28"/>
        </w:rPr>
        <w:t xml:space="preserve"> </w:t>
      </w:r>
      <w:proofErr w:type="spellStart"/>
      <w:r w:rsidRPr="00ED1310">
        <w:rPr>
          <w:sz w:val="28"/>
          <w:szCs w:val="28"/>
        </w:rPr>
        <w:t>dự</w:t>
      </w:r>
      <w:proofErr w:type="spellEnd"/>
      <w:r w:rsidRPr="00ED1310">
        <w:rPr>
          <w:sz w:val="28"/>
          <w:szCs w:val="28"/>
        </w:rPr>
        <w:t xml:space="preserve"> </w:t>
      </w:r>
      <w:proofErr w:type="spellStart"/>
      <w:r w:rsidRPr="00ED1310">
        <w:rPr>
          <w:sz w:val="28"/>
          <w:szCs w:val="28"/>
        </w:rPr>
        <w:t>thảo</w:t>
      </w:r>
      <w:proofErr w:type="spellEnd"/>
      <w:r w:rsidRPr="00ED1310">
        <w:rPr>
          <w:sz w:val="28"/>
          <w:szCs w:val="28"/>
        </w:rPr>
        <w:t xml:space="preserve">. </w:t>
      </w:r>
      <w:proofErr w:type="spellStart"/>
      <w:r w:rsidRPr="00ED1310">
        <w:rPr>
          <w:sz w:val="28"/>
          <w:szCs w:val="28"/>
        </w:rPr>
        <w:t>Vì</w:t>
      </w:r>
      <w:proofErr w:type="spellEnd"/>
      <w:r w:rsidRPr="00ED1310">
        <w:rPr>
          <w:sz w:val="28"/>
          <w:szCs w:val="28"/>
        </w:rPr>
        <w:t xml:space="preserve"> </w:t>
      </w:r>
      <w:proofErr w:type="spellStart"/>
      <w:r w:rsidRPr="00ED1310">
        <w:rPr>
          <w:sz w:val="28"/>
          <w:szCs w:val="28"/>
        </w:rPr>
        <w:t>vây</w:t>
      </w:r>
      <w:proofErr w:type="spellEnd"/>
      <w:r w:rsidRPr="00ED1310">
        <w:rPr>
          <w:sz w:val="28"/>
          <w:szCs w:val="28"/>
        </w:rPr>
        <w:t xml:space="preserve">, UBND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chỉ</w:t>
      </w:r>
      <w:proofErr w:type="spellEnd"/>
      <w:r w:rsidRPr="00ED1310">
        <w:rPr>
          <w:sz w:val="28"/>
          <w:szCs w:val="28"/>
        </w:rPr>
        <w:t xml:space="preserve"> </w:t>
      </w:r>
      <w:proofErr w:type="spellStart"/>
      <w:r w:rsidRPr="00ED1310">
        <w:rPr>
          <w:sz w:val="28"/>
          <w:szCs w:val="28"/>
        </w:rPr>
        <w:t>đạo</w:t>
      </w:r>
      <w:proofErr w:type="spellEnd"/>
      <w:r w:rsidRPr="00ED1310">
        <w:rPr>
          <w:sz w:val="28"/>
          <w:szCs w:val="28"/>
        </w:rPr>
        <w:t xml:space="preserve"> </w:t>
      </w:r>
      <w:proofErr w:type="spellStart"/>
      <w:r w:rsidRPr="00ED1310">
        <w:rPr>
          <w:sz w:val="28"/>
          <w:szCs w:val="28"/>
        </w:rPr>
        <w:t>chờ</w:t>
      </w:r>
      <w:proofErr w:type="spellEnd"/>
      <w:r w:rsidRPr="00ED1310">
        <w:rPr>
          <w:sz w:val="28"/>
          <w:szCs w:val="28"/>
        </w:rPr>
        <w:t xml:space="preserve"> </w:t>
      </w:r>
      <w:proofErr w:type="spellStart"/>
      <w:r w:rsidRPr="00ED1310">
        <w:rPr>
          <w:sz w:val="28"/>
          <w:szCs w:val="28"/>
        </w:rPr>
        <w:t>có</w:t>
      </w:r>
      <w:proofErr w:type="spellEnd"/>
      <w:r w:rsidRPr="00ED1310">
        <w:rPr>
          <w:sz w:val="28"/>
          <w:szCs w:val="28"/>
        </w:rPr>
        <w:t xml:space="preserve"> </w:t>
      </w:r>
      <w:proofErr w:type="spellStart"/>
      <w:r w:rsidRPr="00ED1310">
        <w:rPr>
          <w:sz w:val="28"/>
          <w:szCs w:val="28"/>
        </w:rPr>
        <w:t>Nghị</w:t>
      </w:r>
      <w:proofErr w:type="spellEnd"/>
      <w:r w:rsidRPr="00ED1310">
        <w:rPr>
          <w:sz w:val="28"/>
          <w:szCs w:val="28"/>
        </w:rPr>
        <w:t xml:space="preserve"> </w:t>
      </w:r>
      <w:proofErr w:type="spellStart"/>
      <w:r w:rsidRPr="00ED1310">
        <w:rPr>
          <w:sz w:val="28"/>
          <w:szCs w:val="28"/>
        </w:rPr>
        <w:t>định</w:t>
      </w:r>
      <w:proofErr w:type="spellEnd"/>
      <w:r w:rsidRPr="00ED1310">
        <w:rPr>
          <w:sz w:val="28"/>
          <w:szCs w:val="28"/>
        </w:rPr>
        <w:t xml:space="preserve"> </w:t>
      </w:r>
      <w:proofErr w:type="spellStart"/>
      <w:r w:rsidRPr="00ED1310">
        <w:rPr>
          <w:sz w:val="28"/>
          <w:szCs w:val="28"/>
        </w:rPr>
        <w:t>chính</w:t>
      </w:r>
      <w:proofErr w:type="spellEnd"/>
      <w:r w:rsidRPr="00ED1310">
        <w:rPr>
          <w:sz w:val="28"/>
          <w:szCs w:val="28"/>
        </w:rPr>
        <w:t xml:space="preserve"> </w:t>
      </w:r>
      <w:proofErr w:type="spellStart"/>
      <w:r w:rsidRPr="00ED1310">
        <w:rPr>
          <w:sz w:val="28"/>
          <w:szCs w:val="28"/>
        </w:rPr>
        <w:t>thức</w:t>
      </w:r>
      <w:proofErr w:type="spellEnd"/>
      <w:r w:rsidRPr="00ED1310">
        <w:rPr>
          <w:sz w:val="28"/>
          <w:szCs w:val="28"/>
        </w:rPr>
        <w:t xml:space="preserve"> ban </w:t>
      </w:r>
      <w:proofErr w:type="spellStart"/>
      <w:r w:rsidRPr="00ED1310">
        <w:rPr>
          <w:sz w:val="28"/>
          <w:szCs w:val="28"/>
        </w:rPr>
        <w:t>hành</w:t>
      </w:r>
      <w:proofErr w:type="spellEnd"/>
      <w:r w:rsidRPr="00ED1310">
        <w:rPr>
          <w:sz w:val="28"/>
          <w:szCs w:val="28"/>
        </w:rPr>
        <w:t xml:space="preserve"> </w:t>
      </w:r>
      <w:proofErr w:type="spellStart"/>
      <w:r w:rsidRPr="00ED1310">
        <w:rPr>
          <w:sz w:val="28"/>
          <w:szCs w:val="28"/>
        </w:rPr>
        <w:t>để</w:t>
      </w:r>
      <w:proofErr w:type="spellEnd"/>
      <w:r w:rsidRPr="00ED1310">
        <w:rPr>
          <w:sz w:val="28"/>
          <w:szCs w:val="28"/>
        </w:rPr>
        <w:t xml:space="preserve"> </w:t>
      </w:r>
      <w:proofErr w:type="spellStart"/>
      <w:r w:rsidRPr="00ED1310">
        <w:rPr>
          <w:sz w:val="28"/>
          <w:szCs w:val="28"/>
        </w:rPr>
        <w:t>có</w:t>
      </w:r>
      <w:proofErr w:type="spellEnd"/>
      <w:r w:rsidRPr="00ED1310">
        <w:rPr>
          <w:sz w:val="28"/>
          <w:szCs w:val="28"/>
        </w:rPr>
        <w:t xml:space="preserve"> </w:t>
      </w:r>
      <w:proofErr w:type="spellStart"/>
      <w:r w:rsidRPr="00ED1310">
        <w:rPr>
          <w:sz w:val="28"/>
          <w:szCs w:val="28"/>
        </w:rPr>
        <w:t>cơ</w:t>
      </w:r>
      <w:proofErr w:type="spellEnd"/>
      <w:r w:rsidRPr="00ED1310">
        <w:rPr>
          <w:sz w:val="28"/>
          <w:szCs w:val="28"/>
        </w:rPr>
        <w:t xml:space="preserve"> </w:t>
      </w:r>
      <w:proofErr w:type="spellStart"/>
      <w:r w:rsidRPr="00ED1310">
        <w:rPr>
          <w:sz w:val="28"/>
          <w:szCs w:val="28"/>
        </w:rPr>
        <w:t>sở</w:t>
      </w:r>
      <w:proofErr w:type="spellEnd"/>
      <w:r w:rsidRPr="00ED1310">
        <w:rPr>
          <w:sz w:val="28"/>
          <w:szCs w:val="28"/>
        </w:rPr>
        <w:t xml:space="preserve"> </w:t>
      </w:r>
      <w:proofErr w:type="spellStart"/>
      <w:r w:rsidRPr="00ED1310">
        <w:rPr>
          <w:sz w:val="28"/>
          <w:szCs w:val="28"/>
        </w:rPr>
        <w:t>pháp</w:t>
      </w:r>
      <w:proofErr w:type="spellEnd"/>
      <w:r w:rsidRPr="00ED1310">
        <w:rPr>
          <w:sz w:val="28"/>
          <w:szCs w:val="28"/>
        </w:rPr>
        <w:t xml:space="preserve"> </w:t>
      </w:r>
      <w:proofErr w:type="spellStart"/>
      <w:r w:rsidRPr="00ED1310">
        <w:rPr>
          <w:sz w:val="28"/>
          <w:szCs w:val="28"/>
        </w:rPr>
        <w:t>lý</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lập</w:t>
      </w:r>
      <w:proofErr w:type="spellEnd"/>
      <w:r w:rsidRPr="00ED1310">
        <w:rPr>
          <w:sz w:val="28"/>
          <w:szCs w:val="28"/>
        </w:rPr>
        <w:t xml:space="preserve"> </w:t>
      </w:r>
      <w:proofErr w:type="spellStart"/>
      <w:r w:rsidRPr="00ED1310">
        <w:rPr>
          <w:sz w:val="28"/>
          <w:szCs w:val="28"/>
        </w:rPr>
        <w:t>cho</w:t>
      </w:r>
      <w:proofErr w:type="spellEnd"/>
      <w:r w:rsidRPr="00ED1310">
        <w:rPr>
          <w:sz w:val="28"/>
          <w:szCs w:val="28"/>
        </w:rPr>
        <w:t xml:space="preserve"> </w:t>
      </w:r>
      <w:proofErr w:type="spellStart"/>
      <w:r w:rsidRPr="00ED1310">
        <w:rPr>
          <w:sz w:val="28"/>
          <w:szCs w:val="28"/>
        </w:rPr>
        <w:t>đảm</w:t>
      </w:r>
      <w:proofErr w:type="spellEnd"/>
      <w:r w:rsidRPr="00ED1310">
        <w:rPr>
          <w:sz w:val="28"/>
          <w:szCs w:val="28"/>
        </w:rPr>
        <w:t xml:space="preserve"> </w:t>
      </w:r>
      <w:proofErr w:type="spellStart"/>
      <w:r w:rsidRPr="00ED1310">
        <w:rPr>
          <w:sz w:val="28"/>
          <w:szCs w:val="28"/>
        </w:rPr>
        <w:t>bảo</w:t>
      </w:r>
      <w:proofErr w:type="spellEnd"/>
      <w:r w:rsidRPr="00ED1310">
        <w:rPr>
          <w:sz w:val="28"/>
          <w:szCs w:val="28"/>
        </w:rPr>
        <w:t xml:space="preserve"> </w:t>
      </w:r>
      <w:proofErr w:type="spellStart"/>
      <w:r w:rsidRPr="00ED1310">
        <w:rPr>
          <w:sz w:val="28"/>
          <w:szCs w:val="28"/>
        </w:rPr>
        <w:t>tính</w:t>
      </w:r>
      <w:proofErr w:type="spellEnd"/>
      <w:r w:rsidRPr="00ED1310">
        <w:rPr>
          <w:sz w:val="28"/>
          <w:szCs w:val="28"/>
        </w:rPr>
        <w:t xml:space="preserve"> </w:t>
      </w:r>
      <w:proofErr w:type="spellStart"/>
      <w:r w:rsidRPr="00ED1310">
        <w:rPr>
          <w:sz w:val="28"/>
          <w:szCs w:val="28"/>
        </w:rPr>
        <w:t>hiệu</w:t>
      </w:r>
      <w:proofErr w:type="spellEnd"/>
      <w:r w:rsidRPr="00ED1310">
        <w:rPr>
          <w:sz w:val="28"/>
          <w:szCs w:val="28"/>
        </w:rPr>
        <w:t xml:space="preserve"> </w:t>
      </w:r>
      <w:proofErr w:type="spellStart"/>
      <w:r w:rsidRPr="00ED1310">
        <w:rPr>
          <w:sz w:val="28"/>
          <w:szCs w:val="28"/>
        </w:rPr>
        <w:t>quả</w:t>
      </w:r>
      <w:proofErr w:type="spellEnd"/>
      <w:r w:rsidRPr="00ED1310">
        <w:rPr>
          <w:sz w:val="28"/>
          <w:szCs w:val="28"/>
        </w:rPr>
        <w:t>.</w:t>
      </w:r>
    </w:p>
    <w:p w14:paraId="715DC890" w14:textId="77777777" w:rsidR="00274445" w:rsidRPr="00ED1310" w:rsidRDefault="007F142C" w:rsidP="00F63FE0">
      <w:pPr>
        <w:shd w:val="clear" w:color="auto" w:fill="FFFFFF"/>
        <w:spacing w:before="120" w:after="120"/>
        <w:ind w:firstLine="720"/>
        <w:jc w:val="both"/>
        <w:rPr>
          <w:sz w:val="28"/>
          <w:szCs w:val="28"/>
          <w:lang w:val="vi-VN"/>
        </w:rPr>
      </w:pPr>
      <w:proofErr w:type="spellStart"/>
      <w:r w:rsidRPr="00ED1310">
        <w:rPr>
          <w:sz w:val="28"/>
          <w:szCs w:val="28"/>
        </w:rPr>
        <w:t>Ngày</w:t>
      </w:r>
      <w:proofErr w:type="spellEnd"/>
      <w:r w:rsidRPr="00ED1310">
        <w:rPr>
          <w:sz w:val="28"/>
          <w:szCs w:val="28"/>
        </w:rPr>
        <w:t xml:space="preserve"> 31/3/2021 </w:t>
      </w:r>
      <w:proofErr w:type="spellStart"/>
      <w:r w:rsidRPr="00ED1310">
        <w:rPr>
          <w:sz w:val="28"/>
          <w:szCs w:val="28"/>
        </w:rPr>
        <w:t>Chính</w:t>
      </w:r>
      <w:proofErr w:type="spellEnd"/>
      <w:r w:rsidRPr="00ED1310">
        <w:rPr>
          <w:sz w:val="28"/>
          <w:szCs w:val="28"/>
        </w:rPr>
        <w:t xml:space="preserve"> </w:t>
      </w:r>
      <w:proofErr w:type="spellStart"/>
      <w:r w:rsidRPr="00ED1310">
        <w:rPr>
          <w:sz w:val="28"/>
          <w:szCs w:val="28"/>
        </w:rPr>
        <w:t>phủ</w:t>
      </w:r>
      <w:proofErr w:type="spellEnd"/>
      <w:r w:rsidRPr="00ED1310">
        <w:rPr>
          <w:sz w:val="28"/>
          <w:szCs w:val="28"/>
        </w:rPr>
        <w:t xml:space="preserve"> </w:t>
      </w:r>
      <w:proofErr w:type="spellStart"/>
      <w:r w:rsidRPr="00ED1310">
        <w:rPr>
          <w:sz w:val="28"/>
          <w:szCs w:val="28"/>
        </w:rPr>
        <w:t>chính</w:t>
      </w:r>
      <w:proofErr w:type="spellEnd"/>
      <w:r w:rsidRPr="00ED1310">
        <w:rPr>
          <w:sz w:val="28"/>
          <w:szCs w:val="28"/>
        </w:rPr>
        <w:t xml:space="preserve"> </w:t>
      </w:r>
      <w:proofErr w:type="spellStart"/>
      <w:r w:rsidRPr="00ED1310">
        <w:rPr>
          <w:sz w:val="28"/>
          <w:szCs w:val="28"/>
        </w:rPr>
        <w:t>thức</w:t>
      </w:r>
      <w:proofErr w:type="spellEnd"/>
      <w:r w:rsidRPr="00ED1310">
        <w:rPr>
          <w:sz w:val="28"/>
          <w:szCs w:val="28"/>
        </w:rPr>
        <w:t xml:space="preserve"> ban </w:t>
      </w:r>
      <w:proofErr w:type="spellStart"/>
      <w:r w:rsidRPr="00ED1310">
        <w:rPr>
          <w:sz w:val="28"/>
          <w:szCs w:val="28"/>
        </w:rPr>
        <w:t>hành</w:t>
      </w:r>
      <w:proofErr w:type="spellEnd"/>
      <w:r w:rsidRPr="00ED1310">
        <w:rPr>
          <w:sz w:val="28"/>
          <w:szCs w:val="28"/>
        </w:rPr>
        <w:t xml:space="preserve"> </w:t>
      </w:r>
      <w:proofErr w:type="spellStart"/>
      <w:r w:rsidRPr="00ED1310">
        <w:rPr>
          <w:sz w:val="28"/>
          <w:szCs w:val="28"/>
        </w:rPr>
        <w:t>Nghị</w:t>
      </w:r>
      <w:proofErr w:type="spellEnd"/>
      <w:r w:rsidRPr="00ED1310">
        <w:rPr>
          <w:sz w:val="28"/>
          <w:szCs w:val="28"/>
        </w:rPr>
        <w:t xml:space="preserve"> </w:t>
      </w:r>
      <w:proofErr w:type="spellStart"/>
      <w:r w:rsidRPr="00ED1310">
        <w:rPr>
          <w:sz w:val="28"/>
          <w:szCs w:val="28"/>
        </w:rPr>
        <w:t>định</w:t>
      </w:r>
      <w:proofErr w:type="spellEnd"/>
      <w:r w:rsidRPr="00ED1310">
        <w:rPr>
          <w:sz w:val="28"/>
          <w:szCs w:val="28"/>
        </w:rPr>
        <w:t xml:space="preserve"> </w:t>
      </w:r>
      <w:proofErr w:type="spellStart"/>
      <w:r w:rsidRPr="00ED1310">
        <w:rPr>
          <w:sz w:val="28"/>
          <w:szCs w:val="28"/>
        </w:rPr>
        <w:t>số</w:t>
      </w:r>
      <w:proofErr w:type="spellEnd"/>
      <w:r w:rsidRPr="00ED1310">
        <w:rPr>
          <w:sz w:val="28"/>
          <w:szCs w:val="28"/>
        </w:rPr>
        <w:t xml:space="preserve"> 45/2021/NĐ-CP </w:t>
      </w:r>
      <w:proofErr w:type="spellStart"/>
      <w:r w:rsidRPr="00ED1310">
        <w:rPr>
          <w:sz w:val="28"/>
          <w:szCs w:val="28"/>
        </w:rPr>
        <w:t>về</w:t>
      </w:r>
      <w:proofErr w:type="spellEnd"/>
      <w:r w:rsidRPr="00ED1310">
        <w:rPr>
          <w:sz w:val="28"/>
          <w:szCs w:val="28"/>
        </w:rPr>
        <w:t xml:space="preserve"> </w:t>
      </w:r>
      <w:proofErr w:type="spellStart"/>
      <w:r w:rsidRPr="00ED1310">
        <w:rPr>
          <w:sz w:val="28"/>
          <w:szCs w:val="28"/>
        </w:rPr>
        <w:t>việc</w:t>
      </w:r>
      <w:proofErr w:type="spellEnd"/>
      <w:r w:rsidRPr="00ED1310">
        <w:rPr>
          <w:sz w:val="28"/>
          <w:szCs w:val="28"/>
        </w:rPr>
        <w:t xml:space="preserve"> </w:t>
      </w:r>
      <w:proofErr w:type="spellStart"/>
      <w:r w:rsidRPr="00ED1310">
        <w:rPr>
          <w:sz w:val="28"/>
          <w:szCs w:val="28"/>
        </w:rPr>
        <w:t>thành</w:t>
      </w:r>
      <w:proofErr w:type="spellEnd"/>
      <w:r w:rsidRPr="00ED1310">
        <w:rPr>
          <w:sz w:val="28"/>
          <w:szCs w:val="28"/>
        </w:rPr>
        <w:t xml:space="preserve"> </w:t>
      </w:r>
      <w:proofErr w:type="spellStart"/>
      <w:r w:rsidRPr="00ED1310">
        <w:rPr>
          <w:sz w:val="28"/>
          <w:szCs w:val="28"/>
        </w:rPr>
        <w:t>lập</w:t>
      </w:r>
      <w:proofErr w:type="spellEnd"/>
      <w:r w:rsidRPr="00ED1310">
        <w:rPr>
          <w:sz w:val="28"/>
          <w:szCs w:val="28"/>
        </w:rPr>
        <w:t xml:space="preserve">, </w:t>
      </w:r>
      <w:proofErr w:type="spellStart"/>
      <w:r w:rsidRPr="00ED1310">
        <w:rPr>
          <w:sz w:val="28"/>
          <w:szCs w:val="28"/>
        </w:rPr>
        <w:t>tổ</w:t>
      </w:r>
      <w:proofErr w:type="spellEnd"/>
      <w:r w:rsidRPr="00ED1310">
        <w:rPr>
          <w:sz w:val="28"/>
          <w:szCs w:val="28"/>
        </w:rPr>
        <w:t xml:space="preserve"> </w:t>
      </w:r>
      <w:proofErr w:type="spellStart"/>
      <w:r w:rsidRPr="00ED1310">
        <w:rPr>
          <w:sz w:val="28"/>
          <w:szCs w:val="28"/>
        </w:rPr>
        <w:t>chức</w:t>
      </w:r>
      <w:proofErr w:type="spellEnd"/>
      <w:r w:rsidRPr="00ED1310">
        <w:rPr>
          <w:sz w:val="28"/>
          <w:szCs w:val="28"/>
        </w:rPr>
        <w:t xml:space="preserve"> </w:t>
      </w:r>
      <w:proofErr w:type="spellStart"/>
      <w:r w:rsidRPr="00ED1310">
        <w:rPr>
          <w:sz w:val="28"/>
          <w:szCs w:val="28"/>
        </w:rPr>
        <w:t>và</w:t>
      </w:r>
      <w:proofErr w:type="spellEnd"/>
      <w:r w:rsidRPr="00ED1310">
        <w:rPr>
          <w:sz w:val="28"/>
          <w:szCs w:val="28"/>
        </w:rPr>
        <w:t xml:space="preserve"> </w:t>
      </w:r>
      <w:proofErr w:type="spellStart"/>
      <w:r w:rsidRPr="00ED1310">
        <w:rPr>
          <w:sz w:val="28"/>
          <w:szCs w:val="28"/>
        </w:rPr>
        <w:t>hoạt</w:t>
      </w:r>
      <w:proofErr w:type="spellEnd"/>
      <w:r w:rsidRPr="00ED1310">
        <w:rPr>
          <w:sz w:val="28"/>
          <w:szCs w:val="28"/>
        </w:rPr>
        <w:t xml:space="preserve"> </w:t>
      </w:r>
      <w:proofErr w:type="spellStart"/>
      <w:r w:rsidRPr="00ED1310">
        <w:rPr>
          <w:sz w:val="28"/>
          <w:szCs w:val="28"/>
        </w:rPr>
        <w:t>động</w:t>
      </w:r>
      <w:proofErr w:type="spellEnd"/>
      <w:r w:rsidRPr="00ED1310">
        <w:rPr>
          <w:sz w:val="28"/>
          <w:szCs w:val="28"/>
        </w:rPr>
        <w:t xml:space="preserve"> </w:t>
      </w:r>
      <w:proofErr w:type="spellStart"/>
      <w:r w:rsidRPr="00ED1310">
        <w:rPr>
          <w:sz w:val="28"/>
          <w:szCs w:val="28"/>
        </w:rPr>
        <w:t>của</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w:t>
      </w:r>
      <w:proofErr w:type="spellStart"/>
      <w:r w:rsidRPr="00ED1310">
        <w:rPr>
          <w:sz w:val="28"/>
          <w:szCs w:val="28"/>
        </w:rPr>
        <w:t>hỗ</w:t>
      </w:r>
      <w:proofErr w:type="spellEnd"/>
      <w:r w:rsidRPr="00ED1310">
        <w:rPr>
          <w:sz w:val="28"/>
          <w:szCs w:val="28"/>
        </w:rPr>
        <w:t xml:space="preserve"> </w:t>
      </w:r>
      <w:proofErr w:type="spellStart"/>
      <w:r w:rsidRPr="00ED1310">
        <w:rPr>
          <w:sz w:val="28"/>
          <w:szCs w:val="28"/>
        </w:rPr>
        <w:t>trợ</w:t>
      </w:r>
      <w:proofErr w:type="spellEnd"/>
      <w:r w:rsidRPr="00ED1310">
        <w:rPr>
          <w:sz w:val="28"/>
          <w:szCs w:val="28"/>
        </w:rPr>
        <w:t xml:space="preserve"> </w:t>
      </w:r>
      <w:proofErr w:type="spellStart"/>
      <w:r w:rsidRPr="00ED1310">
        <w:rPr>
          <w:sz w:val="28"/>
          <w:szCs w:val="28"/>
        </w:rPr>
        <w:t>phát</w:t>
      </w:r>
      <w:proofErr w:type="spellEnd"/>
      <w:r w:rsidRPr="00ED1310">
        <w:rPr>
          <w:sz w:val="28"/>
          <w:szCs w:val="28"/>
        </w:rPr>
        <w:t xml:space="preserve"> </w:t>
      </w:r>
      <w:proofErr w:type="spellStart"/>
      <w:r w:rsidRPr="00ED1310">
        <w:rPr>
          <w:sz w:val="28"/>
          <w:szCs w:val="28"/>
        </w:rPr>
        <w:t>triển</w:t>
      </w:r>
      <w:proofErr w:type="spellEnd"/>
      <w:r w:rsidRPr="00ED1310">
        <w:rPr>
          <w:sz w:val="28"/>
          <w:szCs w:val="28"/>
        </w:rPr>
        <w:t xml:space="preserve"> HTX. </w:t>
      </w:r>
      <w:proofErr w:type="spellStart"/>
      <w:r w:rsidR="00274445" w:rsidRPr="00ED1310">
        <w:rPr>
          <w:sz w:val="28"/>
          <w:szCs w:val="28"/>
        </w:rPr>
        <w:t>Để</w:t>
      </w:r>
      <w:proofErr w:type="spellEnd"/>
      <w:r w:rsidR="00274445" w:rsidRPr="00ED1310">
        <w:rPr>
          <w:sz w:val="28"/>
          <w:szCs w:val="28"/>
        </w:rPr>
        <w:t xml:space="preserve"> </w:t>
      </w:r>
      <w:proofErr w:type="spellStart"/>
      <w:r w:rsidR="00274445" w:rsidRPr="00ED1310">
        <w:rPr>
          <w:sz w:val="28"/>
          <w:szCs w:val="28"/>
        </w:rPr>
        <w:t>thuạn</w:t>
      </w:r>
      <w:proofErr w:type="spellEnd"/>
      <w:r w:rsidR="00274445" w:rsidRPr="00ED1310">
        <w:rPr>
          <w:sz w:val="28"/>
          <w:szCs w:val="28"/>
        </w:rPr>
        <w:t xml:space="preserve"> </w:t>
      </w:r>
      <w:proofErr w:type="spellStart"/>
      <w:r w:rsidR="00274445" w:rsidRPr="00ED1310">
        <w:rPr>
          <w:sz w:val="28"/>
          <w:szCs w:val="28"/>
        </w:rPr>
        <w:t>lợi</w:t>
      </w:r>
      <w:proofErr w:type="spellEnd"/>
      <w:r w:rsidR="00274445" w:rsidRPr="00ED1310">
        <w:rPr>
          <w:sz w:val="28"/>
          <w:szCs w:val="28"/>
        </w:rPr>
        <w:t xml:space="preserve"> </w:t>
      </w:r>
      <w:proofErr w:type="spellStart"/>
      <w:r w:rsidR="00274445" w:rsidRPr="00ED1310">
        <w:rPr>
          <w:sz w:val="28"/>
          <w:szCs w:val="28"/>
        </w:rPr>
        <w:t>cho</w:t>
      </w:r>
      <w:proofErr w:type="spellEnd"/>
      <w:r w:rsidR="00274445" w:rsidRPr="00ED1310">
        <w:rPr>
          <w:sz w:val="28"/>
          <w:szCs w:val="28"/>
        </w:rPr>
        <w:t xml:space="preserve"> </w:t>
      </w:r>
      <w:proofErr w:type="spellStart"/>
      <w:r w:rsidR="00274445" w:rsidRPr="00ED1310">
        <w:rPr>
          <w:sz w:val="28"/>
          <w:szCs w:val="28"/>
        </w:rPr>
        <w:t>việc</w:t>
      </w:r>
      <w:proofErr w:type="spellEnd"/>
      <w:r w:rsidR="00274445" w:rsidRPr="00ED1310">
        <w:rPr>
          <w:sz w:val="28"/>
          <w:szCs w:val="28"/>
        </w:rPr>
        <w:t xml:space="preserve"> </w:t>
      </w:r>
      <w:proofErr w:type="spellStart"/>
      <w:r w:rsidR="00274445" w:rsidRPr="00ED1310">
        <w:rPr>
          <w:sz w:val="28"/>
          <w:szCs w:val="28"/>
        </w:rPr>
        <w:t>đề</w:t>
      </w:r>
      <w:proofErr w:type="spellEnd"/>
      <w:r w:rsidR="00274445" w:rsidRPr="00ED1310">
        <w:rPr>
          <w:sz w:val="28"/>
          <w:szCs w:val="28"/>
        </w:rPr>
        <w:t xml:space="preserve"> </w:t>
      </w:r>
      <w:proofErr w:type="spellStart"/>
      <w:r w:rsidR="00274445" w:rsidRPr="00ED1310">
        <w:rPr>
          <w:sz w:val="28"/>
          <w:szCs w:val="28"/>
        </w:rPr>
        <w:t>xuất</w:t>
      </w:r>
      <w:proofErr w:type="spellEnd"/>
      <w:r w:rsidR="00274445" w:rsidRPr="00ED1310">
        <w:rPr>
          <w:sz w:val="28"/>
          <w:szCs w:val="28"/>
        </w:rPr>
        <w:t xml:space="preserve"> </w:t>
      </w:r>
      <w:proofErr w:type="spellStart"/>
      <w:r w:rsidR="00274445" w:rsidRPr="00ED1310">
        <w:rPr>
          <w:sz w:val="28"/>
          <w:szCs w:val="28"/>
        </w:rPr>
        <w:t>thành</w:t>
      </w:r>
      <w:proofErr w:type="spellEnd"/>
      <w:r w:rsidR="00274445" w:rsidRPr="00ED1310">
        <w:rPr>
          <w:sz w:val="28"/>
          <w:szCs w:val="28"/>
        </w:rPr>
        <w:t xml:space="preserve"> </w:t>
      </w:r>
      <w:proofErr w:type="spellStart"/>
      <w:r w:rsidR="00274445" w:rsidRPr="00ED1310">
        <w:rPr>
          <w:sz w:val="28"/>
          <w:szCs w:val="28"/>
        </w:rPr>
        <w:t>lập</w:t>
      </w:r>
      <w:proofErr w:type="spellEnd"/>
      <w:r w:rsidR="00274445" w:rsidRPr="00ED1310">
        <w:rPr>
          <w:sz w:val="28"/>
          <w:szCs w:val="28"/>
        </w:rPr>
        <w:t xml:space="preserve"> </w:t>
      </w:r>
      <w:proofErr w:type="spellStart"/>
      <w:r w:rsidR="00274445" w:rsidRPr="00ED1310">
        <w:rPr>
          <w:sz w:val="28"/>
          <w:szCs w:val="28"/>
        </w:rPr>
        <w:t>Quỹ</w:t>
      </w:r>
      <w:proofErr w:type="spellEnd"/>
      <w:r w:rsidR="00274445" w:rsidRPr="00ED1310">
        <w:rPr>
          <w:sz w:val="28"/>
          <w:szCs w:val="28"/>
        </w:rPr>
        <w:t>,</w:t>
      </w:r>
      <w:r w:rsidR="00996643" w:rsidRPr="00ED1310">
        <w:rPr>
          <w:sz w:val="28"/>
          <w:szCs w:val="28"/>
        </w:rPr>
        <w:t xml:space="preserve"> Liên </w:t>
      </w:r>
      <w:proofErr w:type="spellStart"/>
      <w:r w:rsidR="00996643" w:rsidRPr="00ED1310">
        <w:rPr>
          <w:sz w:val="28"/>
          <w:szCs w:val="28"/>
        </w:rPr>
        <w:t>minh</w:t>
      </w:r>
      <w:proofErr w:type="spellEnd"/>
      <w:r w:rsidR="00996643" w:rsidRPr="00ED1310">
        <w:rPr>
          <w:sz w:val="28"/>
          <w:szCs w:val="28"/>
        </w:rPr>
        <w:t xml:space="preserve"> HTX </w:t>
      </w:r>
      <w:proofErr w:type="spellStart"/>
      <w:r w:rsidR="00996643" w:rsidRPr="00ED1310">
        <w:rPr>
          <w:sz w:val="28"/>
          <w:szCs w:val="28"/>
        </w:rPr>
        <w:t>tỉnh</w:t>
      </w:r>
      <w:proofErr w:type="spellEnd"/>
      <w:r w:rsidR="00996643" w:rsidRPr="00ED1310">
        <w:rPr>
          <w:sz w:val="28"/>
          <w:szCs w:val="28"/>
        </w:rPr>
        <w:t xml:space="preserve"> </w:t>
      </w:r>
      <w:proofErr w:type="spellStart"/>
      <w:r w:rsidR="00996643" w:rsidRPr="00ED1310">
        <w:rPr>
          <w:sz w:val="28"/>
          <w:szCs w:val="28"/>
        </w:rPr>
        <w:t>đã</w:t>
      </w:r>
      <w:proofErr w:type="spellEnd"/>
      <w:r w:rsidR="00996643" w:rsidRPr="00ED1310">
        <w:rPr>
          <w:sz w:val="28"/>
          <w:szCs w:val="28"/>
        </w:rPr>
        <w:t xml:space="preserve"> </w:t>
      </w:r>
      <w:proofErr w:type="spellStart"/>
      <w:r w:rsidR="00996643" w:rsidRPr="00ED1310">
        <w:rPr>
          <w:sz w:val="28"/>
          <w:szCs w:val="28"/>
        </w:rPr>
        <w:t>đăng</w:t>
      </w:r>
      <w:proofErr w:type="spellEnd"/>
      <w:r w:rsidR="00996643" w:rsidRPr="00ED1310">
        <w:rPr>
          <w:sz w:val="28"/>
          <w:szCs w:val="28"/>
        </w:rPr>
        <w:t xml:space="preserve"> </w:t>
      </w:r>
      <w:proofErr w:type="spellStart"/>
      <w:r w:rsidR="00996643" w:rsidRPr="00ED1310">
        <w:rPr>
          <w:sz w:val="28"/>
          <w:szCs w:val="28"/>
        </w:rPr>
        <w:t>ký</w:t>
      </w:r>
      <w:proofErr w:type="spellEnd"/>
      <w:r w:rsidR="00996643" w:rsidRPr="00ED1310">
        <w:rPr>
          <w:sz w:val="28"/>
          <w:szCs w:val="28"/>
        </w:rPr>
        <w:t xml:space="preserve"> </w:t>
      </w:r>
      <w:proofErr w:type="spellStart"/>
      <w:r w:rsidR="00996643" w:rsidRPr="00ED1310">
        <w:rPr>
          <w:sz w:val="28"/>
          <w:szCs w:val="28"/>
        </w:rPr>
        <w:t>làm</w:t>
      </w:r>
      <w:proofErr w:type="spellEnd"/>
      <w:r w:rsidR="00996643" w:rsidRPr="00ED1310">
        <w:rPr>
          <w:sz w:val="28"/>
          <w:szCs w:val="28"/>
        </w:rPr>
        <w:t xml:space="preserve"> </w:t>
      </w:r>
      <w:proofErr w:type="spellStart"/>
      <w:r w:rsidR="00996643" w:rsidRPr="00ED1310">
        <w:rPr>
          <w:sz w:val="28"/>
          <w:szCs w:val="28"/>
        </w:rPr>
        <w:t>việc</w:t>
      </w:r>
      <w:proofErr w:type="spellEnd"/>
      <w:r w:rsidR="00996643" w:rsidRPr="00ED1310">
        <w:rPr>
          <w:sz w:val="28"/>
          <w:szCs w:val="28"/>
        </w:rPr>
        <w:t xml:space="preserve"> </w:t>
      </w:r>
      <w:proofErr w:type="spellStart"/>
      <w:r w:rsidR="00996643" w:rsidRPr="00ED1310">
        <w:rPr>
          <w:sz w:val="28"/>
          <w:szCs w:val="28"/>
        </w:rPr>
        <w:t>với</w:t>
      </w:r>
      <w:proofErr w:type="spellEnd"/>
      <w:r w:rsidR="00996643" w:rsidRPr="00ED1310">
        <w:rPr>
          <w:sz w:val="28"/>
          <w:szCs w:val="28"/>
        </w:rPr>
        <w:t xml:space="preserve"> Thường </w:t>
      </w:r>
      <w:proofErr w:type="spellStart"/>
      <w:r w:rsidR="00996643" w:rsidRPr="00ED1310">
        <w:rPr>
          <w:sz w:val="28"/>
          <w:szCs w:val="28"/>
        </w:rPr>
        <w:t>trực</w:t>
      </w:r>
      <w:proofErr w:type="spellEnd"/>
      <w:r w:rsidR="00996643" w:rsidRPr="00ED1310">
        <w:rPr>
          <w:sz w:val="28"/>
          <w:szCs w:val="28"/>
        </w:rPr>
        <w:t xml:space="preserve"> </w:t>
      </w:r>
      <w:proofErr w:type="spellStart"/>
      <w:r w:rsidR="00996643" w:rsidRPr="00ED1310">
        <w:rPr>
          <w:sz w:val="28"/>
          <w:szCs w:val="28"/>
        </w:rPr>
        <w:t>Tỉnh</w:t>
      </w:r>
      <w:proofErr w:type="spellEnd"/>
      <w:r w:rsidR="00996643" w:rsidRPr="00ED1310">
        <w:rPr>
          <w:sz w:val="28"/>
          <w:szCs w:val="28"/>
        </w:rPr>
        <w:t xml:space="preserve"> </w:t>
      </w:r>
      <w:proofErr w:type="spellStart"/>
      <w:r w:rsidR="00996643" w:rsidRPr="00ED1310">
        <w:rPr>
          <w:sz w:val="28"/>
          <w:szCs w:val="28"/>
        </w:rPr>
        <w:t>ủy</w:t>
      </w:r>
      <w:proofErr w:type="spellEnd"/>
      <w:r w:rsidR="00996643" w:rsidRPr="00ED1310">
        <w:rPr>
          <w:sz w:val="28"/>
          <w:szCs w:val="28"/>
        </w:rPr>
        <w:t xml:space="preserve"> </w:t>
      </w:r>
      <w:proofErr w:type="spellStart"/>
      <w:r w:rsidR="00996643" w:rsidRPr="00ED1310">
        <w:rPr>
          <w:sz w:val="28"/>
          <w:szCs w:val="28"/>
        </w:rPr>
        <w:t>để</w:t>
      </w:r>
      <w:proofErr w:type="spellEnd"/>
      <w:r w:rsidR="00996643" w:rsidRPr="00ED1310">
        <w:rPr>
          <w:sz w:val="28"/>
          <w:szCs w:val="28"/>
        </w:rPr>
        <w:t xml:space="preserve"> </w:t>
      </w:r>
      <w:proofErr w:type="spellStart"/>
      <w:r w:rsidR="00996643" w:rsidRPr="00ED1310">
        <w:rPr>
          <w:sz w:val="28"/>
          <w:szCs w:val="28"/>
        </w:rPr>
        <w:t>đề</w:t>
      </w:r>
      <w:proofErr w:type="spellEnd"/>
      <w:r w:rsidR="00996643" w:rsidRPr="00ED1310">
        <w:rPr>
          <w:sz w:val="28"/>
          <w:szCs w:val="28"/>
        </w:rPr>
        <w:t xml:space="preserve"> </w:t>
      </w:r>
      <w:proofErr w:type="spellStart"/>
      <w:r w:rsidR="00996643" w:rsidRPr="00ED1310">
        <w:rPr>
          <w:sz w:val="28"/>
          <w:szCs w:val="28"/>
        </w:rPr>
        <w:t>xuất</w:t>
      </w:r>
      <w:proofErr w:type="spellEnd"/>
      <w:r w:rsidR="00996643" w:rsidRPr="00ED1310">
        <w:rPr>
          <w:sz w:val="28"/>
          <w:szCs w:val="28"/>
        </w:rPr>
        <w:t xml:space="preserve"> </w:t>
      </w:r>
      <w:proofErr w:type="spellStart"/>
      <w:r w:rsidR="00996643" w:rsidRPr="00ED1310">
        <w:rPr>
          <w:sz w:val="28"/>
          <w:szCs w:val="28"/>
        </w:rPr>
        <w:t>Tỉnh</w:t>
      </w:r>
      <w:proofErr w:type="spellEnd"/>
      <w:r w:rsidR="00996643" w:rsidRPr="00ED1310">
        <w:rPr>
          <w:sz w:val="28"/>
          <w:szCs w:val="28"/>
        </w:rPr>
        <w:t xml:space="preserve"> </w:t>
      </w:r>
      <w:proofErr w:type="spellStart"/>
      <w:r w:rsidR="00996643" w:rsidRPr="00ED1310">
        <w:rPr>
          <w:sz w:val="28"/>
          <w:szCs w:val="28"/>
        </w:rPr>
        <w:t>ủy</w:t>
      </w:r>
      <w:proofErr w:type="spellEnd"/>
      <w:r w:rsidR="00996643" w:rsidRPr="00ED1310">
        <w:rPr>
          <w:sz w:val="28"/>
          <w:szCs w:val="28"/>
        </w:rPr>
        <w:t xml:space="preserve"> </w:t>
      </w:r>
      <w:proofErr w:type="spellStart"/>
      <w:r w:rsidR="00996643" w:rsidRPr="00ED1310">
        <w:rPr>
          <w:sz w:val="28"/>
          <w:szCs w:val="28"/>
        </w:rPr>
        <w:t>quan</w:t>
      </w:r>
      <w:proofErr w:type="spellEnd"/>
      <w:r w:rsidR="00996643" w:rsidRPr="00ED1310">
        <w:rPr>
          <w:sz w:val="28"/>
          <w:szCs w:val="28"/>
        </w:rPr>
        <w:t xml:space="preserve"> </w:t>
      </w:r>
      <w:proofErr w:type="spellStart"/>
      <w:r w:rsidR="00996643" w:rsidRPr="00ED1310">
        <w:rPr>
          <w:sz w:val="28"/>
          <w:szCs w:val="28"/>
        </w:rPr>
        <w:t>tâm</w:t>
      </w:r>
      <w:proofErr w:type="spellEnd"/>
      <w:r w:rsidR="00996643" w:rsidRPr="00ED1310">
        <w:rPr>
          <w:sz w:val="28"/>
          <w:szCs w:val="28"/>
        </w:rPr>
        <w:t xml:space="preserve"> </w:t>
      </w:r>
      <w:proofErr w:type="spellStart"/>
      <w:r w:rsidR="00996643" w:rsidRPr="00ED1310">
        <w:rPr>
          <w:sz w:val="28"/>
          <w:szCs w:val="28"/>
        </w:rPr>
        <w:t>chỉ</w:t>
      </w:r>
      <w:proofErr w:type="spellEnd"/>
      <w:r w:rsidR="00996643" w:rsidRPr="00ED1310">
        <w:rPr>
          <w:sz w:val="28"/>
          <w:szCs w:val="28"/>
        </w:rPr>
        <w:t xml:space="preserve"> </w:t>
      </w:r>
      <w:proofErr w:type="spellStart"/>
      <w:r w:rsidR="00996643" w:rsidRPr="00ED1310">
        <w:rPr>
          <w:sz w:val="28"/>
          <w:szCs w:val="28"/>
        </w:rPr>
        <w:t>đạo</w:t>
      </w:r>
      <w:proofErr w:type="spellEnd"/>
      <w:r w:rsidR="00996643" w:rsidRPr="00ED1310">
        <w:rPr>
          <w:sz w:val="28"/>
          <w:szCs w:val="28"/>
        </w:rPr>
        <w:t xml:space="preserve"> </w:t>
      </w:r>
      <w:proofErr w:type="spellStart"/>
      <w:r w:rsidR="00996643" w:rsidRPr="00ED1310">
        <w:rPr>
          <w:sz w:val="28"/>
          <w:szCs w:val="28"/>
        </w:rPr>
        <w:t>việc</w:t>
      </w:r>
      <w:proofErr w:type="spellEnd"/>
      <w:r w:rsidR="00996643" w:rsidRPr="00ED1310">
        <w:rPr>
          <w:sz w:val="28"/>
          <w:szCs w:val="28"/>
        </w:rPr>
        <w:t xml:space="preserve"> </w:t>
      </w:r>
      <w:proofErr w:type="spellStart"/>
      <w:r w:rsidR="00996643" w:rsidRPr="00ED1310">
        <w:rPr>
          <w:sz w:val="28"/>
          <w:szCs w:val="28"/>
        </w:rPr>
        <w:t>thành</w:t>
      </w:r>
      <w:proofErr w:type="spellEnd"/>
      <w:r w:rsidR="00996643" w:rsidRPr="00ED1310">
        <w:rPr>
          <w:sz w:val="28"/>
          <w:szCs w:val="28"/>
        </w:rPr>
        <w:t xml:space="preserve"> </w:t>
      </w:r>
      <w:proofErr w:type="spellStart"/>
      <w:r w:rsidR="00996643" w:rsidRPr="00ED1310">
        <w:rPr>
          <w:sz w:val="28"/>
          <w:szCs w:val="28"/>
        </w:rPr>
        <w:t>lập</w:t>
      </w:r>
      <w:proofErr w:type="spellEnd"/>
      <w:r w:rsidR="00996643" w:rsidRPr="00ED1310">
        <w:rPr>
          <w:sz w:val="28"/>
          <w:szCs w:val="28"/>
        </w:rPr>
        <w:t xml:space="preserve"> </w:t>
      </w:r>
      <w:proofErr w:type="spellStart"/>
      <w:r w:rsidR="00996643" w:rsidRPr="00ED1310">
        <w:rPr>
          <w:sz w:val="28"/>
          <w:szCs w:val="28"/>
        </w:rPr>
        <w:t>Quỹ</w:t>
      </w:r>
      <w:proofErr w:type="spellEnd"/>
      <w:r w:rsidR="00996643" w:rsidRPr="00ED1310">
        <w:rPr>
          <w:sz w:val="28"/>
          <w:szCs w:val="28"/>
        </w:rPr>
        <w:t xml:space="preserve">. Sau </w:t>
      </w:r>
      <w:proofErr w:type="spellStart"/>
      <w:r w:rsidR="00996643" w:rsidRPr="00ED1310">
        <w:rPr>
          <w:sz w:val="28"/>
          <w:szCs w:val="28"/>
        </w:rPr>
        <w:t>buổi</w:t>
      </w:r>
      <w:proofErr w:type="spellEnd"/>
      <w:r w:rsidR="00996643" w:rsidRPr="00ED1310">
        <w:rPr>
          <w:sz w:val="28"/>
          <w:szCs w:val="28"/>
        </w:rPr>
        <w:t xml:space="preserve"> </w:t>
      </w:r>
      <w:proofErr w:type="spellStart"/>
      <w:r w:rsidR="00996643" w:rsidRPr="00ED1310">
        <w:rPr>
          <w:sz w:val="28"/>
          <w:szCs w:val="28"/>
        </w:rPr>
        <w:t>làm</w:t>
      </w:r>
      <w:proofErr w:type="spellEnd"/>
      <w:r w:rsidR="00996643" w:rsidRPr="00ED1310">
        <w:rPr>
          <w:sz w:val="28"/>
          <w:szCs w:val="28"/>
        </w:rPr>
        <w:t xml:space="preserve"> </w:t>
      </w:r>
      <w:proofErr w:type="spellStart"/>
      <w:r w:rsidR="00996643" w:rsidRPr="00ED1310">
        <w:rPr>
          <w:sz w:val="28"/>
          <w:szCs w:val="28"/>
        </w:rPr>
        <w:t>việc</w:t>
      </w:r>
      <w:proofErr w:type="spellEnd"/>
      <w:r w:rsidR="00996643" w:rsidRPr="00ED1310">
        <w:rPr>
          <w:sz w:val="28"/>
          <w:szCs w:val="28"/>
        </w:rPr>
        <w:t xml:space="preserve"> </w:t>
      </w:r>
      <w:proofErr w:type="spellStart"/>
      <w:r w:rsidR="00996643" w:rsidRPr="00ED1310">
        <w:rPr>
          <w:sz w:val="28"/>
          <w:szCs w:val="28"/>
        </w:rPr>
        <w:t>đó</w:t>
      </w:r>
      <w:proofErr w:type="spellEnd"/>
      <w:r w:rsidR="00996643" w:rsidRPr="00ED1310">
        <w:rPr>
          <w:sz w:val="28"/>
          <w:szCs w:val="28"/>
        </w:rPr>
        <w:t xml:space="preserve">, </w:t>
      </w:r>
      <w:proofErr w:type="spellStart"/>
      <w:r w:rsidR="00996643" w:rsidRPr="00ED1310">
        <w:rPr>
          <w:sz w:val="28"/>
          <w:szCs w:val="28"/>
        </w:rPr>
        <w:t>Tỉnh</w:t>
      </w:r>
      <w:proofErr w:type="spellEnd"/>
      <w:r w:rsidR="00996643" w:rsidRPr="00ED1310">
        <w:rPr>
          <w:sz w:val="28"/>
          <w:szCs w:val="28"/>
        </w:rPr>
        <w:t xml:space="preserve"> </w:t>
      </w:r>
      <w:proofErr w:type="spellStart"/>
      <w:r w:rsidR="00996643" w:rsidRPr="00ED1310">
        <w:rPr>
          <w:sz w:val="28"/>
          <w:szCs w:val="28"/>
        </w:rPr>
        <w:t>ủy</w:t>
      </w:r>
      <w:proofErr w:type="spellEnd"/>
      <w:r w:rsidR="00996643" w:rsidRPr="00ED1310">
        <w:rPr>
          <w:sz w:val="28"/>
          <w:szCs w:val="28"/>
        </w:rPr>
        <w:t xml:space="preserve"> </w:t>
      </w:r>
      <w:proofErr w:type="spellStart"/>
      <w:r w:rsidR="00996643" w:rsidRPr="00ED1310">
        <w:rPr>
          <w:sz w:val="28"/>
          <w:szCs w:val="28"/>
        </w:rPr>
        <w:t>đã</w:t>
      </w:r>
      <w:proofErr w:type="spellEnd"/>
      <w:r w:rsidR="00996643" w:rsidRPr="00ED1310">
        <w:rPr>
          <w:sz w:val="28"/>
          <w:szCs w:val="28"/>
        </w:rPr>
        <w:t xml:space="preserve"> </w:t>
      </w:r>
      <w:proofErr w:type="spellStart"/>
      <w:r w:rsidR="00996643" w:rsidRPr="00ED1310">
        <w:rPr>
          <w:sz w:val="28"/>
          <w:szCs w:val="28"/>
        </w:rPr>
        <w:t>có</w:t>
      </w:r>
      <w:proofErr w:type="spellEnd"/>
      <w:r w:rsidR="00996643" w:rsidRPr="00ED1310">
        <w:rPr>
          <w:sz w:val="28"/>
          <w:szCs w:val="28"/>
        </w:rPr>
        <w:t xml:space="preserve"> </w:t>
      </w:r>
      <w:r w:rsidR="00996643" w:rsidRPr="00ED1310">
        <w:rPr>
          <w:sz w:val="28"/>
          <w:szCs w:val="28"/>
          <w:lang w:val="vi-VN"/>
        </w:rPr>
        <w:t>Thông báo kết luận số 157-TB/TU của đồng chí Phó Bí thư Thường trực Tỉnh ủy về việc giao</w:t>
      </w:r>
      <w:r w:rsidR="00996643" w:rsidRPr="00ED1310">
        <w:rPr>
          <w:i/>
          <w:sz w:val="28"/>
          <w:szCs w:val="28"/>
          <w:lang w:val="vi-VN"/>
        </w:rPr>
        <w:t xml:space="preserve"> </w:t>
      </w:r>
      <w:r w:rsidR="00996643" w:rsidRPr="00ED1310">
        <w:rPr>
          <w:sz w:val="28"/>
          <w:szCs w:val="28"/>
          <w:lang w:val="vi-VN"/>
        </w:rPr>
        <w:t xml:space="preserve">Liên minh Hợp tác xã tỉnh phối hợp các cơ quan liên quan khẩn trương hoàn chỉnh Đề án thành lập Quỹ Hỗ trợ phát triển Hợp tác xã tỉnh, báo cáo Ban cán sự đảng UBND tỉnh và UBND tỉnh theo đúng quy định. </w:t>
      </w:r>
      <w:r w:rsidR="00996643" w:rsidRPr="00ED1310">
        <w:rPr>
          <w:sz w:val="28"/>
          <w:szCs w:val="28"/>
        </w:rPr>
        <w:t>T</w:t>
      </w:r>
      <w:r w:rsidRPr="00ED1310">
        <w:rPr>
          <w:sz w:val="28"/>
          <w:szCs w:val="28"/>
        </w:rPr>
        <w:t xml:space="preserve">heo </w:t>
      </w:r>
      <w:proofErr w:type="spellStart"/>
      <w:r w:rsidRPr="00ED1310">
        <w:rPr>
          <w:sz w:val="28"/>
          <w:szCs w:val="28"/>
        </w:rPr>
        <w:t>đó</w:t>
      </w:r>
      <w:proofErr w:type="spellEnd"/>
      <w:r w:rsidRPr="00ED1310">
        <w:rPr>
          <w:sz w:val="28"/>
          <w:szCs w:val="28"/>
        </w:rPr>
        <w:t xml:space="preserve"> UBND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đã</w:t>
      </w:r>
      <w:proofErr w:type="spellEnd"/>
      <w:r w:rsidRPr="00ED1310">
        <w:rPr>
          <w:sz w:val="28"/>
          <w:szCs w:val="28"/>
        </w:rPr>
        <w:t xml:space="preserve"> </w:t>
      </w:r>
      <w:proofErr w:type="spellStart"/>
      <w:r w:rsidRPr="00ED1310">
        <w:rPr>
          <w:sz w:val="28"/>
          <w:szCs w:val="28"/>
        </w:rPr>
        <w:t>có</w:t>
      </w:r>
      <w:proofErr w:type="spellEnd"/>
      <w:r w:rsidRPr="00ED1310">
        <w:rPr>
          <w:sz w:val="28"/>
          <w:szCs w:val="28"/>
        </w:rPr>
        <w:t xml:space="preserve"> </w:t>
      </w:r>
      <w:r w:rsidRPr="00ED1310">
        <w:rPr>
          <w:sz w:val="28"/>
          <w:szCs w:val="28"/>
          <w:lang w:val="vi-VN"/>
        </w:rPr>
        <w:t xml:space="preserve">Công văn số 3467/UBND-TH </w:t>
      </w:r>
      <w:proofErr w:type="spellStart"/>
      <w:r w:rsidRPr="00ED1310">
        <w:rPr>
          <w:sz w:val="28"/>
          <w:szCs w:val="28"/>
        </w:rPr>
        <w:t>giao</w:t>
      </w:r>
      <w:proofErr w:type="spellEnd"/>
      <w:r w:rsidRPr="00ED1310">
        <w:rPr>
          <w:sz w:val="28"/>
          <w:szCs w:val="28"/>
        </w:rPr>
        <w:t xml:space="preserve"> Liên </w:t>
      </w:r>
      <w:proofErr w:type="spellStart"/>
      <w:r w:rsidRPr="00ED1310">
        <w:rPr>
          <w:sz w:val="28"/>
          <w:szCs w:val="28"/>
        </w:rPr>
        <w:t>minh</w:t>
      </w:r>
      <w:proofErr w:type="spellEnd"/>
      <w:r w:rsidRPr="00ED1310">
        <w:rPr>
          <w:sz w:val="28"/>
          <w:szCs w:val="28"/>
        </w:rPr>
        <w:t xml:space="preserve"> HTX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chủ</w:t>
      </w:r>
      <w:proofErr w:type="spellEnd"/>
      <w:r w:rsidRPr="00ED1310">
        <w:rPr>
          <w:sz w:val="28"/>
          <w:szCs w:val="28"/>
        </w:rPr>
        <w:t xml:space="preserve"> </w:t>
      </w:r>
      <w:proofErr w:type="spellStart"/>
      <w:r w:rsidRPr="00ED1310">
        <w:rPr>
          <w:sz w:val="28"/>
          <w:szCs w:val="28"/>
        </w:rPr>
        <w:t>trì</w:t>
      </w:r>
      <w:proofErr w:type="spellEnd"/>
      <w:r w:rsidRPr="00ED1310">
        <w:rPr>
          <w:sz w:val="28"/>
          <w:szCs w:val="28"/>
        </w:rPr>
        <w:t xml:space="preserve">, </w:t>
      </w:r>
      <w:proofErr w:type="spellStart"/>
      <w:r w:rsidRPr="00ED1310">
        <w:rPr>
          <w:sz w:val="28"/>
          <w:szCs w:val="28"/>
        </w:rPr>
        <w:t>phối</w:t>
      </w:r>
      <w:proofErr w:type="spellEnd"/>
      <w:r w:rsidRPr="00ED1310">
        <w:rPr>
          <w:sz w:val="28"/>
          <w:szCs w:val="28"/>
        </w:rPr>
        <w:t xml:space="preserve"> </w:t>
      </w:r>
      <w:proofErr w:type="spellStart"/>
      <w:r w:rsidRPr="00ED1310">
        <w:rPr>
          <w:sz w:val="28"/>
          <w:szCs w:val="28"/>
        </w:rPr>
        <w:t>hợp</w:t>
      </w:r>
      <w:proofErr w:type="spellEnd"/>
      <w:r w:rsidRPr="00ED1310">
        <w:rPr>
          <w:sz w:val="28"/>
          <w:szCs w:val="28"/>
        </w:rPr>
        <w:t xml:space="preserve"> </w:t>
      </w:r>
      <w:proofErr w:type="spellStart"/>
      <w:r w:rsidRPr="00ED1310">
        <w:rPr>
          <w:sz w:val="28"/>
          <w:szCs w:val="28"/>
        </w:rPr>
        <w:t>với</w:t>
      </w:r>
      <w:proofErr w:type="spellEnd"/>
      <w:r w:rsidRPr="00ED1310">
        <w:rPr>
          <w:sz w:val="28"/>
          <w:szCs w:val="28"/>
        </w:rPr>
        <w:t xml:space="preserve"> </w:t>
      </w:r>
      <w:proofErr w:type="spellStart"/>
      <w:r w:rsidRPr="00ED1310">
        <w:rPr>
          <w:sz w:val="28"/>
          <w:szCs w:val="28"/>
        </w:rPr>
        <w:t>các</w:t>
      </w:r>
      <w:proofErr w:type="spellEnd"/>
      <w:r w:rsidRPr="00ED1310">
        <w:rPr>
          <w:sz w:val="28"/>
          <w:szCs w:val="28"/>
        </w:rPr>
        <w:t xml:space="preserve"> </w:t>
      </w:r>
      <w:proofErr w:type="spellStart"/>
      <w:r w:rsidRPr="00ED1310">
        <w:rPr>
          <w:sz w:val="28"/>
          <w:szCs w:val="28"/>
        </w:rPr>
        <w:t>đơn</w:t>
      </w:r>
      <w:proofErr w:type="spellEnd"/>
      <w:r w:rsidRPr="00ED1310">
        <w:rPr>
          <w:sz w:val="28"/>
          <w:szCs w:val="28"/>
        </w:rPr>
        <w:t xml:space="preserve"> </w:t>
      </w:r>
      <w:proofErr w:type="spellStart"/>
      <w:r w:rsidRPr="00ED1310">
        <w:rPr>
          <w:sz w:val="28"/>
          <w:szCs w:val="28"/>
        </w:rPr>
        <w:t>vị</w:t>
      </w:r>
      <w:proofErr w:type="spellEnd"/>
      <w:r w:rsidRPr="00ED1310">
        <w:rPr>
          <w:sz w:val="28"/>
          <w:szCs w:val="28"/>
        </w:rPr>
        <w:t xml:space="preserve"> </w:t>
      </w:r>
      <w:proofErr w:type="spellStart"/>
      <w:r w:rsidRPr="00ED1310">
        <w:rPr>
          <w:sz w:val="28"/>
          <w:szCs w:val="28"/>
        </w:rPr>
        <w:t>liên</w:t>
      </w:r>
      <w:proofErr w:type="spellEnd"/>
      <w:r w:rsidRPr="00ED1310">
        <w:rPr>
          <w:sz w:val="28"/>
          <w:szCs w:val="28"/>
        </w:rPr>
        <w:t xml:space="preserve"> </w:t>
      </w:r>
      <w:proofErr w:type="spellStart"/>
      <w:r w:rsidRPr="00ED1310">
        <w:rPr>
          <w:sz w:val="28"/>
          <w:szCs w:val="28"/>
        </w:rPr>
        <w:t>quan</w:t>
      </w:r>
      <w:proofErr w:type="spellEnd"/>
      <w:r w:rsidRPr="00ED1310">
        <w:rPr>
          <w:sz w:val="28"/>
          <w:szCs w:val="28"/>
        </w:rPr>
        <w:t xml:space="preserve"> </w:t>
      </w:r>
      <w:proofErr w:type="spellStart"/>
      <w:r w:rsidRPr="00ED1310">
        <w:rPr>
          <w:sz w:val="28"/>
          <w:szCs w:val="28"/>
        </w:rPr>
        <w:t>nghiên</w:t>
      </w:r>
      <w:proofErr w:type="spellEnd"/>
      <w:r w:rsidRPr="00ED1310">
        <w:rPr>
          <w:sz w:val="28"/>
          <w:szCs w:val="28"/>
        </w:rPr>
        <w:t xml:space="preserve"> </w:t>
      </w:r>
      <w:proofErr w:type="spellStart"/>
      <w:r w:rsidRPr="00ED1310">
        <w:rPr>
          <w:sz w:val="28"/>
          <w:szCs w:val="28"/>
        </w:rPr>
        <w:t>cứu</w:t>
      </w:r>
      <w:proofErr w:type="spellEnd"/>
      <w:r w:rsidRPr="00ED1310">
        <w:rPr>
          <w:sz w:val="28"/>
          <w:szCs w:val="28"/>
        </w:rPr>
        <w:t xml:space="preserve"> </w:t>
      </w:r>
      <w:proofErr w:type="spellStart"/>
      <w:r w:rsidRPr="00ED1310">
        <w:rPr>
          <w:sz w:val="28"/>
          <w:szCs w:val="28"/>
        </w:rPr>
        <w:t>triển</w:t>
      </w:r>
      <w:proofErr w:type="spellEnd"/>
      <w:r w:rsidRPr="00ED1310">
        <w:rPr>
          <w:sz w:val="28"/>
          <w:szCs w:val="28"/>
        </w:rPr>
        <w:t xml:space="preserve"> </w:t>
      </w:r>
      <w:proofErr w:type="spellStart"/>
      <w:r w:rsidRPr="00ED1310">
        <w:rPr>
          <w:sz w:val="28"/>
          <w:szCs w:val="28"/>
        </w:rPr>
        <w:t>khai</w:t>
      </w:r>
      <w:proofErr w:type="spellEnd"/>
      <w:r w:rsidRPr="00ED1310">
        <w:rPr>
          <w:sz w:val="28"/>
          <w:szCs w:val="28"/>
        </w:rPr>
        <w:t xml:space="preserve"> </w:t>
      </w:r>
      <w:r w:rsidRPr="00ED1310">
        <w:rPr>
          <w:sz w:val="28"/>
          <w:szCs w:val="28"/>
          <w:lang w:val="vi-VN"/>
        </w:rPr>
        <w:t xml:space="preserve">việc thành lập, tổ chức và hoạt động của Quỹ Hỗ trợ phát triển Hợp tác xã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đảm</w:t>
      </w:r>
      <w:proofErr w:type="spellEnd"/>
      <w:r w:rsidRPr="00ED1310">
        <w:rPr>
          <w:sz w:val="28"/>
          <w:szCs w:val="28"/>
        </w:rPr>
        <w:t xml:space="preserve"> </w:t>
      </w:r>
      <w:proofErr w:type="spellStart"/>
      <w:r w:rsidRPr="00ED1310">
        <w:rPr>
          <w:sz w:val="28"/>
          <w:szCs w:val="28"/>
        </w:rPr>
        <w:t>bảo</w:t>
      </w:r>
      <w:proofErr w:type="spellEnd"/>
      <w:r w:rsidRPr="00ED1310">
        <w:rPr>
          <w:sz w:val="28"/>
          <w:szCs w:val="28"/>
        </w:rPr>
        <w:t xml:space="preserve"> </w:t>
      </w:r>
      <w:proofErr w:type="spellStart"/>
      <w:r w:rsidRPr="00ED1310">
        <w:rPr>
          <w:sz w:val="28"/>
          <w:szCs w:val="28"/>
        </w:rPr>
        <w:t>đúng</w:t>
      </w:r>
      <w:proofErr w:type="spellEnd"/>
      <w:r w:rsidRPr="00ED1310">
        <w:rPr>
          <w:sz w:val="28"/>
          <w:szCs w:val="28"/>
        </w:rPr>
        <w:t xml:space="preserve"> </w:t>
      </w:r>
      <w:proofErr w:type="spellStart"/>
      <w:r w:rsidRPr="00ED1310">
        <w:rPr>
          <w:sz w:val="28"/>
          <w:szCs w:val="28"/>
        </w:rPr>
        <w:t>với</w:t>
      </w:r>
      <w:proofErr w:type="spellEnd"/>
      <w:r w:rsidRPr="00ED1310">
        <w:rPr>
          <w:sz w:val="28"/>
          <w:szCs w:val="28"/>
          <w:lang w:val="vi-VN"/>
        </w:rPr>
        <w:t xml:space="preserve"> Nghị định số 45/2021/NĐ-CP ngày 31/3/2021 của Chính </w:t>
      </w:r>
      <w:r w:rsidR="00996643" w:rsidRPr="00ED1310">
        <w:rPr>
          <w:sz w:val="28"/>
          <w:szCs w:val="28"/>
          <w:lang w:val="vi-VN"/>
        </w:rPr>
        <w:t xml:space="preserve">phủ. </w:t>
      </w:r>
      <w:proofErr w:type="spellStart"/>
      <w:r w:rsidR="00274445" w:rsidRPr="00ED1310">
        <w:rPr>
          <w:sz w:val="28"/>
          <w:szCs w:val="28"/>
        </w:rPr>
        <w:t>Trên</w:t>
      </w:r>
      <w:proofErr w:type="spellEnd"/>
      <w:r w:rsidR="00274445" w:rsidRPr="00ED1310">
        <w:rPr>
          <w:sz w:val="28"/>
          <w:szCs w:val="28"/>
        </w:rPr>
        <w:t xml:space="preserve"> </w:t>
      </w:r>
      <w:proofErr w:type="spellStart"/>
      <w:r w:rsidR="00274445" w:rsidRPr="00ED1310">
        <w:rPr>
          <w:sz w:val="28"/>
          <w:szCs w:val="28"/>
        </w:rPr>
        <w:t>cơ</w:t>
      </w:r>
      <w:proofErr w:type="spellEnd"/>
      <w:r w:rsidR="00274445" w:rsidRPr="00ED1310">
        <w:rPr>
          <w:sz w:val="28"/>
          <w:szCs w:val="28"/>
        </w:rPr>
        <w:t xml:space="preserve"> </w:t>
      </w:r>
      <w:proofErr w:type="spellStart"/>
      <w:r w:rsidR="00274445" w:rsidRPr="00ED1310">
        <w:rPr>
          <w:sz w:val="28"/>
          <w:szCs w:val="28"/>
        </w:rPr>
        <w:t>sở</w:t>
      </w:r>
      <w:proofErr w:type="spellEnd"/>
      <w:r w:rsidR="00274445" w:rsidRPr="00ED1310">
        <w:rPr>
          <w:sz w:val="28"/>
          <w:szCs w:val="28"/>
        </w:rPr>
        <w:t xml:space="preserve"> </w:t>
      </w:r>
      <w:proofErr w:type="spellStart"/>
      <w:r w:rsidR="00274445" w:rsidRPr="00ED1310">
        <w:rPr>
          <w:sz w:val="28"/>
          <w:szCs w:val="28"/>
        </w:rPr>
        <w:t>đó</w:t>
      </w:r>
      <w:proofErr w:type="spellEnd"/>
      <w:r w:rsidR="00274445" w:rsidRPr="00ED1310">
        <w:rPr>
          <w:sz w:val="28"/>
          <w:szCs w:val="28"/>
        </w:rPr>
        <w:t xml:space="preserve">, </w:t>
      </w:r>
      <w:r w:rsidR="00274445" w:rsidRPr="00ED1310">
        <w:rPr>
          <w:sz w:val="28"/>
          <w:szCs w:val="28"/>
          <w:lang w:val="vi-VN"/>
        </w:rPr>
        <w:t>Liên minh Hợp tác xã tỉnh đã thực hiện các nội dung cụ thể như sau:</w:t>
      </w:r>
    </w:p>
    <w:p w14:paraId="35E440C9" w14:textId="77777777" w:rsidR="00274445" w:rsidRPr="00ED1310" w:rsidRDefault="00274445" w:rsidP="00F63FE0">
      <w:pPr>
        <w:shd w:val="clear" w:color="auto" w:fill="FFFFFF"/>
        <w:spacing w:before="120" w:after="120"/>
        <w:ind w:firstLine="720"/>
        <w:jc w:val="both"/>
        <w:rPr>
          <w:i/>
          <w:sz w:val="28"/>
          <w:szCs w:val="28"/>
          <w:lang w:val="vi-VN"/>
        </w:rPr>
      </w:pPr>
      <w:r w:rsidRPr="00ED1310">
        <w:rPr>
          <w:sz w:val="28"/>
          <w:szCs w:val="28"/>
          <w:lang w:val="vi-VN"/>
        </w:rPr>
        <w:t xml:space="preserve">1. Tổ chức nghiên cứu, khảo sát và tiến hành xây dựng dự thảo Đề án thành lập Quỹ và dự thảo Điều lệ tổ chức, hoạt động của Quỹ Hỗ trợ phát triển Hợp tác xã tỉnh Thừa Thiên Huế theo hướng dẫn của Nghị định số 45/2021/NĐ-CP ngày 31/3/2021 của Chính phủ. </w:t>
      </w:r>
    </w:p>
    <w:p w14:paraId="10963E42" w14:textId="77777777" w:rsidR="00274445" w:rsidRPr="00ED1310" w:rsidRDefault="00274445" w:rsidP="00F63FE0">
      <w:pPr>
        <w:shd w:val="clear" w:color="auto" w:fill="FFFFFF"/>
        <w:spacing w:before="120" w:after="120"/>
        <w:ind w:firstLine="720"/>
        <w:jc w:val="both"/>
        <w:rPr>
          <w:sz w:val="28"/>
          <w:szCs w:val="28"/>
          <w:lang w:val="vi-VN"/>
        </w:rPr>
      </w:pPr>
      <w:r w:rsidRPr="00ED1310">
        <w:rPr>
          <w:sz w:val="28"/>
          <w:szCs w:val="28"/>
          <w:lang w:val="vi-VN"/>
        </w:rPr>
        <w:t>2. Tổ chức Hội nghị Ban Thường vụ, Hội nghị Ban Chấp hành Liên minh Hợp tác xã tỉnh để thảo luận đóng góp ý kiến và thống nhất dự thảo Đề án thành lập Quỹ và dự thảo Điều lệ tổ chức, hoạt động của Quỹ Hỗ trợ phát triển Hợp tác xã tỉnh Thừa Thiên Huế. Trên cơ sở đó tiếp thu hoàn chỉnh thành dự thảo lần 2.</w:t>
      </w:r>
    </w:p>
    <w:p w14:paraId="6EDF1848" w14:textId="77777777" w:rsidR="00274445" w:rsidRPr="00ED1310" w:rsidRDefault="00274445" w:rsidP="00F63FE0">
      <w:pPr>
        <w:shd w:val="clear" w:color="auto" w:fill="FFFFFF"/>
        <w:spacing w:before="120" w:after="120"/>
        <w:ind w:firstLine="720"/>
        <w:jc w:val="both"/>
        <w:rPr>
          <w:sz w:val="28"/>
          <w:szCs w:val="28"/>
          <w:lang w:val="vi-VN"/>
        </w:rPr>
      </w:pPr>
      <w:r w:rsidRPr="00ED1310">
        <w:rPr>
          <w:spacing w:val="-2"/>
          <w:sz w:val="28"/>
          <w:szCs w:val="28"/>
          <w:lang w:val="vi-VN"/>
        </w:rPr>
        <w:t xml:space="preserve">3. </w:t>
      </w:r>
      <w:r w:rsidRPr="00ED1310">
        <w:rPr>
          <w:sz w:val="28"/>
          <w:szCs w:val="28"/>
          <w:lang w:val="vi-VN"/>
        </w:rPr>
        <w:t>Tổ chức họp Chi ủy và Thường trực Liên minh Hợp tác xã tỉnh để thảo luận giới thiệu nhân sự dự kiến tham gia bộ máy quản lý và điều hành Quỹ Hỗ trợ phát triển Hợp tác xã tỉnh Thừa Thiên Huế.</w:t>
      </w:r>
    </w:p>
    <w:p w14:paraId="7FB365BB" w14:textId="77777777" w:rsidR="00274445" w:rsidRPr="00ED1310" w:rsidRDefault="00274445" w:rsidP="00F63FE0">
      <w:pPr>
        <w:shd w:val="clear" w:color="auto" w:fill="FFFFFF"/>
        <w:spacing w:before="120" w:after="120"/>
        <w:ind w:firstLine="720"/>
        <w:jc w:val="both"/>
        <w:rPr>
          <w:sz w:val="28"/>
          <w:szCs w:val="28"/>
          <w:lang w:val="vi-VN"/>
        </w:rPr>
      </w:pPr>
      <w:r w:rsidRPr="00ED1310">
        <w:rPr>
          <w:sz w:val="28"/>
          <w:szCs w:val="28"/>
          <w:lang w:val="vi-VN"/>
        </w:rPr>
        <w:lastRenderedPageBreak/>
        <w:t xml:space="preserve">4. </w:t>
      </w:r>
      <w:r w:rsidRPr="00ED1310">
        <w:rPr>
          <w:spacing w:val="-2"/>
          <w:sz w:val="28"/>
          <w:szCs w:val="28"/>
          <w:lang w:val="vi-VN"/>
        </w:rPr>
        <w:t xml:space="preserve">Tổ chức Hội nghị lấy ý kiến tham gia vào dự thảo của Đề án thành lập Quỹ và dự thảo Điều lệ tổ chức, hoạt động của Quỹ Hỗ trợ phát triển Hợp tác xã tỉnh Thừa Thiên Huế có sự tham gia của các Sở, Ngành có liên quan, gồm: Sở KH&amp;ĐT, Sở Tài chính, Sở Tư pháp, Sở NN&amp;PTNT, Ngân hàng Nhà nước chi nhánh Thừa Thiên Huế, Văn phòng UBND tỉnh, Ban kinh tế Ngân sách HĐND tỉnh. </w:t>
      </w:r>
      <w:r w:rsidRPr="00ED1310">
        <w:rPr>
          <w:sz w:val="28"/>
          <w:szCs w:val="28"/>
          <w:lang w:val="vi-VN"/>
        </w:rPr>
        <w:t>Trên cơ sở đó tiếp thu hoàn chỉnh thành dự thảo lần 3.</w:t>
      </w:r>
    </w:p>
    <w:p w14:paraId="2052C693" w14:textId="77777777" w:rsidR="00274445" w:rsidRPr="00ED1310" w:rsidRDefault="00274445" w:rsidP="00F63FE0">
      <w:pPr>
        <w:shd w:val="clear" w:color="auto" w:fill="FFFFFF"/>
        <w:spacing w:before="120" w:after="120"/>
        <w:ind w:firstLine="720"/>
        <w:jc w:val="both"/>
        <w:rPr>
          <w:sz w:val="28"/>
          <w:szCs w:val="28"/>
          <w:lang w:val="vi-VN"/>
        </w:rPr>
      </w:pPr>
      <w:r w:rsidRPr="00ED1310">
        <w:rPr>
          <w:sz w:val="28"/>
          <w:szCs w:val="28"/>
          <w:lang w:val="vi-VN"/>
        </w:rPr>
        <w:t xml:space="preserve">5. Ngày 24/12/2021 LMHTX tỉnh đã có Công văn số 274/LMHTX-TV gửi xin ý kiến các sở, ngành liên quan lần 2, gồm:  </w:t>
      </w:r>
      <w:r w:rsidRPr="00ED1310">
        <w:rPr>
          <w:spacing w:val="-2"/>
          <w:sz w:val="28"/>
          <w:szCs w:val="28"/>
          <w:lang w:val="vi-VN"/>
        </w:rPr>
        <w:t>Sở KH&amp;ĐT, Sở Tài chính, Sở Tư pháp, Sở NN&amp;PTNT, Sở Nội vụ, Ngân hàng Nhà nước chi nhánh Thừa Thiên Huế, Văn phòng UBND tỉnh, Ban kinh tế Ngân sách HĐND tỉnh</w:t>
      </w:r>
      <w:r w:rsidRPr="00ED1310">
        <w:rPr>
          <w:spacing w:val="-2"/>
          <w:sz w:val="28"/>
          <w:szCs w:val="28"/>
        </w:rPr>
        <w:t xml:space="preserve"> </w:t>
      </w:r>
      <w:proofErr w:type="spellStart"/>
      <w:r w:rsidRPr="00ED1310">
        <w:rPr>
          <w:spacing w:val="-2"/>
          <w:sz w:val="28"/>
          <w:szCs w:val="28"/>
        </w:rPr>
        <w:t>về</w:t>
      </w:r>
      <w:proofErr w:type="spellEnd"/>
      <w:r w:rsidRPr="00ED1310">
        <w:rPr>
          <w:spacing w:val="-2"/>
          <w:sz w:val="28"/>
          <w:szCs w:val="28"/>
        </w:rPr>
        <w:t xml:space="preserve"> </w:t>
      </w:r>
      <w:proofErr w:type="spellStart"/>
      <w:r w:rsidRPr="00ED1310">
        <w:rPr>
          <w:spacing w:val="-2"/>
          <w:sz w:val="28"/>
          <w:szCs w:val="28"/>
        </w:rPr>
        <w:t>Dự</w:t>
      </w:r>
      <w:proofErr w:type="spellEnd"/>
      <w:r w:rsidRPr="00ED1310">
        <w:rPr>
          <w:spacing w:val="-2"/>
          <w:sz w:val="28"/>
          <w:szCs w:val="28"/>
        </w:rPr>
        <w:t xml:space="preserve"> </w:t>
      </w:r>
      <w:proofErr w:type="spellStart"/>
      <w:r w:rsidRPr="00ED1310">
        <w:rPr>
          <w:spacing w:val="-2"/>
          <w:sz w:val="28"/>
          <w:szCs w:val="28"/>
        </w:rPr>
        <w:t>thảo</w:t>
      </w:r>
      <w:proofErr w:type="spellEnd"/>
      <w:r w:rsidRPr="00ED1310">
        <w:rPr>
          <w:spacing w:val="-2"/>
          <w:sz w:val="28"/>
          <w:szCs w:val="28"/>
        </w:rPr>
        <w:t xml:space="preserve"> </w:t>
      </w:r>
      <w:proofErr w:type="spellStart"/>
      <w:r w:rsidRPr="00ED1310">
        <w:rPr>
          <w:spacing w:val="-2"/>
          <w:sz w:val="28"/>
          <w:szCs w:val="28"/>
        </w:rPr>
        <w:t>Đè</w:t>
      </w:r>
      <w:proofErr w:type="spellEnd"/>
      <w:r w:rsidRPr="00ED1310">
        <w:rPr>
          <w:spacing w:val="-2"/>
          <w:sz w:val="28"/>
          <w:szCs w:val="28"/>
        </w:rPr>
        <w:t xml:space="preserve"> </w:t>
      </w:r>
      <w:proofErr w:type="spellStart"/>
      <w:r w:rsidRPr="00ED1310">
        <w:rPr>
          <w:spacing w:val="-2"/>
          <w:sz w:val="28"/>
          <w:szCs w:val="28"/>
        </w:rPr>
        <w:t>án</w:t>
      </w:r>
      <w:proofErr w:type="spellEnd"/>
      <w:r w:rsidRPr="00ED1310">
        <w:rPr>
          <w:spacing w:val="-2"/>
          <w:sz w:val="28"/>
          <w:szCs w:val="28"/>
        </w:rPr>
        <w:t xml:space="preserve"> </w:t>
      </w:r>
      <w:proofErr w:type="spellStart"/>
      <w:r w:rsidRPr="00ED1310">
        <w:rPr>
          <w:spacing w:val="-2"/>
          <w:sz w:val="28"/>
          <w:szCs w:val="28"/>
        </w:rPr>
        <w:t>và</w:t>
      </w:r>
      <w:proofErr w:type="spellEnd"/>
      <w:r w:rsidRPr="00ED1310">
        <w:rPr>
          <w:spacing w:val="-2"/>
          <w:sz w:val="28"/>
          <w:szCs w:val="28"/>
        </w:rPr>
        <w:t xml:space="preserve"> </w:t>
      </w:r>
      <w:proofErr w:type="spellStart"/>
      <w:r w:rsidRPr="00ED1310">
        <w:rPr>
          <w:spacing w:val="-2"/>
          <w:sz w:val="28"/>
          <w:szCs w:val="28"/>
        </w:rPr>
        <w:t>Điệu</w:t>
      </w:r>
      <w:proofErr w:type="spellEnd"/>
      <w:r w:rsidRPr="00ED1310">
        <w:rPr>
          <w:spacing w:val="-2"/>
          <w:sz w:val="28"/>
          <w:szCs w:val="28"/>
        </w:rPr>
        <w:t xml:space="preserve"> </w:t>
      </w:r>
      <w:proofErr w:type="spellStart"/>
      <w:r w:rsidRPr="00ED1310">
        <w:rPr>
          <w:spacing w:val="-2"/>
          <w:sz w:val="28"/>
          <w:szCs w:val="28"/>
        </w:rPr>
        <w:t>lệ</w:t>
      </w:r>
      <w:proofErr w:type="spellEnd"/>
      <w:r w:rsidRPr="00ED1310">
        <w:rPr>
          <w:spacing w:val="-2"/>
          <w:sz w:val="28"/>
          <w:szCs w:val="28"/>
        </w:rPr>
        <w:t xml:space="preserve"> </w:t>
      </w:r>
      <w:proofErr w:type="spellStart"/>
      <w:r w:rsidRPr="00ED1310">
        <w:rPr>
          <w:spacing w:val="-2"/>
          <w:sz w:val="28"/>
          <w:szCs w:val="28"/>
        </w:rPr>
        <w:t>tổ</w:t>
      </w:r>
      <w:proofErr w:type="spellEnd"/>
      <w:r w:rsidRPr="00ED1310">
        <w:rPr>
          <w:spacing w:val="-2"/>
          <w:sz w:val="28"/>
          <w:szCs w:val="28"/>
        </w:rPr>
        <w:t xml:space="preserve"> </w:t>
      </w:r>
      <w:proofErr w:type="spellStart"/>
      <w:r w:rsidRPr="00ED1310">
        <w:rPr>
          <w:spacing w:val="-2"/>
          <w:sz w:val="28"/>
          <w:szCs w:val="28"/>
        </w:rPr>
        <w:t>chức</w:t>
      </w:r>
      <w:proofErr w:type="spellEnd"/>
      <w:r w:rsidRPr="00ED1310">
        <w:rPr>
          <w:spacing w:val="-2"/>
          <w:sz w:val="28"/>
          <w:szCs w:val="28"/>
        </w:rPr>
        <w:t xml:space="preserve"> </w:t>
      </w:r>
      <w:proofErr w:type="spellStart"/>
      <w:r w:rsidRPr="00ED1310">
        <w:rPr>
          <w:spacing w:val="-2"/>
          <w:sz w:val="28"/>
          <w:szCs w:val="28"/>
        </w:rPr>
        <w:t>hoạt</w:t>
      </w:r>
      <w:proofErr w:type="spellEnd"/>
      <w:r w:rsidRPr="00ED1310">
        <w:rPr>
          <w:spacing w:val="-2"/>
          <w:sz w:val="28"/>
          <w:szCs w:val="28"/>
        </w:rPr>
        <w:t xml:space="preserve"> </w:t>
      </w:r>
      <w:proofErr w:type="spellStart"/>
      <w:r w:rsidRPr="00ED1310">
        <w:rPr>
          <w:spacing w:val="-2"/>
          <w:sz w:val="28"/>
          <w:szCs w:val="28"/>
        </w:rPr>
        <w:t>động</w:t>
      </w:r>
      <w:proofErr w:type="spellEnd"/>
      <w:r w:rsidRPr="00ED1310">
        <w:rPr>
          <w:spacing w:val="-2"/>
          <w:sz w:val="28"/>
          <w:szCs w:val="28"/>
        </w:rPr>
        <w:t xml:space="preserve"> </w:t>
      </w:r>
      <w:proofErr w:type="spellStart"/>
      <w:r w:rsidRPr="00ED1310">
        <w:rPr>
          <w:spacing w:val="-2"/>
          <w:sz w:val="28"/>
          <w:szCs w:val="28"/>
        </w:rPr>
        <w:t>của</w:t>
      </w:r>
      <w:proofErr w:type="spellEnd"/>
      <w:r w:rsidRPr="00ED1310">
        <w:rPr>
          <w:spacing w:val="-2"/>
          <w:sz w:val="28"/>
          <w:szCs w:val="28"/>
        </w:rPr>
        <w:t xml:space="preserve"> </w:t>
      </w:r>
      <w:proofErr w:type="spellStart"/>
      <w:r w:rsidRPr="00ED1310">
        <w:rPr>
          <w:spacing w:val="-2"/>
          <w:sz w:val="28"/>
          <w:szCs w:val="28"/>
        </w:rPr>
        <w:t>Quỹ</w:t>
      </w:r>
      <w:proofErr w:type="spellEnd"/>
      <w:r w:rsidRPr="00ED1310">
        <w:rPr>
          <w:spacing w:val="-2"/>
          <w:sz w:val="28"/>
          <w:szCs w:val="28"/>
        </w:rPr>
        <w:t xml:space="preserve"> </w:t>
      </w:r>
      <w:proofErr w:type="spellStart"/>
      <w:r w:rsidRPr="00ED1310">
        <w:rPr>
          <w:spacing w:val="-2"/>
          <w:sz w:val="28"/>
          <w:szCs w:val="28"/>
        </w:rPr>
        <w:t>lần</w:t>
      </w:r>
      <w:proofErr w:type="spellEnd"/>
      <w:r w:rsidRPr="00ED1310">
        <w:rPr>
          <w:spacing w:val="-2"/>
          <w:sz w:val="28"/>
          <w:szCs w:val="28"/>
        </w:rPr>
        <w:t xml:space="preserve"> 3</w:t>
      </w:r>
      <w:r w:rsidRPr="00ED1310">
        <w:rPr>
          <w:spacing w:val="-2"/>
          <w:sz w:val="28"/>
          <w:szCs w:val="28"/>
          <w:lang w:val="vi-VN"/>
        </w:rPr>
        <w:t>.</w:t>
      </w:r>
      <w:r w:rsidRPr="00ED1310">
        <w:rPr>
          <w:sz w:val="28"/>
          <w:szCs w:val="28"/>
          <w:lang w:val="vi-VN"/>
        </w:rPr>
        <w:t xml:space="preserve"> </w:t>
      </w:r>
    </w:p>
    <w:p w14:paraId="2298B0D3" w14:textId="77777777" w:rsidR="00274445" w:rsidRPr="00ED1310" w:rsidRDefault="00274445" w:rsidP="00F63FE0">
      <w:pPr>
        <w:shd w:val="clear" w:color="auto" w:fill="FFFFFF"/>
        <w:spacing w:before="120" w:after="120"/>
        <w:ind w:firstLine="720"/>
        <w:jc w:val="both"/>
        <w:rPr>
          <w:sz w:val="28"/>
          <w:szCs w:val="28"/>
          <w:lang w:val="vi-VN"/>
        </w:rPr>
      </w:pPr>
      <w:r w:rsidRPr="00ED1310">
        <w:rPr>
          <w:sz w:val="28"/>
          <w:szCs w:val="28"/>
          <w:lang w:val="vi-VN"/>
        </w:rPr>
        <w:t>6. Tiếp thu ý kiến tham gia góp ý của các Sở, Ngành để hoàn chỉnh Đề án thành lập Quỹ và Điều lệ tổ chức, hoạt động của Quỹ Hỗ trợ phát triển Hợp tác xã tỉnh Thừa Thiên Huế để báo cáo UBND tỉnh xem xét, thẩm định.</w:t>
      </w:r>
    </w:p>
    <w:p w14:paraId="56C443B3" w14:textId="77777777" w:rsidR="00274445" w:rsidRPr="00ED1310" w:rsidRDefault="00274445" w:rsidP="00F63FE0">
      <w:pPr>
        <w:shd w:val="clear" w:color="auto" w:fill="FFFFFF"/>
        <w:spacing w:before="120" w:after="120"/>
        <w:ind w:firstLine="720"/>
        <w:jc w:val="both"/>
        <w:rPr>
          <w:sz w:val="28"/>
          <w:szCs w:val="28"/>
        </w:rPr>
      </w:pPr>
      <w:r w:rsidRPr="00ED1310">
        <w:rPr>
          <w:sz w:val="28"/>
          <w:szCs w:val="28"/>
        </w:rPr>
        <w:t>7.</w:t>
      </w:r>
      <w:r w:rsidRPr="00ED1310">
        <w:rPr>
          <w:sz w:val="28"/>
          <w:szCs w:val="28"/>
          <w:lang w:val="vi-VN"/>
        </w:rPr>
        <w:t xml:space="preserve"> Ngày 11/01/2022 Liên minh HTX tỉnh đã có Tờ trình số 05/TTr-LMHTX trình UBND tỉnh thẩm định Đề án thành lập Quỹ Hỗ trợ phát triển Hợp tác xã tỉnh Thừa Thiên Huế để trình HĐND tỉnh</w:t>
      </w:r>
    </w:p>
    <w:p w14:paraId="42661AF2" w14:textId="77777777" w:rsidR="00274445" w:rsidRPr="00ED1310" w:rsidRDefault="002B04E8" w:rsidP="00F63FE0">
      <w:pPr>
        <w:shd w:val="clear" w:color="auto" w:fill="FFFFFF"/>
        <w:spacing w:before="120" w:after="120"/>
        <w:ind w:firstLine="720"/>
        <w:jc w:val="both"/>
        <w:rPr>
          <w:sz w:val="28"/>
          <w:szCs w:val="28"/>
        </w:rPr>
      </w:pPr>
      <w:r w:rsidRPr="00ED1310">
        <w:rPr>
          <w:sz w:val="28"/>
          <w:szCs w:val="28"/>
        </w:rPr>
        <w:t>-</w:t>
      </w:r>
      <w:r w:rsidR="00274445" w:rsidRPr="00ED1310">
        <w:rPr>
          <w:sz w:val="28"/>
          <w:szCs w:val="28"/>
        </w:rPr>
        <w:t xml:space="preserve"> </w:t>
      </w:r>
      <w:proofErr w:type="spellStart"/>
      <w:r w:rsidR="00274445" w:rsidRPr="00ED1310">
        <w:rPr>
          <w:sz w:val="28"/>
          <w:szCs w:val="28"/>
        </w:rPr>
        <w:t>Ngày</w:t>
      </w:r>
      <w:proofErr w:type="spellEnd"/>
      <w:r w:rsidR="00274445" w:rsidRPr="00ED1310">
        <w:rPr>
          <w:sz w:val="28"/>
          <w:szCs w:val="28"/>
        </w:rPr>
        <w:t xml:space="preserve"> 17/02/2022 UBND </w:t>
      </w:r>
      <w:proofErr w:type="spellStart"/>
      <w:r w:rsidR="00274445" w:rsidRPr="00ED1310">
        <w:rPr>
          <w:sz w:val="28"/>
          <w:szCs w:val="28"/>
        </w:rPr>
        <w:t>tỉnh</w:t>
      </w:r>
      <w:proofErr w:type="spellEnd"/>
      <w:r w:rsidR="00274445" w:rsidRPr="00ED1310">
        <w:rPr>
          <w:sz w:val="28"/>
          <w:szCs w:val="28"/>
        </w:rPr>
        <w:t xml:space="preserve"> </w:t>
      </w:r>
      <w:proofErr w:type="spellStart"/>
      <w:r w:rsidR="00274445" w:rsidRPr="00ED1310">
        <w:rPr>
          <w:sz w:val="28"/>
          <w:szCs w:val="28"/>
        </w:rPr>
        <w:t>đã</w:t>
      </w:r>
      <w:proofErr w:type="spellEnd"/>
      <w:r w:rsidR="00274445" w:rsidRPr="00ED1310">
        <w:rPr>
          <w:sz w:val="28"/>
          <w:szCs w:val="28"/>
        </w:rPr>
        <w:t xml:space="preserve"> </w:t>
      </w:r>
      <w:proofErr w:type="spellStart"/>
      <w:r w:rsidR="00274445" w:rsidRPr="00ED1310">
        <w:rPr>
          <w:sz w:val="28"/>
          <w:szCs w:val="28"/>
        </w:rPr>
        <w:t>có</w:t>
      </w:r>
      <w:proofErr w:type="spellEnd"/>
      <w:r w:rsidR="00274445" w:rsidRPr="00ED1310">
        <w:rPr>
          <w:sz w:val="28"/>
          <w:szCs w:val="28"/>
        </w:rPr>
        <w:t xml:space="preserve"> </w:t>
      </w:r>
      <w:proofErr w:type="spellStart"/>
      <w:r w:rsidR="00274445" w:rsidRPr="00ED1310">
        <w:rPr>
          <w:sz w:val="28"/>
          <w:szCs w:val="28"/>
        </w:rPr>
        <w:t>Tờ</w:t>
      </w:r>
      <w:proofErr w:type="spellEnd"/>
      <w:r w:rsidR="00274445" w:rsidRPr="00ED1310">
        <w:rPr>
          <w:sz w:val="28"/>
          <w:szCs w:val="28"/>
        </w:rPr>
        <w:t xml:space="preserve"> </w:t>
      </w:r>
      <w:proofErr w:type="spellStart"/>
      <w:r w:rsidR="00274445" w:rsidRPr="00ED1310">
        <w:rPr>
          <w:sz w:val="28"/>
          <w:szCs w:val="28"/>
        </w:rPr>
        <w:t>trình</w:t>
      </w:r>
      <w:proofErr w:type="spellEnd"/>
      <w:r w:rsidR="00274445" w:rsidRPr="00ED1310">
        <w:rPr>
          <w:sz w:val="28"/>
          <w:szCs w:val="28"/>
        </w:rPr>
        <w:t xml:space="preserve"> </w:t>
      </w:r>
      <w:proofErr w:type="spellStart"/>
      <w:r w:rsidR="00274445" w:rsidRPr="00ED1310">
        <w:rPr>
          <w:sz w:val="28"/>
          <w:szCs w:val="28"/>
        </w:rPr>
        <w:t>số</w:t>
      </w:r>
      <w:proofErr w:type="spellEnd"/>
      <w:r w:rsidR="00274445" w:rsidRPr="00ED1310">
        <w:rPr>
          <w:sz w:val="28"/>
          <w:szCs w:val="28"/>
        </w:rPr>
        <w:t xml:space="preserve"> 1548/</w:t>
      </w:r>
      <w:proofErr w:type="spellStart"/>
      <w:r w:rsidR="00274445" w:rsidRPr="00ED1310">
        <w:rPr>
          <w:sz w:val="28"/>
          <w:szCs w:val="28"/>
        </w:rPr>
        <w:t>TTr</w:t>
      </w:r>
      <w:proofErr w:type="spellEnd"/>
      <w:r w:rsidR="00274445" w:rsidRPr="00ED1310">
        <w:rPr>
          <w:sz w:val="28"/>
          <w:szCs w:val="28"/>
        </w:rPr>
        <w:t xml:space="preserve">-UBND </w:t>
      </w:r>
      <w:proofErr w:type="spellStart"/>
      <w:r w:rsidR="00274445" w:rsidRPr="00ED1310">
        <w:rPr>
          <w:sz w:val="28"/>
          <w:szCs w:val="28"/>
        </w:rPr>
        <w:t>gửi</w:t>
      </w:r>
      <w:proofErr w:type="spellEnd"/>
      <w:r w:rsidR="00274445" w:rsidRPr="00ED1310">
        <w:rPr>
          <w:sz w:val="28"/>
          <w:szCs w:val="28"/>
        </w:rPr>
        <w:t xml:space="preserve"> HĐND </w:t>
      </w:r>
      <w:proofErr w:type="spellStart"/>
      <w:r w:rsidR="00274445" w:rsidRPr="00ED1310">
        <w:rPr>
          <w:sz w:val="28"/>
          <w:szCs w:val="28"/>
        </w:rPr>
        <w:t>tỉnh</w:t>
      </w:r>
      <w:proofErr w:type="spellEnd"/>
      <w:r w:rsidR="00274445" w:rsidRPr="00ED1310">
        <w:rPr>
          <w:sz w:val="28"/>
          <w:szCs w:val="28"/>
        </w:rPr>
        <w:t xml:space="preserve"> </w:t>
      </w:r>
      <w:proofErr w:type="spellStart"/>
      <w:r w:rsidR="00274445" w:rsidRPr="00ED1310">
        <w:rPr>
          <w:sz w:val="28"/>
          <w:szCs w:val="28"/>
        </w:rPr>
        <w:t>xem</w:t>
      </w:r>
      <w:proofErr w:type="spellEnd"/>
      <w:r w:rsidR="00274445" w:rsidRPr="00ED1310">
        <w:rPr>
          <w:sz w:val="28"/>
          <w:szCs w:val="28"/>
        </w:rPr>
        <w:t xml:space="preserve"> </w:t>
      </w:r>
      <w:proofErr w:type="spellStart"/>
      <w:r w:rsidR="00274445" w:rsidRPr="00ED1310">
        <w:rPr>
          <w:sz w:val="28"/>
          <w:szCs w:val="28"/>
        </w:rPr>
        <w:t>xét</w:t>
      </w:r>
      <w:proofErr w:type="spellEnd"/>
      <w:r w:rsidR="00274445" w:rsidRPr="00ED1310">
        <w:rPr>
          <w:sz w:val="28"/>
          <w:szCs w:val="28"/>
        </w:rPr>
        <w:t xml:space="preserve">, </w:t>
      </w:r>
      <w:proofErr w:type="spellStart"/>
      <w:r w:rsidR="00274445" w:rsidRPr="00ED1310">
        <w:rPr>
          <w:sz w:val="28"/>
          <w:szCs w:val="28"/>
        </w:rPr>
        <w:t>phê</w:t>
      </w:r>
      <w:proofErr w:type="spellEnd"/>
      <w:r w:rsidR="00274445" w:rsidRPr="00ED1310">
        <w:rPr>
          <w:sz w:val="28"/>
          <w:szCs w:val="28"/>
        </w:rPr>
        <w:t xml:space="preserve"> </w:t>
      </w:r>
      <w:proofErr w:type="spellStart"/>
      <w:r w:rsidR="00274445" w:rsidRPr="00ED1310">
        <w:rPr>
          <w:sz w:val="28"/>
          <w:szCs w:val="28"/>
        </w:rPr>
        <w:t>duyệt</w:t>
      </w:r>
      <w:proofErr w:type="spellEnd"/>
      <w:r w:rsidR="00274445" w:rsidRPr="00ED1310">
        <w:rPr>
          <w:sz w:val="28"/>
          <w:szCs w:val="28"/>
        </w:rPr>
        <w:t xml:space="preserve"> </w:t>
      </w:r>
      <w:proofErr w:type="spellStart"/>
      <w:r w:rsidR="00274445" w:rsidRPr="00ED1310">
        <w:rPr>
          <w:sz w:val="28"/>
          <w:szCs w:val="28"/>
        </w:rPr>
        <w:t>chủ</w:t>
      </w:r>
      <w:proofErr w:type="spellEnd"/>
      <w:r w:rsidR="00274445" w:rsidRPr="00ED1310">
        <w:rPr>
          <w:sz w:val="28"/>
          <w:szCs w:val="28"/>
        </w:rPr>
        <w:t xml:space="preserve"> </w:t>
      </w:r>
      <w:proofErr w:type="spellStart"/>
      <w:r w:rsidR="00274445" w:rsidRPr="00ED1310">
        <w:rPr>
          <w:sz w:val="28"/>
          <w:szCs w:val="28"/>
        </w:rPr>
        <w:t>trương</w:t>
      </w:r>
      <w:proofErr w:type="spellEnd"/>
      <w:r w:rsidR="00274445" w:rsidRPr="00ED1310">
        <w:rPr>
          <w:sz w:val="28"/>
          <w:szCs w:val="28"/>
        </w:rPr>
        <w:t xml:space="preserve"> </w:t>
      </w:r>
      <w:proofErr w:type="spellStart"/>
      <w:r w:rsidR="00274445" w:rsidRPr="00ED1310">
        <w:rPr>
          <w:sz w:val="28"/>
          <w:szCs w:val="28"/>
        </w:rPr>
        <w:t>thành</w:t>
      </w:r>
      <w:proofErr w:type="spellEnd"/>
      <w:r w:rsidR="00274445" w:rsidRPr="00ED1310">
        <w:rPr>
          <w:sz w:val="28"/>
          <w:szCs w:val="28"/>
        </w:rPr>
        <w:t xml:space="preserve"> </w:t>
      </w:r>
      <w:proofErr w:type="spellStart"/>
      <w:r w:rsidR="00274445" w:rsidRPr="00ED1310">
        <w:rPr>
          <w:sz w:val="28"/>
          <w:szCs w:val="28"/>
        </w:rPr>
        <w:t>lập</w:t>
      </w:r>
      <w:proofErr w:type="spellEnd"/>
      <w:r w:rsidR="00274445" w:rsidRPr="00ED1310">
        <w:rPr>
          <w:sz w:val="28"/>
          <w:szCs w:val="28"/>
        </w:rPr>
        <w:t xml:space="preserve"> </w:t>
      </w:r>
      <w:proofErr w:type="spellStart"/>
      <w:r w:rsidR="00274445" w:rsidRPr="00ED1310">
        <w:rPr>
          <w:sz w:val="28"/>
          <w:szCs w:val="28"/>
        </w:rPr>
        <w:t>Quỹ</w:t>
      </w:r>
      <w:proofErr w:type="spellEnd"/>
    </w:p>
    <w:p w14:paraId="6224857C" w14:textId="77777777" w:rsidR="00274445" w:rsidRPr="00ED1310" w:rsidRDefault="002B04E8" w:rsidP="00F63FE0">
      <w:pPr>
        <w:shd w:val="clear" w:color="auto" w:fill="FFFFFF"/>
        <w:spacing w:before="120" w:after="120"/>
        <w:ind w:firstLine="720"/>
        <w:jc w:val="both"/>
        <w:rPr>
          <w:sz w:val="28"/>
          <w:szCs w:val="28"/>
        </w:rPr>
      </w:pPr>
      <w:r w:rsidRPr="00ED1310">
        <w:rPr>
          <w:sz w:val="28"/>
          <w:szCs w:val="28"/>
        </w:rPr>
        <w:t>-</w:t>
      </w:r>
      <w:r w:rsidR="00274445" w:rsidRPr="00ED1310">
        <w:rPr>
          <w:sz w:val="28"/>
          <w:szCs w:val="28"/>
        </w:rPr>
        <w:t xml:space="preserve"> </w:t>
      </w:r>
      <w:proofErr w:type="spellStart"/>
      <w:r w:rsidR="00274445" w:rsidRPr="00ED1310">
        <w:rPr>
          <w:sz w:val="28"/>
          <w:szCs w:val="28"/>
        </w:rPr>
        <w:t>Ngày</w:t>
      </w:r>
      <w:proofErr w:type="spellEnd"/>
      <w:r w:rsidR="00274445" w:rsidRPr="00ED1310">
        <w:rPr>
          <w:sz w:val="28"/>
          <w:szCs w:val="28"/>
        </w:rPr>
        <w:t xml:space="preserve"> 23/3/2022 HĐND </w:t>
      </w:r>
      <w:proofErr w:type="spellStart"/>
      <w:r w:rsidR="00274445" w:rsidRPr="00ED1310">
        <w:rPr>
          <w:sz w:val="28"/>
          <w:szCs w:val="28"/>
        </w:rPr>
        <w:t>tỉnh</w:t>
      </w:r>
      <w:proofErr w:type="spellEnd"/>
      <w:r w:rsidR="00274445" w:rsidRPr="00ED1310">
        <w:rPr>
          <w:sz w:val="28"/>
          <w:szCs w:val="28"/>
        </w:rPr>
        <w:t xml:space="preserve"> </w:t>
      </w:r>
      <w:proofErr w:type="spellStart"/>
      <w:r w:rsidR="00274445" w:rsidRPr="00ED1310">
        <w:rPr>
          <w:sz w:val="28"/>
          <w:szCs w:val="28"/>
        </w:rPr>
        <w:t>đã</w:t>
      </w:r>
      <w:proofErr w:type="spellEnd"/>
      <w:r w:rsidR="00274445" w:rsidRPr="00ED1310">
        <w:rPr>
          <w:sz w:val="28"/>
          <w:szCs w:val="28"/>
        </w:rPr>
        <w:t xml:space="preserve"> ban </w:t>
      </w:r>
      <w:proofErr w:type="spellStart"/>
      <w:r w:rsidR="00274445" w:rsidRPr="00ED1310">
        <w:rPr>
          <w:sz w:val="28"/>
          <w:szCs w:val="28"/>
        </w:rPr>
        <w:t>hành</w:t>
      </w:r>
      <w:proofErr w:type="spellEnd"/>
      <w:r w:rsidR="00274445" w:rsidRPr="00ED1310">
        <w:rPr>
          <w:sz w:val="28"/>
          <w:szCs w:val="28"/>
        </w:rPr>
        <w:t xml:space="preserve"> </w:t>
      </w:r>
      <w:proofErr w:type="spellStart"/>
      <w:r w:rsidR="00274445" w:rsidRPr="00ED1310">
        <w:rPr>
          <w:sz w:val="28"/>
          <w:szCs w:val="28"/>
        </w:rPr>
        <w:t>Nghị</w:t>
      </w:r>
      <w:proofErr w:type="spellEnd"/>
      <w:r w:rsidR="00274445" w:rsidRPr="00ED1310">
        <w:rPr>
          <w:sz w:val="28"/>
          <w:szCs w:val="28"/>
        </w:rPr>
        <w:t xml:space="preserve"> </w:t>
      </w:r>
      <w:proofErr w:type="spellStart"/>
      <w:r w:rsidR="00274445" w:rsidRPr="00ED1310">
        <w:rPr>
          <w:sz w:val="28"/>
          <w:szCs w:val="28"/>
        </w:rPr>
        <w:t>quyết</w:t>
      </w:r>
      <w:proofErr w:type="spellEnd"/>
      <w:r w:rsidR="00274445" w:rsidRPr="00ED1310">
        <w:rPr>
          <w:sz w:val="28"/>
          <w:szCs w:val="28"/>
        </w:rPr>
        <w:t xml:space="preserve"> </w:t>
      </w:r>
      <w:proofErr w:type="spellStart"/>
      <w:r w:rsidR="00274445" w:rsidRPr="00ED1310">
        <w:rPr>
          <w:sz w:val="28"/>
          <w:szCs w:val="28"/>
        </w:rPr>
        <w:t>số</w:t>
      </w:r>
      <w:proofErr w:type="spellEnd"/>
      <w:r w:rsidR="00274445" w:rsidRPr="00ED1310">
        <w:rPr>
          <w:sz w:val="28"/>
          <w:szCs w:val="28"/>
        </w:rPr>
        <w:t xml:space="preserve"> 26/NQ-HĐND </w:t>
      </w:r>
      <w:proofErr w:type="spellStart"/>
      <w:r w:rsidR="00274445" w:rsidRPr="00ED1310">
        <w:rPr>
          <w:sz w:val="28"/>
          <w:szCs w:val="28"/>
        </w:rPr>
        <w:t>về</w:t>
      </w:r>
      <w:proofErr w:type="spellEnd"/>
      <w:r w:rsidR="00274445" w:rsidRPr="00ED1310">
        <w:rPr>
          <w:sz w:val="28"/>
          <w:szCs w:val="28"/>
        </w:rPr>
        <w:t xml:space="preserve"> </w:t>
      </w:r>
      <w:proofErr w:type="spellStart"/>
      <w:r w:rsidR="00274445" w:rsidRPr="00ED1310">
        <w:rPr>
          <w:sz w:val="28"/>
          <w:szCs w:val="28"/>
        </w:rPr>
        <w:t>việc</w:t>
      </w:r>
      <w:proofErr w:type="spellEnd"/>
      <w:r w:rsidR="00274445" w:rsidRPr="00ED1310">
        <w:rPr>
          <w:sz w:val="28"/>
          <w:szCs w:val="28"/>
        </w:rPr>
        <w:t xml:space="preserve"> </w:t>
      </w:r>
      <w:proofErr w:type="spellStart"/>
      <w:r w:rsidR="00274445" w:rsidRPr="00ED1310">
        <w:rPr>
          <w:sz w:val="28"/>
          <w:szCs w:val="28"/>
        </w:rPr>
        <w:t>thành</w:t>
      </w:r>
      <w:proofErr w:type="spellEnd"/>
      <w:r w:rsidR="00274445" w:rsidRPr="00ED1310">
        <w:rPr>
          <w:sz w:val="28"/>
          <w:szCs w:val="28"/>
        </w:rPr>
        <w:t xml:space="preserve"> </w:t>
      </w:r>
      <w:proofErr w:type="spellStart"/>
      <w:r w:rsidR="00274445" w:rsidRPr="00ED1310">
        <w:rPr>
          <w:sz w:val="28"/>
          <w:szCs w:val="28"/>
        </w:rPr>
        <w:t>lập</w:t>
      </w:r>
      <w:proofErr w:type="spellEnd"/>
      <w:r w:rsidR="00274445" w:rsidRPr="00ED1310">
        <w:rPr>
          <w:sz w:val="28"/>
          <w:szCs w:val="28"/>
        </w:rPr>
        <w:t xml:space="preserve"> </w:t>
      </w:r>
      <w:proofErr w:type="spellStart"/>
      <w:r w:rsidR="00274445" w:rsidRPr="00ED1310">
        <w:rPr>
          <w:sz w:val="28"/>
          <w:szCs w:val="28"/>
        </w:rPr>
        <w:t>Quỹ</w:t>
      </w:r>
      <w:proofErr w:type="spellEnd"/>
      <w:r w:rsidR="00274445" w:rsidRPr="00ED1310">
        <w:rPr>
          <w:sz w:val="28"/>
          <w:szCs w:val="28"/>
        </w:rPr>
        <w:t xml:space="preserve"> </w:t>
      </w:r>
      <w:proofErr w:type="spellStart"/>
      <w:r w:rsidR="00274445" w:rsidRPr="00ED1310">
        <w:rPr>
          <w:sz w:val="28"/>
          <w:szCs w:val="28"/>
        </w:rPr>
        <w:t>hỗ</w:t>
      </w:r>
      <w:proofErr w:type="spellEnd"/>
      <w:r w:rsidR="00274445" w:rsidRPr="00ED1310">
        <w:rPr>
          <w:sz w:val="28"/>
          <w:szCs w:val="28"/>
        </w:rPr>
        <w:t xml:space="preserve"> </w:t>
      </w:r>
      <w:proofErr w:type="spellStart"/>
      <w:r w:rsidR="00274445" w:rsidRPr="00ED1310">
        <w:rPr>
          <w:sz w:val="28"/>
          <w:szCs w:val="28"/>
        </w:rPr>
        <w:t>trợ</w:t>
      </w:r>
      <w:proofErr w:type="spellEnd"/>
      <w:r w:rsidR="00274445" w:rsidRPr="00ED1310">
        <w:rPr>
          <w:sz w:val="28"/>
          <w:szCs w:val="28"/>
        </w:rPr>
        <w:t xml:space="preserve"> </w:t>
      </w:r>
      <w:proofErr w:type="spellStart"/>
      <w:r w:rsidR="00274445" w:rsidRPr="00ED1310">
        <w:rPr>
          <w:sz w:val="28"/>
          <w:szCs w:val="28"/>
        </w:rPr>
        <w:t>phát</w:t>
      </w:r>
      <w:proofErr w:type="spellEnd"/>
      <w:r w:rsidR="00274445" w:rsidRPr="00ED1310">
        <w:rPr>
          <w:sz w:val="28"/>
          <w:szCs w:val="28"/>
        </w:rPr>
        <w:t xml:space="preserve"> </w:t>
      </w:r>
      <w:proofErr w:type="spellStart"/>
      <w:r w:rsidR="00274445" w:rsidRPr="00ED1310">
        <w:rPr>
          <w:sz w:val="28"/>
          <w:szCs w:val="28"/>
        </w:rPr>
        <w:t>triển</w:t>
      </w:r>
      <w:proofErr w:type="spellEnd"/>
      <w:r w:rsidR="00274445" w:rsidRPr="00ED1310">
        <w:rPr>
          <w:sz w:val="28"/>
          <w:szCs w:val="28"/>
        </w:rPr>
        <w:t xml:space="preserve"> HTX </w:t>
      </w:r>
      <w:proofErr w:type="spellStart"/>
      <w:r w:rsidR="00274445" w:rsidRPr="00ED1310">
        <w:rPr>
          <w:sz w:val="28"/>
          <w:szCs w:val="28"/>
        </w:rPr>
        <w:t>tỉnh</w:t>
      </w:r>
      <w:proofErr w:type="spellEnd"/>
    </w:p>
    <w:p w14:paraId="2E21E281" w14:textId="77777777" w:rsidR="00274445" w:rsidRPr="00ED1310" w:rsidRDefault="002B04E8" w:rsidP="00F63FE0">
      <w:pPr>
        <w:shd w:val="clear" w:color="auto" w:fill="FFFFFF"/>
        <w:spacing w:before="120" w:after="120"/>
        <w:ind w:firstLine="720"/>
        <w:jc w:val="both"/>
        <w:rPr>
          <w:sz w:val="28"/>
          <w:szCs w:val="28"/>
        </w:rPr>
      </w:pPr>
      <w:r w:rsidRPr="00ED1310">
        <w:rPr>
          <w:sz w:val="28"/>
          <w:szCs w:val="28"/>
        </w:rPr>
        <w:t>-</w:t>
      </w:r>
      <w:r w:rsidR="00274445" w:rsidRPr="00ED1310">
        <w:rPr>
          <w:sz w:val="28"/>
          <w:szCs w:val="28"/>
        </w:rPr>
        <w:t xml:space="preserve"> </w:t>
      </w:r>
      <w:proofErr w:type="spellStart"/>
      <w:r w:rsidR="00274445" w:rsidRPr="00ED1310">
        <w:rPr>
          <w:sz w:val="28"/>
          <w:szCs w:val="28"/>
        </w:rPr>
        <w:t>Ngày</w:t>
      </w:r>
      <w:proofErr w:type="spellEnd"/>
      <w:r w:rsidR="00274445" w:rsidRPr="00ED1310">
        <w:rPr>
          <w:sz w:val="28"/>
          <w:szCs w:val="28"/>
        </w:rPr>
        <w:t xml:space="preserve"> 22/4/2023 UBND </w:t>
      </w:r>
      <w:proofErr w:type="spellStart"/>
      <w:r w:rsidR="00274445" w:rsidRPr="00ED1310">
        <w:rPr>
          <w:sz w:val="28"/>
          <w:szCs w:val="28"/>
        </w:rPr>
        <w:t>tỉnh</w:t>
      </w:r>
      <w:proofErr w:type="spellEnd"/>
      <w:r w:rsidR="00274445" w:rsidRPr="00ED1310">
        <w:rPr>
          <w:sz w:val="28"/>
          <w:szCs w:val="28"/>
        </w:rPr>
        <w:t xml:space="preserve"> </w:t>
      </w:r>
      <w:proofErr w:type="spellStart"/>
      <w:r w:rsidR="00274445" w:rsidRPr="00ED1310">
        <w:rPr>
          <w:sz w:val="28"/>
          <w:szCs w:val="28"/>
        </w:rPr>
        <w:t>đã</w:t>
      </w:r>
      <w:proofErr w:type="spellEnd"/>
      <w:r w:rsidR="00274445" w:rsidRPr="00ED1310">
        <w:rPr>
          <w:sz w:val="28"/>
          <w:szCs w:val="28"/>
        </w:rPr>
        <w:t xml:space="preserve"> ban </w:t>
      </w:r>
      <w:proofErr w:type="spellStart"/>
      <w:r w:rsidR="00274445" w:rsidRPr="00ED1310">
        <w:rPr>
          <w:sz w:val="28"/>
          <w:szCs w:val="28"/>
        </w:rPr>
        <w:t>hành</w:t>
      </w:r>
      <w:proofErr w:type="spellEnd"/>
      <w:r w:rsidR="00274445" w:rsidRPr="00ED1310">
        <w:rPr>
          <w:sz w:val="28"/>
          <w:szCs w:val="28"/>
        </w:rPr>
        <w:t xml:space="preserve"> </w:t>
      </w:r>
      <w:proofErr w:type="spellStart"/>
      <w:r w:rsidR="00274445" w:rsidRPr="00ED1310">
        <w:rPr>
          <w:sz w:val="28"/>
          <w:szCs w:val="28"/>
        </w:rPr>
        <w:t>Quyết</w:t>
      </w:r>
      <w:proofErr w:type="spellEnd"/>
      <w:r w:rsidR="00274445" w:rsidRPr="00ED1310">
        <w:rPr>
          <w:sz w:val="28"/>
          <w:szCs w:val="28"/>
        </w:rPr>
        <w:t xml:space="preserve"> </w:t>
      </w:r>
      <w:proofErr w:type="spellStart"/>
      <w:r w:rsidR="00274445" w:rsidRPr="00ED1310">
        <w:rPr>
          <w:sz w:val="28"/>
          <w:szCs w:val="28"/>
        </w:rPr>
        <w:t>định</w:t>
      </w:r>
      <w:proofErr w:type="spellEnd"/>
      <w:r w:rsidR="00274445" w:rsidRPr="00ED1310">
        <w:rPr>
          <w:sz w:val="28"/>
          <w:szCs w:val="28"/>
        </w:rPr>
        <w:t xml:space="preserve"> </w:t>
      </w:r>
      <w:proofErr w:type="spellStart"/>
      <w:r w:rsidR="00274445" w:rsidRPr="00ED1310">
        <w:rPr>
          <w:sz w:val="28"/>
          <w:szCs w:val="28"/>
        </w:rPr>
        <w:t>số</w:t>
      </w:r>
      <w:proofErr w:type="spellEnd"/>
      <w:r w:rsidR="00274445" w:rsidRPr="00ED1310">
        <w:rPr>
          <w:sz w:val="28"/>
          <w:szCs w:val="28"/>
        </w:rPr>
        <w:t xml:space="preserve"> 984/QĐ-UBND </w:t>
      </w:r>
      <w:proofErr w:type="spellStart"/>
      <w:r w:rsidR="00274445" w:rsidRPr="00ED1310">
        <w:rPr>
          <w:sz w:val="28"/>
          <w:szCs w:val="28"/>
        </w:rPr>
        <w:t>thành</w:t>
      </w:r>
      <w:proofErr w:type="spellEnd"/>
      <w:r w:rsidR="00274445" w:rsidRPr="00ED1310">
        <w:rPr>
          <w:sz w:val="28"/>
          <w:szCs w:val="28"/>
        </w:rPr>
        <w:t xml:space="preserve"> </w:t>
      </w:r>
      <w:proofErr w:type="spellStart"/>
      <w:r w:rsidR="00274445" w:rsidRPr="00ED1310">
        <w:rPr>
          <w:sz w:val="28"/>
          <w:szCs w:val="28"/>
        </w:rPr>
        <w:t>lập</w:t>
      </w:r>
      <w:proofErr w:type="spellEnd"/>
      <w:r w:rsidR="00274445" w:rsidRPr="00ED1310">
        <w:rPr>
          <w:sz w:val="28"/>
          <w:szCs w:val="28"/>
        </w:rPr>
        <w:t xml:space="preserve"> </w:t>
      </w:r>
      <w:proofErr w:type="spellStart"/>
      <w:r w:rsidR="00274445" w:rsidRPr="00ED1310">
        <w:rPr>
          <w:sz w:val="28"/>
          <w:szCs w:val="28"/>
        </w:rPr>
        <w:t>Quỹ</w:t>
      </w:r>
      <w:proofErr w:type="spellEnd"/>
      <w:r w:rsidR="00274445" w:rsidRPr="00ED1310">
        <w:rPr>
          <w:sz w:val="28"/>
          <w:szCs w:val="28"/>
        </w:rPr>
        <w:t xml:space="preserve"> </w:t>
      </w:r>
      <w:proofErr w:type="spellStart"/>
      <w:r w:rsidR="00274445" w:rsidRPr="00ED1310">
        <w:rPr>
          <w:sz w:val="28"/>
          <w:szCs w:val="28"/>
        </w:rPr>
        <w:t>hỗ</w:t>
      </w:r>
      <w:proofErr w:type="spellEnd"/>
      <w:r w:rsidR="00274445" w:rsidRPr="00ED1310">
        <w:rPr>
          <w:sz w:val="28"/>
          <w:szCs w:val="28"/>
        </w:rPr>
        <w:t xml:space="preserve"> </w:t>
      </w:r>
      <w:proofErr w:type="spellStart"/>
      <w:r w:rsidR="00274445" w:rsidRPr="00ED1310">
        <w:rPr>
          <w:sz w:val="28"/>
          <w:szCs w:val="28"/>
        </w:rPr>
        <w:t>trợ</w:t>
      </w:r>
      <w:proofErr w:type="spellEnd"/>
      <w:r w:rsidR="00274445" w:rsidRPr="00ED1310">
        <w:rPr>
          <w:sz w:val="28"/>
          <w:szCs w:val="28"/>
        </w:rPr>
        <w:t xml:space="preserve"> </w:t>
      </w:r>
      <w:proofErr w:type="spellStart"/>
      <w:r w:rsidR="00274445" w:rsidRPr="00ED1310">
        <w:rPr>
          <w:sz w:val="28"/>
          <w:szCs w:val="28"/>
        </w:rPr>
        <w:t>phát</w:t>
      </w:r>
      <w:proofErr w:type="spellEnd"/>
      <w:r w:rsidR="00274445" w:rsidRPr="00ED1310">
        <w:rPr>
          <w:sz w:val="28"/>
          <w:szCs w:val="28"/>
        </w:rPr>
        <w:t xml:space="preserve"> </w:t>
      </w:r>
      <w:proofErr w:type="spellStart"/>
      <w:r w:rsidR="00274445" w:rsidRPr="00ED1310">
        <w:rPr>
          <w:sz w:val="28"/>
          <w:szCs w:val="28"/>
        </w:rPr>
        <w:t>triển</w:t>
      </w:r>
      <w:proofErr w:type="spellEnd"/>
      <w:r w:rsidR="00274445" w:rsidRPr="00ED1310">
        <w:rPr>
          <w:sz w:val="28"/>
          <w:szCs w:val="28"/>
        </w:rPr>
        <w:t xml:space="preserve"> HTX </w:t>
      </w:r>
      <w:proofErr w:type="spellStart"/>
      <w:r w:rsidR="00274445" w:rsidRPr="00ED1310">
        <w:rPr>
          <w:sz w:val="28"/>
          <w:szCs w:val="28"/>
        </w:rPr>
        <w:t>và</w:t>
      </w:r>
      <w:proofErr w:type="spellEnd"/>
      <w:r w:rsidR="00274445" w:rsidRPr="00ED1310">
        <w:rPr>
          <w:sz w:val="28"/>
          <w:szCs w:val="28"/>
        </w:rPr>
        <w:t xml:space="preserve"> ban </w:t>
      </w:r>
      <w:proofErr w:type="spellStart"/>
      <w:r w:rsidR="00274445" w:rsidRPr="00ED1310">
        <w:rPr>
          <w:sz w:val="28"/>
          <w:szCs w:val="28"/>
        </w:rPr>
        <w:t>hành</w:t>
      </w:r>
      <w:proofErr w:type="spellEnd"/>
      <w:r w:rsidR="00274445" w:rsidRPr="00ED1310">
        <w:rPr>
          <w:sz w:val="28"/>
          <w:szCs w:val="28"/>
        </w:rPr>
        <w:t xml:space="preserve"> </w:t>
      </w:r>
      <w:proofErr w:type="spellStart"/>
      <w:r w:rsidR="00274445" w:rsidRPr="00ED1310">
        <w:rPr>
          <w:sz w:val="28"/>
          <w:szCs w:val="28"/>
        </w:rPr>
        <w:t>Quyết</w:t>
      </w:r>
      <w:proofErr w:type="spellEnd"/>
      <w:r w:rsidR="00274445" w:rsidRPr="00ED1310">
        <w:rPr>
          <w:sz w:val="28"/>
          <w:szCs w:val="28"/>
        </w:rPr>
        <w:t xml:space="preserve"> </w:t>
      </w:r>
      <w:proofErr w:type="spellStart"/>
      <w:r w:rsidR="00274445" w:rsidRPr="00ED1310">
        <w:rPr>
          <w:sz w:val="28"/>
          <w:szCs w:val="28"/>
        </w:rPr>
        <w:t>định</w:t>
      </w:r>
      <w:proofErr w:type="spellEnd"/>
      <w:r w:rsidR="00274445" w:rsidRPr="00ED1310">
        <w:rPr>
          <w:sz w:val="28"/>
          <w:szCs w:val="28"/>
        </w:rPr>
        <w:t xml:space="preserve"> </w:t>
      </w:r>
      <w:proofErr w:type="spellStart"/>
      <w:r w:rsidR="00274445" w:rsidRPr="00ED1310">
        <w:rPr>
          <w:sz w:val="28"/>
          <w:szCs w:val="28"/>
        </w:rPr>
        <w:t>số</w:t>
      </w:r>
      <w:proofErr w:type="spellEnd"/>
      <w:r w:rsidR="00274445" w:rsidRPr="00ED1310">
        <w:rPr>
          <w:sz w:val="28"/>
          <w:szCs w:val="28"/>
        </w:rPr>
        <w:t xml:space="preserve"> 989/QĐ-UBND ban </w:t>
      </w:r>
      <w:proofErr w:type="spellStart"/>
      <w:r w:rsidR="00274445" w:rsidRPr="00ED1310">
        <w:rPr>
          <w:sz w:val="28"/>
          <w:szCs w:val="28"/>
        </w:rPr>
        <w:t>hành</w:t>
      </w:r>
      <w:proofErr w:type="spellEnd"/>
      <w:r w:rsidR="00274445" w:rsidRPr="00ED1310">
        <w:rPr>
          <w:sz w:val="28"/>
          <w:szCs w:val="28"/>
        </w:rPr>
        <w:t xml:space="preserve"> </w:t>
      </w:r>
      <w:proofErr w:type="spellStart"/>
      <w:r w:rsidR="00274445" w:rsidRPr="00ED1310">
        <w:rPr>
          <w:sz w:val="28"/>
          <w:szCs w:val="28"/>
        </w:rPr>
        <w:t>Điều</w:t>
      </w:r>
      <w:proofErr w:type="spellEnd"/>
      <w:r w:rsidR="00274445" w:rsidRPr="00ED1310">
        <w:rPr>
          <w:sz w:val="28"/>
          <w:szCs w:val="28"/>
        </w:rPr>
        <w:t xml:space="preserve"> </w:t>
      </w:r>
      <w:proofErr w:type="spellStart"/>
      <w:r w:rsidR="00274445" w:rsidRPr="00ED1310">
        <w:rPr>
          <w:sz w:val="28"/>
          <w:szCs w:val="28"/>
        </w:rPr>
        <w:t>lệ</w:t>
      </w:r>
      <w:proofErr w:type="spellEnd"/>
      <w:r w:rsidR="00274445" w:rsidRPr="00ED1310">
        <w:rPr>
          <w:sz w:val="28"/>
          <w:szCs w:val="28"/>
        </w:rPr>
        <w:t xml:space="preserve"> </w:t>
      </w:r>
      <w:proofErr w:type="spellStart"/>
      <w:r w:rsidR="00274445" w:rsidRPr="00ED1310">
        <w:rPr>
          <w:sz w:val="28"/>
          <w:szCs w:val="28"/>
        </w:rPr>
        <w:t>tổ</w:t>
      </w:r>
      <w:proofErr w:type="spellEnd"/>
      <w:r w:rsidR="00274445" w:rsidRPr="00ED1310">
        <w:rPr>
          <w:sz w:val="28"/>
          <w:szCs w:val="28"/>
        </w:rPr>
        <w:t xml:space="preserve"> </w:t>
      </w:r>
      <w:proofErr w:type="spellStart"/>
      <w:r w:rsidR="00274445" w:rsidRPr="00ED1310">
        <w:rPr>
          <w:sz w:val="28"/>
          <w:szCs w:val="28"/>
        </w:rPr>
        <w:t>chức</w:t>
      </w:r>
      <w:proofErr w:type="spellEnd"/>
      <w:r w:rsidR="00274445" w:rsidRPr="00ED1310">
        <w:rPr>
          <w:sz w:val="28"/>
          <w:szCs w:val="28"/>
        </w:rPr>
        <w:t xml:space="preserve"> </w:t>
      </w:r>
      <w:proofErr w:type="spellStart"/>
      <w:r w:rsidR="00274445" w:rsidRPr="00ED1310">
        <w:rPr>
          <w:sz w:val="28"/>
          <w:szCs w:val="28"/>
        </w:rPr>
        <w:t>và</w:t>
      </w:r>
      <w:proofErr w:type="spellEnd"/>
      <w:r w:rsidR="00274445" w:rsidRPr="00ED1310">
        <w:rPr>
          <w:sz w:val="28"/>
          <w:szCs w:val="28"/>
        </w:rPr>
        <w:t xml:space="preserve"> </w:t>
      </w:r>
      <w:proofErr w:type="spellStart"/>
      <w:r w:rsidR="00274445" w:rsidRPr="00ED1310">
        <w:rPr>
          <w:sz w:val="28"/>
          <w:szCs w:val="28"/>
        </w:rPr>
        <w:t>hoạt</w:t>
      </w:r>
      <w:proofErr w:type="spellEnd"/>
      <w:r w:rsidR="00274445" w:rsidRPr="00ED1310">
        <w:rPr>
          <w:sz w:val="28"/>
          <w:szCs w:val="28"/>
        </w:rPr>
        <w:t xml:space="preserve"> </w:t>
      </w:r>
      <w:proofErr w:type="spellStart"/>
      <w:r w:rsidR="00274445" w:rsidRPr="00ED1310">
        <w:rPr>
          <w:sz w:val="28"/>
          <w:szCs w:val="28"/>
        </w:rPr>
        <w:t>động</w:t>
      </w:r>
      <w:proofErr w:type="spellEnd"/>
      <w:r w:rsidR="00274445" w:rsidRPr="00ED1310">
        <w:rPr>
          <w:sz w:val="28"/>
          <w:szCs w:val="28"/>
        </w:rPr>
        <w:t xml:space="preserve"> </w:t>
      </w:r>
      <w:proofErr w:type="spellStart"/>
      <w:r w:rsidR="00274445" w:rsidRPr="00ED1310">
        <w:rPr>
          <w:sz w:val="28"/>
          <w:szCs w:val="28"/>
        </w:rPr>
        <w:t>Quỹ</w:t>
      </w:r>
      <w:proofErr w:type="spellEnd"/>
      <w:r w:rsidR="00274445" w:rsidRPr="00ED1310">
        <w:rPr>
          <w:sz w:val="28"/>
          <w:szCs w:val="28"/>
        </w:rPr>
        <w:t xml:space="preserve"> </w:t>
      </w:r>
      <w:proofErr w:type="spellStart"/>
      <w:r w:rsidR="00274445" w:rsidRPr="00ED1310">
        <w:rPr>
          <w:sz w:val="28"/>
          <w:szCs w:val="28"/>
        </w:rPr>
        <w:t>hỗ</w:t>
      </w:r>
      <w:proofErr w:type="spellEnd"/>
      <w:r w:rsidR="00274445" w:rsidRPr="00ED1310">
        <w:rPr>
          <w:sz w:val="28"/>
          <w:szCs w:val="28"/>
        </w:rPr>
        <w:t xml:space="preserve"> </w:t>
      </w:r>
      <w:proofErr w:type="spellStart"/>
      <w:r w:rsidR="00274445" w:rsidRPr="00ED1310">
        <w:rPr>
          <w:sz w:val="28"/>
          <w:szCs w:val="28"/>
        </w:rPr>
        <w:t>trợ</w:t>
      </w:r>
      <w:proofErr w:type="spellEnd"/>
      <w:r w:rsidR="00274445" w:rsidRPr="00ED1310">
        <w:rPr>
          <w:sz w:val="28"/>
          <w:szCs w:val="28"/>
        </w:rPr>
        <w:t xml:space="preserve"> </w:t>
      </w:r>
      <w:proofErr w:type="spellStart"/>
      <w:r w:rsidR="00274445" w:rsidRPr="00ED1310">
        <w:rPr>
          <w:sz w:val="28"/>
          <w:szCs w:val="28"/>
        </w:rPr>
        <w:t>phát</w:t>
      </w:r>
      <w:proofErr w:type="spellEnd"/>
      <w:r w:rsidR="00274445" w:rsidRPr="00ED1310">
        <w:rPr>
          <w:sz w:val="28"/>
          <w:szCs w:val="28"/>
        </w:rPr>
        <w:t xml:space="preserve"> </w:t>
      </w:r>
      <w:proofErr w:type="spellStart"/>
      <w:r w:rsidR="00274445" w:rsidRPr="00ED1310">
        <w:rPr>
          <w:sz w:val="28"/>
          <w:szCs w:val="28"/>
        </w:rPr>
        <w:t>triển</w:t>
      </w:r>
      <w:proofErr w:type="spellEnd"/>
      <w:r w:rsidR="00274445" w:rsidRPr="00ED1310">
        <w:rPr>
          <w:sz w:val="28"/>
          <w:szCs w:val="28"/>
        </w:rPr>
        <w:t xml:space="preserve"> HTX </w:t>
      </w:r>
      <w:proofErr w:type="spellStart"/>
      <w:r w:rsidR="00274445" w:rsidRPr="00ED1310">
        <w:rPr>
          <w:sz w:val="28"/>
          <w:szCs w:val="28"/>
        </w:rPr>
        <w:t>tỉnh</w:t>
      </w:r>
      <w:proofErr w:type="spellEnd"/>
    </w:p>
    <w:p w14:paraId="64FB3D63" w14:textId="77777777" w:rsidR="00274445" w:rsidRPr="00ED1310" w:rsidRDefault="002B04E8" w:rsidP="00F63FE0">
      <w:pPr>
        <w:shd w:val="clear" w:color="auto" w:fill="FFFFFF"/>
        <w:spacing w:before="120" w:after="120"/>
        <w:ind w:firstLine="720"/>
        <w:jc w:val="both"/>
        <w:rPr>
          <w:sz w:val="28"/>
          <w:szCs w:val="28"/>
        </w:rPr>
      </w:pPr>
      <w:r w:rsidRPr="00ED1310">
        <w:rPr>
          <w:sz w:val="28"/>
          <w:szCs w:val="28"/>
        </w:rPr>
        <w:t>-</w:t>
      </w:r>
      <w:r w:rsidR="00274445" w:rsidRPr="00ED1310">
        <w:rPr>
          <w:sz w:val="28"/>
          <w:szCs w:val="28"/>
        </w:rPr>
        <w:t xml:space="preserve"> </w:t>
      </w:r>
      <w:proofErr w:type="spellStart"/>
      <w:r w:rsidR="00274445" w:rsidRPr="00ED1310">
        <w:rPr>
          <w:sz w:val="28"/>
          <w:szCs w:val="28"/>
        </w:rPr>
        <w:t>Ngày</w:t>
      </w:r>
      <w:proofErr w:type="spellEnd"/>
      <w:r w:rsidR="00274445" w:rsidRPr="00ED1310">
        <w:rPr>
          <w:sz w:val="28"/>
          <w:szCs w:val="28"/>
        </w:rPr>
        <w:t xml:space="preserve"> 28/6/2023 UBND </w:t>
      </w:r>
      <w:proofErr w:type="spellStart"/>
      <w:r w:rsidR="00274445" w:rsidRPr="00ED1310">
        <w:rPr>
          <w:sz w:val="28"/>
          <w:szCs w:val="28"/>
        </w:rPr>
        <w:t>tỉnh</w:t>
      </w:r>
      <w:proofErr w:type="spellEnd"/>
      <w:r w:rsidR="00274445" w:rsidRPr="00ED1310">
        <w:rPr>
          <w:sz w:val="28"/>
          <w:szCs w:val="28"/>
        </w:rPr>
        <w:t xml:space="preserve"> </w:t>
      </w:r>
      <w:proofErr w:type="spellStart"/>
      <w:r w:rsidR="00274445" w:rsidRPr="00ED1310">
        <w:rPr>
          <w:sz w:val="28"/>
          <w:szCs w:val="28"/>
        </w:rPr>
        <w:t>đã</w:t>
      </w:r>
      <w:proofErr w:type="spellEnd"/>
      <w:r w:rsidR="00274445" w:rsidRPr="00ED1310">
        <w:rPr>
          <w:sz w:val="28"/>
          <w:szCs w:val="28"/>
        </w:rPr>
        <w:t xml:space="preserve"> </w:t>
      </w:r>
      <w:proofErr w:type="spellStart"/>
      <w:r w:rsidR="00274445" w:rsidRPr="00ED1310">
        <w:rPr>
          <w:sz w:val="28"/>
          <w:szCs w:val="28"/>
        </w:rPr>
        <w:t>có</w:t>
      </w:r>
      <w:proofErr w:type="spellEnd"/>
      <w:r w:rsidR="00274445" w:rsidRPr="00ED1310">
        <w:rPr>
          <w:sz w:val="28"/>
          <w:szCs w:val="28"/>
        </w:rPr>
        <w:t xml:space="preserve"> </w:t>
      </w:r>
      <w:proofErr w:type="spellStart"/>
      <w:r w:rsidR="00274445" w:rsidRPr="00ED1310">
        <w:rPr>
          <w:sz w:val="28"/>
          <w:szCs w:val="28"/>
        </w:rPr>
        <w:t>Tờ</w:t>
      </w:r>
      <w:proofErr w:type="spellEnd"/>
      <w:r w:rsidR="00274445" w:rsidRPr="00ED1310">
        <w:rPr>
          <w:sz w:val="28"/>
          <w:szCs w:val="28"/>
        </w:rPr>
        <w:t xml:space="preserve"> </w:t>
      </w:r>
      <w:proofErr w:type="spellStart"/>
      <w:r w:rsidR="00274445" w:rsidRPr="00ED1310">
        <w:rPr>
          <w:sz w:val="28"/>
          <w:szCs w:val="28"/>
        </w:rPr>
        <w:t>trình</w:t>
      </w:r>
      <w:proofErr w:type="spellEnd"/>
      <w:r w:rsidR="00274445" w:rsidRPr="00ED1310">
        <w:rPr>
          <w:sz w:val="28"/>
          <w:szCs w:val="28"/>
        </w:rPr>
        <w:t xml:space="preserve"> </w:t>
      </w:r>
      <w:proofErr w:type="spellStart"/>
      <w:r w:rsidR="00274445" w:rsidRPr="00ED1310">
        <w:rPr>
          <w:sz w:val="28"/>
          <w:szCs w:val="28"/>
        </w:rPr>
        <w:t>số</w:t>
      </w:r>
      <w:proofErr w:type="spellEnd"/>
      <w:r w:rsidR="00274445" w:rsidRPr="00ED1310">
        <w:rPr>
          <w:sz w:val="28"/>
          <w:szCs w:val="28"/>
        </w:rPr>
        <w:t xml:space="preserve"> 6443/</w:t>
      </w:r>
      <w:proofErr w:type="spellStart"/>
      <w:r w:rsidR="00274445" w:rsidRPr="00ED1310">
        <w:rPr>
          <w:sz w:val="28"/>
          <w:szCs w:val="28"/>
        </w:rPr>
        <w:t>TTr</w:t>
      </w:r>
      <w:proofErr w:type="spellEnd"/>
      <w:r w:rsidR="00274445" w:rsidRPr="00ED1310">
        <w:rPr>
          <w:sz w:val="28"/>
          <w:szCs w:val="28"/>
        </w:rPr>
        <w:t xml:space="preserve">-UBND </w:t>
      </w:r>
      <w:proofErr w:type="spellStart"/>
      <w:r w:rsidR="00274445" w:rsidRPr="00ED1310">
        <w:rPr>
          <w:sz w:val="28"/>
          <w:szCs w:val="28"/>
        </w:rPr>
        <w:t>gửi</w:t>
      </w:r>
      <w:proofErr w:type="spellEnd"/>
      <w:r w:rsidR="00274445" w:rsidRPr="00ED1310">
        <w:rPr>
          <w:sz w:val="28"/>
          <w:szCs w:val="28"/>
        </w:rPr>
        <w:t xml:space="preserve"> HĐND </w:t>
      </w:r>
      <w:proofErr w:type="spellStart"/>
      <w:r w:rsidR="00274445" w:rsidRPr="00ED1310">
        <w:rPr>
          <w:sz w:val="28"/>
          <w:szCs w:val="28"/>
        </w:rPr>
        <w:t>tỉnh</w:t>
      </w:r>
      <w:proofErr w:type="spellEnd"/>
      <w:r w:rsidR="00274445" w:rsidRPr="00ED1310">
        <w:rPr>
          <w:sz w:val="28"/>
          <w:szCs w:val="28"/>
        </w:rPr>
        <w:t xml:space="preserve"> </w:t>
      </w:r>
      <w:proofErr w:type="spellStart"/>
      <w:r w:rsidR="00274445" w:rsidRPr="00ED1310">
        <w:rPr>
          <w:sz w:val="28"/>
          <w:szCs w:val="28"/>
        </w:rPr>
        <w:t>phê</w:t>
      </w:r>
      <w:proofErr w:type="spellEnd"/>
      <w:r w:rsidR="00274445" w:rsidRPr="00ED1310">
        <w:rPr>
          <w:sz w:val="28"/>
          <w:szCs w:val="28"/>
        </w:rPr>
        <w:t xml:space="preserve"> </w:t>
      </w:r>
      <w:proofErr w:type="spellStart"/>
      <w:r w:rsidR="00274445" w:rsidRPr="00ED1310">
        <w:rPr>
          <w:sz w:val="28"/>
          <w:szCs w:val="28"/>
        </w:rPr>
        <w:t>duyệt</w:t>
      </w:r>
      <w:proofErr w:type="spellEnd"/>
      <w:r w:rsidR="00274445" w:rsidRPr="00ED1310">
        <w:rPr>
          <w:sz w:val="28"/>
          <w:szCs w:val="28"/>
        </w:rPr>
        <w:t xml:space="preserve"> </w:t>
      </w:r>
      <w:proofErr w:type="spellStart"/>
      <w:r w:rsidR="00274445" w:rsidRPr="00ED1310">
        <w:rPr>
          <w:sz w:val="28"/>
          <w:szCs w:val="28"/>
        </w:rPr>
        <w:t>cấp</w:t>
      </w:r>
      <w:proofErr w:type="spellEnd"/>
      <w:r w:rsidR="00274445" w:rsidRPr="00ED1310">
        <w:rPr>
          <w:sz w:val="28"/>
          <w:szCs w:val="28"/>
        </w:rPr>
        <w:t xml:space="preserve"> </w:t>
      </w:r>
      <w:proofErr w:type="spellStart"/>
      <w:r w:rsidR="00274445" w:rsidRPr="00ED1310">
        <w:rPr>
          <w:sz w:val="28"/>
          <w:szCs w:val="28"/>
        </w:rPr>
        <w:t>vốn</w:t>
      </w:r>
      <w:proofErr w:type="spellEnd"/>
      <w:r w:rsidR="00274445" w:rsidRPr="00ED1310">
        <w:rPr>
          <w:sz w:val="28"/>
          <w:szCs w:val="28"/>
        </w:rPr>
        <w:t xml:space="preserve"> </w:t>
      </w:r>
      <w:proofErr w:type="spellStart"/>
      <w:r w:rsidR="00274445" w:rsidRPr="00ED1310">
        <w:rPr>
          <w:sz w:val="28"/>
          <w:szCs w:val="28"/>
        </w:rPr>
        <w:t>Điều</w:t>
      </w:r>
      <w:proofErr w:type="spellEnd"/>
      <w:r w:rsidR="00274445" w:rsidRPr="00ED1310">
        <w:rPr>
          <w:sz w:val="28"/>
          <w:szCs w:val="28"/>
        </w:rPr>
        <w:t xml:space="preserve"> </w:t>
      </w:r>
      <w:proofErr w:type="spellStart"/>
      <w:r w:rsidR="00274445" w:rsidRPr="00ED1310">
        <w:rPr>
          <w:sz w:val="28"/>
          <w:szCs w:val="28"/>
        </w:rPr>
        <w:t>lệ</w:t>
      </w:r>
      <w:proofErr w:type="spellEnd"/>
      <w:r w:rsidR="00274445" w:rsidRPr="00ED1310">
        <w:rPr>
          <w:sz w:val="28"/>
          <w:szCs w:val="28"/>
        </w:rPr>
        <w:t xml:space="preserve"> </w:t>
      </w:r>
      <w:proofErr w:type="spellStart"/>
      <w:r w:rsidR="00274445" w:rsidRPr="00ED1310">
        <w:rPr>
          <w:sz w:val="28"/>
          <w:szCs w:val="28"/>
        </w:rPr>
        <w:t>của</w:t>
      </w:r>
      <w:proofErr w:type="spellEnd"/>
      <w:r w:rsidR="00274445" w:rsidRPr="00ED1310">
        <w:rPr>
          <w:sz w:val="28"/>
          <w:szCs w:val="28"/>
        </w:rPr>
        <w:t xml:space="preserve"> </w:t>
      </w:r>
      <w:proofErr w:type="spellStart"/>
      <w:r w:rsidR="00274445" w:rsidRPr="00ED1310">
        <w:rPr>
          <w:sz w:val="28"/>
          <w:szCs w:val="28"/>
        </w:rPr>
        <w:t>Quỹ</w:t>
      </w:r>
      <w:proofErr w:type="spellEnd"/>
      <w:r w:rsidR="00274445" w:rsidRPr="00ED1310">
        <w:rPr>
          <w:sz w:val="28"/>
          <w:szCs w:val="28"/>
        </w:rPr>
        <w:t xml:space="preserve"> </w:t>
      </w:r>
      <w:proofErr w:type="spellStart"/>
      <w:r w:rsidR="00274445" w:rsidRPr="00ED1310">
        <w:rPr>
          <w:sz w:val="28"/>
          <w:szCs w:val="28"/>
        </w:rPr>
        <w:t>hỗ</w:t>
      </w:r>
      <w:proofErr w:type="spellEnd"/>
      <w:r w:rsidR="00274445" w:rsidRPr="00ED1310">
        <w:rPr>
          <w:sz w:val="28"/>
          <w:szCs w:val="28"/>
        </w:rPr>
        <w:t xml:space="preserve"> </w:t>
      </w:r>
      <w:proofErr w:type="spellStart"/>
      <w:r w:rsidR="00274445" w:rsidRPr="00ED1310">
        <w:rPr>
          <w:sz w:val="28"/>
          <w:szCs w:val="28"/>
        </w:rPr>
        <w:t>trợ</w:t>
      </w:r>
      <w:proofErr w:type="spellEnd"/>
      <w:r w:rsidR="00274445" w:rsidRPr="00ED1310">
        <w:rPr>
          <w:sz w:val="28"/>
          <w:szCs w:val="28"/>
        </w:rPr>
        <w:t xml:space="preserve"> </w:t>
      </w:r>
      <w:proofErr w:type="spellStart"/>
      <w:r w:rsidR="00274445" w:rsidRPr="00ED1310">
        <w:rPr>
          <w:sz w:val="28"/>
          <w:szCs w:val="28"/>
        </w:rPr>
        <w:t>phát</w:t>
      </w:r>
      <w:proofErr w:type="spellEnd"/>
      <w:r w:rsidR="00274445" w:rsidRPr="00ED1310">
        <w:rPr>
          <w:sz w:val="28"/>
          <w:szCs w:val="28"/>
        </w:rPr>
        <w:t xml:space="preserve"> </w:t>
      </w:r>
      <w:proofErr w:type="spellStart"/>
      <w:r w:rsidR="00274445" w:rsidRPr="00ED1310">
        <w:rPr>
          <w:sz w:val="28"/>
          <w:szCs w:val="28"/>
        </w:rPr>
        <w:t>triển</w:t>
      </w:r>
      <w:proofErr w:type="spellEnd"/>
      <w:r w:rsidR="00274445" w:rsidRPr="00ED1310">
        <w:rPr>
          <w:sz w:val="28"/>
          <w:szCs w:val="28"/>
        </w:rPr>
        <w:t xml:space="preserve"> HTX </w:t>
      </w:r>
      <w:proofErr w:type="spellStart"/>
      <w:r w:rsidR="00274445" w:rsidRPr="00ED1310">
        <w:rPr>
          <w:sz w:val="28"/>
          <w:szCs w:val="28"/>
        </w:rPr>
        <w:t>tỉnh</w:t>
      </w:r>
      <w:proofErr w:type="spellEnd"/>
      <w:r w:rsidR="00274445" w:rsidRPr="00ED1310">
        <w:rPr>
          <w:sz w:val="28"/>
          <w:szCs w:val="28"/>
        </w:rPr>
        <w:t>.</w:t>
      </w:r>
    </w:p>
    <w:p w14:paraId="156EE698" w14:textId="77777777" w:rsidR="00274445" w:rsidRPr="00ED1310" w:rsidRDefault="002B04E8" w:rsidP="00F63FE0">
      <w:pPr>
        <w:shd w:val="clear" w:color="auto" w:fill="FFFFFF"/>
        <w:spacing w:before="120" w:after="120"/>
        <w:ind w:firstLine="720"/>
        <w:jc w:val="both"/>
        <w:rPr>
          <w:sz w:val="28"/>
          <w:szCs w:val="28"/>
        </w:rPr>
      </w:pPr>
      <w:r w:rsidRPr="00ED1310">
        <w:rPr>
          <w:sz w:val="28"/>
          <w:szCs w:val="28"/>
        </w:rPr>
        <w:t>-</w:t>
      </w:r>
      <w:r w:rsidR="00274445" w:rsidRPr="00ED1310">
        <w:rPr>
          <w:sz w:val="28"/>
          <w:szCs w:val="28"/>
        </w:rPr>
        <w:t xml:space="preserve"> </w:t>
      </w:r>
      <w:proofErr w:type="spellStart"/>
      <w:r w:rsidR="00274445" w:rsidRPr="00ED1310">
        <w:rPr>
          <w:sz w:val="28"/>
          <w:szCs w:val="28"/>
        </w:rPr>
        <w:t>Ngày</w:t>
      </w:r>
      <w:proofErr w:type="spellEnd"/>
      <w:r w:rsidR="00274445" w:rsidRPr="00ED1310">
        <w:rPr>
          <w:sz w:val="28"/>
          <w:szCs w:val="28"/>
        </w:rPr>
        <w:t xml:space="preserve"> 13/7/2023 HĐND </w:t>
      </w:r>
      <w:proofErr w:type="spellStart"/>
      <w:r w:rsidR="00274445" w:rsidRPr="00ED1310">
        <w:rPr>
          <w:sz w:val="28"/>
          <w:szCs w:val="28"/>
        </w:rPr>
        <w:t>tỉnh</w:t>
      </w:r>
      <w:proofErr w:type="spellEnd"/>
      <w:r w:rsidR="00274445" w:rsidRPr="00ED1310">
        <w:rPr>
          <w:sz w:val="28"/>
          <w:szCs w:val="28"/>
        </w:rPr>
        <w:t xml:space="preserve"> </w:t>
      </w:r>
      <w:proofErr w:type="spellStart"/>
      <w:r w:rsidR="00274445" w:rsidRPr="00ED1310">
        <w:rPr>
          <w:sz w:val="28"/>
          <w:szCs w:val="28"/>
        </w:rPr>
        <w:t>đã</w:t>
      </w:r>
      <w:proofErr w:type="spellEnd"/>
      <w:r w:rsidR="00274445" w:rsidRPr="00ED1310">
        <w:rPr>
          <w:sz w:val="28"/>
          <w:szCs w:val="28"/>
        </w:rPr>
        <w:t xml:space="preserve"> ban </w:t>
      </w:r>
      <w:proofErr w:type="spellStart"/>
      <w:r w:rsidR="00274445" w:rsidRPr="00ED1310">
        <w:rPr>
          <w:sz w:val="28"/>
          <w:szCs w:val="28"/>
        </w:rPr>
        <w:t>hành</w:t>
      </w:r>
      <w:proofErr w:type="spellEnd"/>
      <w:r w:rsidR="00274445" w:rsidRPr="00ED1310">
        <w:rPr>
          <w:sz w:val="28"/>
          <w:szCs w:val="28"/>
        </w:rPr>
        <w:t xml:space="preserve"> </w:t>
      </w:r>
      <w:proofErr w:type="spellStart"/>
      <w:r w:rsidR="00274445" w:rsidRPr="00ED1310">
        <w:rPr>
          <w:sz w:val="28"/>
          <w:szCs w:val="28"/>
        </w:rPr>
        <w:t>Nghị</w:t>
      </w:r>
      <w:proofErr w:type="spellEnd"/>
      <w:r w:rsidR="00274445" w:rsidRPr="00ED1310">
        <w:rPr>
          <w:sz w:val="28"/>
          <w:szCs w:val="28"/>
        </w:rPr>
        <w:t xml:space="preserve"> </w:t>
      </w:r>
      <w:proofErr w:type="spellStart"/>
      <w:r w:rsidR="00274445" w:rsidRPr="00ED1310">
        <w:rPr>
          <w:sz w:val="28"/>
          <w:szCs w:val="28"/>
        </w:rPr>
        <w:t>quyết</w:t>
      </w:r>
      <w:proofErr w:type="spellEnd"/>
      <w:r w:rsidR="00274445" w:rsidRPr="00ED1310">
        <w:rPr>
          <w:sz w:val="28"/>
          <w:szCs w:val="28"/>
        </w:rPr>
        <w:t xml:space="preserve"> </w:t>
      </w:r>
      <w:proofErr w:type="spellStart"/>
      <w:r w:rsidR="00274445" w:rsidRPr="00ED1310">
        <w:rPr>
          <w:sz w:val="28"/>
          <w:szCs w:val="28"/>
        </w:rPr>
        <w:t>số</w:t>
      </w:r>
      <w:proofErr w:type="spellEnd"/>
      <w:r w:rsidR="00274445" w:rsidRPr="00ED1310">
        <w:rPr>
          <w:sz w:val="28"/>
          <w:szCs w:val="28"/>
        </w:rPr>
        <w:t xml:space="preserve"> 64/NQ-HĐND </w:t>
      </w:r>
      <w:proofErr w:type="spellStart"/>
      <w:r w:rsidR="00274445" w:rsidRPr="00ED1310">
        <w:rPr>
          <w:sz w:val="28"/>
          <w:szCs w:val="28"/>
        </w:rPr>
        <w:t>về</w:t>
      </w:r>
      <w:proofErr w:type="spellEnd"/>
      <w:r w:rsidR="00274445" w:rsidRPr="00ED1310">
        <w:rPr>
          <w:sz w:val="28"/>
          <w:szCs w:val="28"/>
        </w:rPr>
        <w:t xml:space="preserve"> </w:t>
      </w:r>
      <w:proofErr w:type="spellStart"/>
      <w:r w:rsidR="00274445" w:rsidRPr="00ED1310">
        <w:rPr>
          <w:sz w:val="28"/>
          <w:szCs w:val="28"/>
        </w:rPr>
        <w:t>việc</w:t>
      </w:r>
      <w:proofErr w:type="spellEnd"/>
      <w:r w:rsidR="00274445" w:rsidRPr="00ED1310">
        <w:rPr>
          <w:sz w:val="28"/>
          <w:szCs w:val="28"/>
        </w:rPr>
        <w:t xml:space="preserve"> </w:t>
      </w:r>
      <w:proofErr w:type="spellStart"/>
      <w:r w:rsidR="00274445" w:rsidRPr="00ED1310">
        <w:rPr>
          <w:sz w:val="28"/>
          <w:szCs w:val="28"/>
        </w:rPr>
        <w:t>phê</w:t>
      </w:r>
      <w:proofErr w:type="spellEnd"/>
      <w:r w:rsidR="00274445" w:rsidRPr="00ED1310">
        <w:rPr>
          <w:sz w:val="28"/>
          <w:szCs w:val="28"/>
        </w:rPr>
        <w:t xml:space="preserve"> </w:t>
      </w:r>
      <w:proofErr w:type="spellStart"/>
      <w:r w:rsidR="00274445" w:rsidRPr="00ED1310">
        <w:rPr>
          <w:sz w:val="28"/>
          <w:szCs w:val="28"/>
        </w:rPr>
        <w:t>duyệt</w:t>
      </w:r>
      <w:proofErr w:type="spellEnd"/>
      <w:r w:rsidR="00274445" w:rsidRPr="00ED1310">
        <w:rPr>
          <w:sz w:val="28"/>
          <w:szCs w:val="28"/>
        </w:rPr>
        <w:t xml:space="preserve"> </w:t>
      </w:r>
      <w:proofErr w:type="spellStart"/>
      <w:r w:rsidR="00274445" w:rsidRPr="00ED1310">
        <w:rPr>
          <w:sz w:val="28"/>
          <w:szCs w:val="28"/>
        </w:rPr>
        <w:t>vốn</w:t>
      </w:r>
      <w:proofErr w:type="spellEnd"/>
      <w:r w:rsidR="00274445" w:rsidRPr="00ED1310">
        <w:rPr>
          <w:sz w:val="28"/>
          <w:szCs w:val="28"/>
        </w:rPr>
        <w:t xml:space="preserve"> </w:t>
      </w:r>
      <w:proofErr w:type="spellStart"/>
      <w:r w:rsidR="00274445" w:rsidRPr="00ED1310">
        <w:rPr>
          <w:sz w:val="28"/>
          <w:szCs w:val="28"/>
        </w:rPr>
        <w:t>Điều</w:t>
      </w:r>
      <w:proofErr w:type="spellEnd"/>
      <w:r w:rsidR="00274445" w:rsidRPr="00ED1310">
        <w:rPr>
          <w:sz w:val="28"/>
          <w:szCs w:val="28"/>
        </w:rPr>
        <w:t xml:space="preserve"> </w:t>
      </w:r>
      <w:proofErr w:type="spellStart"/>
      <w:r w:rsidR="00274445" w:rsidRPr="00ED1310">
        <w:rPr>
          <w:sz w:val="28"/>
          <w:szCs w:val="28"/>
        </w:rPr>
        <w:t>lệ</w:t>
      </w:r>
      <w:proofErr w:type="spellEnd"/>
      <w:r w:rsidR="00274445" w:rsidRPr="00ED1310">
        <w:rPr>
          <w:sz w:val="28"/>
          <w:szCs w:val="28"/>
        </w:rPr>
        <w:t xml:space="preserve"> </w:t>
      </w:r>
      <w:proofErr w:type="spellStart"/>
      <w:r w:rsidR="00274445" w:rsidRPr="00ED1310">
        <w:rPr>
          <w:sz w:val="28"/>
          <w:szCs w:val="28"/>
        </w:rPr>
        <w:t>của</w:t>
      </w:r>
      <w:proofErr w:type="spellEnd"/>
      <w:r w:rsidR="00274445" w:rsidRPr="00ED1310">
        <w:rPr>
          <w:sz w:val="28"/>
          <w:szCs w:val="28"/>
        </w:rPr>
        <w:t xml:space="preserve"> </w:t>
      </w:r>
      <w:proofErr w:type="spellStart"/>
      <w:r w:rsidR="00274445" w:rsidRPr="00ED1310">
        <w:rPr>
          <w:sz w:val="28"/>
          <w:szCs w:val="28"/>
        </w:rPr>
        <w:t>Quỹ</w:t>
      </w:r>
      <w:proofErr w:type="spellEnd"/>
      <w:r w:rsidR="00274445" w:rsidRPr="00ED1310">
        <w:rPr>
          <w:sz w:val="28"/>
          <w:szCs w:val="28"/>
        </w:rPr>
        <w:t xml:space="preserve"> </w:t>
      </w:r>
      <w:proofErr w:type="spellStart"/>
      <w:r w:rsidR="00274445" w:rsidRPr="00ED1310">
        <w:rPr>
          <w:sz w:val="28"/>
          <w:szCs w:val="28"/>
        </w:rPr>
        <w:t>hỗ</w:t>
      </w:r>
      <w:proofErr w:type="spellEnd"/>
      <w:r w:rsidR="00274445" w:rsidRPr="00ED1310">
        <w:rPr>
          <w:sz w:val="28"/>
          <w:szCs w:val="28"/>
        </w:rPr>
        <w:t xml:space="preserve"> </w:t>
      </w:r>
      <w:proofErr w:type="spellStart"/>
      <w:r w:rsidR="00274445" w:rsidRPr="00ED1310">
        <w:rPr>
          <w:sz w:val="28"/>
          <w:szCs w:val="28"/>
        </w:rPr>
        <w:t>trợ</w:t>
      </w:r>
      <w:proofErr w:type="spellEnd"/>
      <w:r w:rsidR="00274445" w:rsidRPr="00ED1310">
        <w:rPr>
          <w:sz w:val="28"/>
          <w:szCs w:val="28"/>
        </w:rPr>
        <w:t xml:space="preserve"> </w:t>
      </w:r>
      <w:proofErr w:type="spellStart"/>
      <w:r w:rsidR="00274445" w:rsidRPr="00ED1310">
        <w:rPr>
          <w:sz w:val="28"/>
          <w:szCs w:val="28"/>
        </w:rPr>
        <w:t>phát</w:t>
      </w:r>
      <w:proofErr w:type="spellEnd"/>
      <w:r w:rsidR="00274445" w:rsidRPr="00ED1310">
        <w:rPr>
          <w:sz w:val="28"/>
          <w:szCs w:val="28"/>
        </w:rPr>
        <w:t xml:space="preserve"> </w:t>
      </w:r>
      <w:proofErr w:type="spellStart"/>
      <w:r w:rsidR="00274445" w:rsidRPr="00ED1310">
        <w:rPr>
          <w:sz w:val="28"/>
          <w:szCs w:val="28"/>
        </w:rPr>
        <w:t>triển</w:t>
      </w:r>
      <w:proofErr w:type="spellEnd"/>
      <w:r w:rsidR="00274445" w:rsidRPr="00ED1310">
        <w:rPr>
          <w:sz w:val="28"/>
          <w:szCs w:val="28"/>
        </w:rPr>
        <w:t xml:space="preserve"> HTX </w:t>
      </w:r>
      <w:proofErr w:type="spellStart"/>
      <w:r w:rsidR="00274445" w:rsidRPr="00ED1310">
        <w:rPr>
          <w:sz w:val="28"/>
          <w:szCs w:val="28"/>
        </w:rPr>
        <w:t>tỉnh</w:t>
      </w:r>
      <w:proofErr w:type="spellEnd"/>
      <w:r w:rsidR="00CA065A" w:rsidRPr="00ED1310">
        <w:rPr>
          <w:sz w:val="28"/>
          <w:szCs w:val="28"/>
        </w:rPr>
        <w:t xml:space="preserve"> </w:t>
      </w:r>
      <w:proofErr w:type="spellStart"/>
      <w:r w:rsidR="00CA065A" w:rsidRPr="00ED1310">
        <w:rPr>
          <w:sz w:val="28"/>
          <w:szCs w:val="28"/>
        </w:rPr>
        <w:t>với</w:t>
      </w:r>
      <w:proofErr w:type="spellEnd"/>
      <w:r w:rsidR="00CA065A" w:rsidRPr="00ED1310">
        <w:rPr>
          <w:sz w:val="28"/>
          <w:szCs w:val="28"/>
        </w:rPr>
        <w:t xml:space="preserve"> </w:t>
      </w:r>
      <w:proofErr w:type="spellStart"/>
      <w:r w:rsidR="00CA065A" w:rsidRPr="00ED1310">
        <w:rPr>
          <w:sz w:val="28"/>
          <w:szCs w:val="28"/>
        </w:rPr>
        <w:t>vốn</w:t>
      </w:r>
      <w:proofErr w:type="spellEnd"/>
      <w:r w:rsidR="00CA065A" w:rsidRPr="00ED1310">
        <w:rPr>
          <w:sz w:val="28"/>
          <w:szCs w:val="28"/>
        </w:rPr>
        <w:t xml:space="preserve"> </w:t>
      </w:r>
      <w:proofErr w:type="spellStart"/>
      <w:r w:rsidR="00CA065A" w:rsidRPr="00ED1310">
        <w:rPr>
          <w:sz w:val="28"/>
          <w:szCs w:val="28"/>
        </w:rPr>
        <w:t>Điều</w:t>
      </w:r>
      <w:proofErr w:type="spellEnd"/>
      <w:r w:rsidR="00CA065A" w:rsidRPr="00ED1310">
        <w:rPr>
          <w:sz w:val="28"/>
          <w:szCs w:val="28"/>
        </w:rPr>
        <w:t xml:space="preserve"> </w:t>
      </w:r>
      <w:proofErr w:type="spellStart"/>
      <w:r w:rsidR="00CA065A" w:rsidRPr="00ED1310">
        <w:rPr>
          <w:sz w:val="28"/>
          <w:szCs w:val="28"/>
        </w:rPr>
        <w:t>lệ</w:t>
      </w:r>
      <w:proofErr w:type="spellEnd"/>
      <w:r w:rsidR="00CA065A" w:rsidRPr="00ED1310">
        <w:rPr>
          <w:sz w:val="28"/>
          <w:szCs w:val="28"/>
        </w:rPr>
        <w:t xml:space="preserve"> ban </w:t>
      </w:r>
      <w:proofErr w:type="spellStart"/>
      <w:r w:rsidR="00CA065A" w:rsidRPr="00ED1310">
        <w:rPr>
          <w:sz w:val="28"/>
          <w:szCs w:val="28"/>
        </w:rPr>
        <w:t>đầu</w:t>
      </w:r>
      <w:proofErr w:type="spellEnd"/>
      <w:r w:rsidR="00CA065A" w:rsidRPr="00ED1310">
        <w:rPr>
          <w:sz w:val="28"/>
          <w:szCs w:val="28"/>
        </w:rPr>
        <w:t xml:space="preserve"> </w:t>
      </w:r>
      <w:proofErr w:type="spellStart"/>
      <w:r w:rsidR="00CA065A" w:rsidRPr="00ED1310">
        <w:rPr>
          <w:sz w:val="28"/>
          <w:szCs w:val="28"/>
        </w:rPr>
        <w:t>là</w:t>
      </w:r>
      <w:proofErr w:type="spellEnd"/>
      <w:r w:rsidR="00CA065A" w:rsidRPr="00ED1310">
        <w:rPr>
          <w:sz w:val="28"/>
          <w:szCs w:val="28"/>
        </w:rPr>
        <w:t xml:space="preserve"> 20 </w:t>
      </w:r>
      <w:proofErr w:type="spellStart"/>
      <w:r w:rsidR="00CA065A" w:rsidRPr="00ED1310">
        <w:rPr>
          <w:sz w:val="28"/>
          <w:szCs w:val="28"/>
        </w:rPr>
        <w:t>tỷ</w:t>
      </w:r>
      <w:proofErr w:type="spellEnd"/>
      <w:r w:rsidR="00CA065A" w:rsidRPr="00ED1310">
        <w:rPr>
          <w:sz w:val="28"/>
          <w:szCs w:val="28"/>
        </w:rPr>
        <w:t xml:space="preserve"> </w:t>
      </w:r>
      <w:proofErr w:type="spellStart"/>
      <w:r w:rsidR="00CA065A" w:rsidRPr="00ED1310">
        <w:rPr>
          <w:sz w:val="28"/>
          <w:szCs w:val="28"/>
        </w:rPr>
        <w:t>đồng</w:t>
      </w:r>
      <w:proofErr w:type="spellEnd"/>
      <w:r w:rsidR="00274445" w:rsidRPr="00ED1310">
        <w:rPr>
          <w:sz w:val="28"/>
          <w:szCs w:val="28"/>
        </w:rPr>
        <w:t>.</w:t>
      </w:r>
    </w:p>
    <w:p w14:paraId="5A9110B6" w14:textId="77777777" w:rsidR="00CA065A" w:rsidRPr="00ED1310" w:rsidRDefault="002B04E8" w:rsidP="00F63FE0">
      <w:pPr>
        <w:shd w:val="clear" w:color="auto" w:fill="FFFFFF"/>
        <w:spacing w:before="120" w:after="120"/>
        <w:ind w:firstLine="720"/>
        <w:jc w:val="both"/>
        <w:rPr>
          <w:sz w:val="28"/>
          <w:szCs w:val="28"/>
        </w:rPr>
      </w:pPr>
      <w:r w:rsidRPr="00ED1310">
        <w:rPr>
          <w:sz w:val="28"/>
          <w:szCs w:val="28"/>
        </w:rPr>
        <w:t>-</w:t>
      </w:r>
      <w:r w:rsidR="00CA065A" w:rsidRPr="00ED1310">
        <w:rPr>
          <w:sz w:val="28"/>
          <w:szCs w:val="28"/>
        </w:rPr>
        <w:t xml:space="preserve"> </w:t>
      </w:r>
      <w:proofErr w:type="spellStart"/>
      <w:r w:rsidR="00CA065A" w:rsidRPr="00ED1310">
        <w:rPr>
          <w:sz w:val="28"/>
          <w:szCs w:val="28"/>
        </w:rPr>
        <w:t>Trên</w:t>
      </w:r>
      <w:proofErr w:type="spellEnd"/>
      <w:r w:rsidR="00CA065A" w:rsidRPr="00ED1310">
        <w:rPr>
          <w:sz w:val="28"/>
          <w:szCs w:val="28"/>
        </w:rPr>
        <w:t xml:space="preserve"> </w:t>
      </w:r>
      <w:proofErr w:type="spellStart"/>
      <w:r w:rsidR="00CA065A" w:rsidRPr="00ED1310">
        <w:rPr>
          <w:sz w:val="28"/>
          <w:szCs w:val="28"/>
        </w:rPr>
        <w:t>cơ</w:t>
      </w:r>
      <w:proofErr w:type="spellEnd"/>
      <w:r w:rsidR="00CA065A" w:rsidRPr="00ED1310">
        <w:rPr>
          <w:sz w:val="28"/>
          <w:szCs w:val="28"/>
        </w:rPr>
        <w:t xml:space="preserve"> </w:t>
      </w:r>
      <w:proofErr w:type="spellStart"/>
      <w:r w:rsidR="00CA065A" w:rsidRPr="00ED1310">
        <w:rPr>
          <w:sz w:val="28"/>
          <w:szCs w:val="28"/>
        </w:rPr>
        <w:t>sở</w:t>
      </w:r>
      <w:proofErr w:type="spellEnd"/>
      <w:r w:rsidR="00CA065A" w:rsidRPr="00ED1310">
        <w:rPr>
          <w:sz w:val="28"/>
          <w:szCs w:val="28"/>
        </w:rPr>
        <w:t xml:space="preserve"> </w:t>
      </w:r>
      <w:proofErr w:type="spellStart"/>
      <w:r w:rsidR="00CA065A" w:rsidRPr="00ED1310">
        <w:rPr>
          <w:sz w:val="28"/>
          <w:szCs w:val="28"/>
        </w:rPr>
        <w:t>đó</w:t>
      </w:r>
      <w:proofErr w:type="spellEnd"/>
      <w:r w:rsidR="00CA065A" w:rsidRPr="00ED1310">
        <w:rPr>
          <w:sz w:val="28"/>
          <w:szCs w:val="28"/>
        </w:rPr>
        <w:t xml:space="preserve">, Liên </w:t>
      </w:r>
      <w:proofErr w:type="spellStart"/>
      <w:r w:rsidR="00CA065A" w:rsidRPr="00ED1310">
        <w:rPr>
          <w:sz w:val="28"/>
          <w:szCs w:val="28"/>
        </w:rPr>
        <w:t>minh</w:t>
      </w:r>
      <w:proofErr w:type="spellEnd"/>
      <w:r w:rsidR="00CA065A" w:rsidRPr="00ED1310">
        <w:rPr>
          <w:sz w:val="28"/>
          <w:szCs w:val="28"/>
        </w:rPr>
        <w:t xml:space="preserve"> HTX </w:t>
      </w:r>
      <w:proofErr w:type="spellStart"/>
      <w:r w:rsidR="00CA065A" w:rsidRPr="00ED1310">
        <w:rPr>
          <w:sz w:val="28"/>
          <w:szCs w:val="28"/>
        </w:rPr>
        <w:t>tỉnh</w:t>
      </w:r>
      <w:proofErr w:type="spellEnd"/>
      <w:r w:rsidR="00CA065A" w:rsidRPr="00ED1310">
        <w:rPr>
          <w:sz w:val="28"/>
          <w:szCs w:val="28"/>
        </w:rPr>
        <w:t xml:space="preserve"> </w:t>
      </w:r>
      <w:proofErr w:type="spellStart"/>
      <w:r w:rsidR="00CA065A" w:rsidRPr="00ED1310">
        <w:rPr>
          <w:sz w:val="28"/>
          <w:szCs w:val="28"/>
        </w:rPr>
        <w:t>đã</w:t>
      </w:r>
      <w:proofErr w:type="spellEnd"/>
      <w:r w:rsidR="00CA065A" w:rsidRPr="00ED1310">
        <w:rPr>
          <w:sz w:val="28"/>
          <w:szCs w:val="28"/>
        </w:rPr>
        <w:t xml:space="preserve"> </w:t>
      </w:r>
      <w:proofErr w:type="spellStart"/>
      <w:r w:rsidR="00CA065A" w:rsidRPr="00ED1310">
        <w:rPr>
          <w:sz w:val="28"/>
          <w:szCs w:val="28"/>
        </w:rPr>
        <w:t>có</w:t>
      </w:r>
      <w:proofErr w:type="spellEnd"/>
      <w:r w:rsidR="00CA065A" w:rsidRPr="00ED1310">
        <w:rPr>
          <w:sz w:val="28"/>
          <w:szCs w:val="28"/>
        </w:rPr>
        <w:t xml:space="preserve"> </w:t>
      </w:r>
      <w:proofErr w:type="spellStart"/>
      <w:r w:rsidR="00CA065A" w:rsidRPr="00ED1310">
        <w:rPr>
          <w:sz w:val="28"/>
          <w:szCs w:val="28"/>
        </w:rPr>
        <w:t>Tờ</w:t>
      </w:r>
      <w:proofErr w:type="spellEnd"/>
      <w:r w:rsidR="00CA065A" w:rsidRPr="00ED1310">
        <w:rPr>
          <w:sz w:val="28"/>
          <w:szCs w:val="28"/>
        </w:rPr>
        <w:t xml:space="preserve"> </w:t>
      </w:r>
      <w:proofErr w:type="spellStart"/>
      <w:r w:rsidR="00CA065A" w:rsidRPr="00ED1310">
        <w:rPr>
          <w:sz w:val="28"/>
          <w:szCs w:val="28"/>
        </w:rPr>
        <w:t>trình</w:t>
      </w:r>
      <w:proofErr w:type="spellEnd"/>
      <w:r w:rsidR="00CA065A" w:rsidRPr="00ED1310">
        <w:rPr>
          <w:sz w:val="28"/>
          <w:szCs w:val="28"/>
        </w:rPr>
        <w:t xml:space="preserve"> </w:t>
      </w:r>
      <w:proofErr w:type="spellStart"/>
      <w:r w:rsidR="00CA065A" w:rsidRPr="00ED1310">
        <w:rPr>
          <w:sz w:val="28"/>
          <w:szCs w:val="28"/>
        </w:rPr>
        <w:t>gửi</w:t>
      </w:r>
      <w:proofErr w:type="spellEnd"/>
      <w:r w:rsidR="00CA065A" w:rsidRPr="00ED1310">
        <w:rPr>
          <w:sz w:val="28"/>
          <w:szCs w:val="28"/>
        </w:rPr>
        <w:t xml:space="preserve"> </w:t>
      </w:r>
      <w:proofErr w:type="spellStart"/>
      <w:r w:rsidR="00CA065A" w:rsidRPr="00ED1310">
        <w:rPr>
          <w:sz w:val="28"/>
          <w:szCs w:val="28"/>
        </w:rPr>
        <w:t>sở</w:t>
      </w:r>
      <w:proofErr w:type="spellEnd"/>
      <w:r w:rsidR="00CA065A" w:rsidRPr="00ED1310">
        <w:rPr>
          <w:sz w:val="28"/>
          <w:szCs w:val="28"/>
        </w:rPr>
        <w:t xml:space="preserve"> KHĐT </w:t>
      </w:r>
      <w:proofErr w:type="spellStart"/>
      <w:r w:rsidR="00CA065A" w:rsidRPr="00ED1310">
        <w:rPr>
          <w:sz w:val="28"/>
          <w:szCs w:val="28"/>
        </w:rPr>
        <w:t>tổng</w:t>
      </w:r>
      <w:proofErr w:type="spellEnd"/>
      <w:r w:rsidR="00CA065A" w:rsidRPr="00ED1310">
        <w:rPr>
          <w:sz w:val="28"/>
          <w:szCs w:val="28"/>
        </w:rPr>
        <w:t xml:space="preserve"> </w:t>
      </w:r>
      <w:proofErr w:type="spellStart"/>
      <w:r w:rsidR="00CA065A" w:rsidRPr="00ED1310">
        <w:rPr>
          <w:sz w:val="28"/>
          <w:szCs w:val="28"/>
        </w:rPr>
        <w:t>hợp</w:t>
      </w:r>
      <w:proofErr w:type="spellEnd"/>
      <w:r w:rsidR="00CA065A" w:rsidRPr="00ED1310">
        <w:rPr>
          <w:sz w:val="28"/>
          <w:szCs w:val="28"/>
        </w:rPr>
        <w:t xml:space="preserve"> </w:t>
      </w:r>
      <w:proofErr w:type="spellStart"/>
      <w:r w:rsidR="00CA065A" w:rsidRPr="00ED1310">
        <w:rPr>
          <w:sz w:val="28"/>
          <w:szCs w:val="28"/>
        </w:rPr>
        <w:t>gửi</w:t>
      </w:r>
      <w:proofErr w:type="spellEnd"/>
      <w:r w:rsidR="00CA065A" w:rsidRPr="00ED1310">
        <w:rPr>
          <w:sz w:val="28"/>
          <w:szCs w:val="28"/>
        </w:rPr>
        <w:t xml:space="preserve"> UBND </w:t>
      </w:r>
      <w:proofErr w:type="spellStart"/>
      <w:r w:rsidR="00CA065A" w:rsidRPr="00ED1310">
        <w:rPr>
          <w:sz w:val="28"/>
          <w:szCs w:val="28"/>
        </w:rPr>
        <w:t>tỉnh</w:t>
      </w:r>
      <w:proofErr w:type="spellEnd"/>
      <w:r w:rsidR="00CA065A" w:rsidRPr="00ED1310">
        <w:rPr>
          <w:sz w:val="28"/>
          <w:szCs w:val="28"/>
        </w:rPr>
        <w:t xml:space="preserve"> </w:t>
      </w:r>
      <w:proofErr w:type="spellStart"/>
      <w:r w:rsidR="00CA065A" w:rsidRPr="00ED1310">
        <w:rPr>
          <w:sz w:val="28"/>
          <w:szCs w:val="28"/>
        </w:rPr>
        <w:t>trình</w:t>
      </w:r>
      <w:proofErr w:type="spellEnd"/>
      <w:r w:rsidR="00CA065A" w:rsidRPr="00ED1310">
        <w:rPr>
          <w:sz w:val="28"/>
          <w:szCs w:val="28"/>
        </w:rPr>
        <w:t xml:space="preserve"> HĐND </w:t>
      </w:r>
      <w:proofErr w:type="spellStart"/>
      <w:r w:rsidR="00CA065A" w:rsidRPr="00ED1310">
        <w:rPr>
          <w:sz w:val="28"/>
          <w:szCs w:val="28"/>
        </w:rPr>
        <w:t>tỉnh</w:t>
      </w:r>
      <w:proofErr w:type="spellEnd"/>
      <w:r w:rsidR="00CA065A" w:rsidRPr="00ED1310">
        <w:rPr>
          <w:sz w:val="28"/>
          <w:szCs w:val="28"/>
        </w:rPr>
        <w:t xml:space="preserve"> ban </w:t>
      </w:r>
      <w:proofErr w:type="spellStart"/>
      <w:r w:rsidR="00CA065A" w:rsidRPr="00ED1310">
        <w:rPr>
          <w:sz w:val="28"/>
          <w:szCs w:val="28"/>
        </w:rPr>
        <w:t>hành</w:t>
      </w:r>
      <w:proofErr w:type="spellEnd"/>
      <w:r w:rsidR="00CA065A" w:rsidRPr="00ED1310">
        <w:rPr>
          <w:sz w:val="28"/>
          <w:szCs w:val="28"/>
        </w:rPr>
        <w:t xml:space="preserve"> </w:t>
      </w:r>
      <w:proofErr w:type="spellStart"/>
      <w:r w:rsidR="00CA065A" w:rsidRPr="00ED1310">
        <w:rPr>
          <w:sz w:val="28"/>
          <w:szCs w:val="28"/>
        </w:rPr>
        <w:t>Nghị</w:t>
      </w:r>
      <w:proofErr w:type="spellEnd"/>
      <w:r w:rsidR="00CA065A" w:rsidRPr="00ED1310">
        <w:rPr>
          <w:sz w:val="28"/>
          <w:szCs w:val="28"/>
        </w:rPr>
        <w:t xml:space="preserve"> </w:t>
      </w:r>
      <w:proofErr w:type="spellStart"/>
      <w:r w:rsidR="00CA065A" w:rsidRPr="00ED1310">
        <w:rPr>
          <w:sz w:val="28"/>
          <w:szCs w:val="28"/>
        </w:rPr>
        <w:t>quyết</w:t>
      </w:r>
      <w:proofErr w:type="spellEnd"/>
      <w:r w:rsidR="00CA065A" w:rsidRPr="00ED1310">
        <w:rPr>
          <w:sz w:val="28"/>
          <w:szCs w:val="28"/>
        </w:rPr>
        <w:t xml:space="preserve"> </w:t>
      </w:r>
      <w:proofErr w:type="spellStart"/>
      <w:r w:rsidR="00CA065A" w:rsidRPr="00ED1310">
        <w:rPr>
          <w:sz w:val="28"/>
          <w:szCs w:val="28"/>
        </w:rPr>
        <w:t>bổ</w:t>
      </w:r>
      <w:proofErr w:type="spellEnd"/>
      <w:r w:rsidR="00CA065A" w:rsidRPr="00ED1310">
        <w:rPr>
          <w:sz w:val="28"/>
          <w:szCs w:val="28"/>
        </w:rPr>
        <w:t xml:space="preserve"> sung </w:t>
      </w:r>
      <w:proofErr w:type="spellStart"/>
      <w:r w:rsidR="00CA065A" w:rsidRPr="00ED1310">
        <w:rPr>
          <w:sz w:val="28"/>
          <w:szCs w:val="28"/>
        </w:rPr>
        <w:t>Quỹ</w:t>
      </w:r>
      <w:proofErr w:type="spellEnd"/>
      <w:r w:rsidR="00CA065A" w:rsidRPr="00ED1310">
        <w:rPr>
          <w:sz w:val="28"/>
          <w:szCs w:val="28"/>
        </w:rPr>
        <w:t xml:space="preserve"> </w:t>
      </w:r>
      <w:proofErr w:type="spellStart"/>
      <w:r w:rsidR="00CA065A" w:rsidRPr="00ED1310">
        <w:rPr>
          <w:sz w:val="28"/>
          <w:szCs w:val="28"/>
        </w:rPr>
        <w:t>hỗ</w:t>
      </w:r>
      <w:proofErr w:type="spellEnd"/>
      <w:r w:rsidR="00CA065A" w:rsidRPr="00ED1310">
        <w:rPr>
          <w:sz w:val="28"/>
          <w:szCs w:val="28"/>
        </w:rPr>
        <w:t xml:space="preserve"> </w:t>
      </w:r>
      <w:proofErr w:type="spellStart"/>
      <w:r w:rsidR="00CA065A" w:rsidRPr="00ED1310">
        <w:rPr>
          <w:sz w:val="28"/>
          <w:szCs w:val="28"/>
        </w:rPr>
        <w:t>trợ</w:t>
      </w:r>
      <w:proofErr w:type="spellEnd"/>
      <w:r w:rsidR="00CA065A" w:rsidRPr="00ED1310">
        <w:rPr>
          <w:sz w:val="28"/>
          <w:szCs w:val="28"/>
        </w:rPr>
        <w:t xml:space="preserve"> HTX </w:t>
      </w:r>
      <w:proofErr w:type="spellStart"/>
      <w:r w:rsidR="00CA065A" w:rsidRPr="00ED1310">
        <w:rPr>
          <w:sz w:val="28"/>
          <w:szCs w:val="28"/>
        </w:rPr>
        <w:t>vào</w:t>
      </w:r>
      <w:proofErr w:type="spellEnd"/>
      <w:r w:rsidR="00CA065A" w:rsidRPr="00ED1310">
        <w:rPr>
          <w:sz w:val="28"/>
          <w:szCs w:val="28"/>
        </w:rPr>
        <w:t xml:space="preserve"> </w:t>
      </w:r>
      <w:proofErr w:type="spellStart"/>
      <w:r w:rsidR="00CA065A" w:rsidRPr="00ED1310">
        <w:rPr>
          <w:sz w:val="28"/>
          <w:szCs w:val="28"/>
        </w:rPr>
        <w:t>danh</w:t>
      </w:r>
      <w:proofErr w:type="spellEnd"/>
      <w:r w:rsidR="00CA065A" w:rsidRPr="00ED1310">
        <w:rPr>
          <w:sz w:val="28"/>
          <w:szCs w:val="28"/>
        </w:rPr>
        <w:t xml:space="preserve"> </w:t>
      </w:r>
      <w:proofErr w:type="spellStart"/>
      <w:r w:rsidR="00CA065A" w:rsidRPr="00ED1310">
        <w:rPr>
          <w:sz w:val="28"/>
          <w:szCs w:val="28"/>
        </w:rPr>
        <w:t>mục</w:t>
      </w:r>
      <w:proofErr w:type="spellEnd"/>
      <w:r w:rsidR="00CA065A" w:rsidRPr="00ED1310">
        <w:rPr>
          <w:sz w:val="28"/>
          <w:szCs w:val="28"/>
        </w:rPr>
        <w:t xml:space="preserve"> </w:t>
      </w:r>
      <w:proofErr w:type="spellStart"/>
      <w:r w:rsidR="00CA065A" w:rsidRPr="00ED1310">
        <w:rPr>
          <w:sz w:val="28"/>
          <w:szCs w:val="28"/>
        </w:rPr>
        <w:t>đầu</w:t>
      </w:r>
      <w:proofErr w:type="spellEnd"/>
      <w:r w:rsidR="00CA065A" w:rsidRPr="00ED1310">
        <w:rPr>
          <w:sz w:val="28"/>
          <w:szCs w:val="28"/>
        </w:rPr>
        <w:t xml:space="preserve"> </w:t>
      </w:r>
      <w:proofErr w:type="spellStart"/>
      <w:r w:rsidR="00CA065A" w:rsidRPr="00ED1310">
        <w:rPr>
          <w:sz w:val="28"/>
          <w:szCs w:val="28"/>
        </w:rPr>
        <w:t>tư</w:t>
      </w:r>
      <w:proofErr w:type="spellEnd"/>
      <w:r w:rsidR="00CA065A" w:rsidRPr="00ED1310">
        <w:rPr>
          <w:sz w:val="28"/>
          <w:szCs w:val="28"/>
        </w:rPr>
        <w:t xml:space="preserve"> </w:t>
      </w:r>
      <w:proofErr w:type="spellStart"/>
      <w:r w:rsidR="00CA065A" w:rsidRPr="00ED1310">
        <w:rPr>
          <w:sz w:val="28"/>
          <w:szCs w:val="28"/>
        </w:rPr>
        <w:t>công</w:t>
      </w:r>
      <w:proofErr w:type="spellEnd"/>
      <w:r w:rsidR="00CA065A" w:rsidRPr="00ED1310">
        <w:rPr>
          <w:sz w:val="28"/>
          <w:szCs w:val="28"/>
        </w:rPr>
        <w:t xml:space="preserve"> </w:t>
      </w:r>
      <w:proofErr w:type="spellStart"/>
      <w:r w:rsidR="00CA065A" w:rsidRPr="00ED1310">
        <w:rPr>
          <w:sz w:val="28"/>
          <w:szCs w:val="28"/>
        </w:rPr>
        <w:t>trung</w:t>
      </w:r>
      <w:proofErr w:type="spellEnd"/>
      <w:r w:rsidR="00CA065A" w:rsidRPr="00ED1310">
        <w:rPr>
          <w:sz w:val="28"/>
          <w:szCs w:val="28"/>
        </w:rPr>
        <w:t xml:space="preserve"> </w:t>
      </w:r>
      <w:proofErr w:type="spellStart"/>
      <w:r w:rsidR="00CA065A" w:rsidRPr="00ED1310">
        <w:rPr>
          <w:sz w:val="28"/>
          <w:szCs w:val="28"/>
        </w:rPr>
        <w:t>hạn</w:t>
      </w:r>
      <w:proofErr w:type="spellEnd"/>
      <w:r w:rsidR="00CA065A" w:rsidRPr="00ED1310">
        <w:rPr>
          <w:sz w:val="28"/>
          <w:szCs w:val="28"/>
        </w:rPr>
        <w:t xml:space="preserve"> </w:t>
      </w:r>
      <w:proofErr w:type="spellStart"/>
      <w:r w:rsidR="00CA065A" w:rsidRPr="00ED1310">
        <w:rPr>
          <w:sz w:val="28"/>
          <w:szCs w:val="28"/>
        </w:rPr>
        <w:t>giai</w:t>
      </w:r>
      <w:proofErr w:type="spellEnd"/>
      <w:r w:rsidR="00CA065A" w:rsidRPr="00ED1310">
        <w:rPr>
          <w:sz w:val="28"/>
          <w:szCs w:val="28"/>
        </w:rPr>
        <w:t xml:space="preserve"> </w:t>
      </w:r>
      <w:proofErr w:type="spellStart"/>
      <w:r w:rsidR="00CA065A" w:rsidRPr="00ED1310">
        <w:rPr>
          <w:sz w:val="28"/>
          <w:szCs w:val="28"/>
        </w:rPr>
        <w:t>đoạn</w:t>
      </w:r>
      <w:proofErr w:type="spellEnd"/>
      <w:r w:rsidR="00CA065A" w:rsidRPr="00ED1310">
        <w:rPr>
          <w:sz w:val="28"/>
          <w:szCs w:val="28"/>
        </w:rPr>
        <w:t xml:space="preserve"> 2021 </w:t>
      </w:r>
      <w:r w:rsidRPr="00ED1310">
        <w:rPr>
          <w:sz w:val="28"/>
          <w:szCs w:val="28"/>
        </w:rPr>
        <w:t>-</w:t>
      </w:r>
      <w:r w:rsidR="00CA065A" w:rsidRPr="00ED1310">
        <w:rPr>
          <w:sz w:val="28"/>
          <w:szCs w:val="28"/>
        </w:rPr>
        <w:t xml:space="preserve"> 2025 </w:t>
      </w:r>
      <w:proofErr w:type="spellStart"/>
      <w:r w:rsidR="00CA065A" w:rsidRPr="00ED1310">
        <w:rPr>
          <w:sz w:val="28"/>
          <w:szCs w:val="28"/>
        </w:rPr>
        <w:t>để</w:t>
      </w:r>
      <w:proofErr w:type="spellEnd"/>
      <w:r w:rsidR="00CA065A" w:rsidRPr="00ED1310">
        <w:rPr>
          <w:sz w:val="28"/>
          <w:szCs w:val="28"/>
        </w:rPr>
        <w:t xml:space="preserve"> </w:t>
      </w:r>
      <w:proofErr w:type="spellStart"/>
      <w:r w:rsidR="00CA065A" w:rsidRPr="00ED1310">
        <w:rPr>
          <w:sz w:val="28"/>
          <w:szCs w:val="28"/>
        </w:rPr>
        <w:t>có</w:t>
      </w:r>
      <w:proofErr w:type="spellEnd"/>
      <w:r w:rsidR="00CA065A" w:rsidRPr="00ED1310">
        <w:rPr>
          <w:sz w:val="28"/>
          <w:szCs w:val="28"/>
        </w:rPr>
        <w:t xml:space="preserve"> </w:t>
      </w:r>
      <w:proofErr w:type="spellStart"/>
      <w:r w:rsidR="00CA065A" w:rsidRPr="00ED1310">
        <w:rPr>
          <w:sz w:val="28"/>
          <w:szCs w:val="28"/>
        </w:rPr>
        <w:t>cơ</w:t>
      </w:r>
      <w:proofErr w:type="spellEnd"/>
      <w:r w:rsidR="00CA065A" w:rsidRPr="00ED1310">
        <w:rPr>
          <w:sz w:val="28"/>
          <w:szCs w:val="28"/>
        </w:rPr>
        <w:t xml:space="preserve"> </w:t>
      </w:r>
      <w:proofErr w:type="spellStart"/>
      <w:r w:rsidR="00CA065A" w:rsidRPr="00ED1310">
        <w:rPr>
          <w:sz w:val="28"/>
          <w:szCs w:val="28"/>
        </w:rPr>
        <w:t>sở</w:t>
      </w:r>
      <w:proofErr w:type="spellEnd"/>
      <w:r w:rsidR="00CA065A" w:rsidRPr="00ED1310">
        <w:rPr>
          <w:sz w:val="28"/>
          <w:szCs w:val="28"/>
        </w:rPr>
        <w:t xml:space="preserve"> </w:t>
      </w:r>
      <w:proofErr w:type="spellStart"/>
      <w:r w:rsidR="00CA065A" w:rsidRPr="00ED1310">
        <w:rPr>
          <w:sz w:val="28"/>
          <w:szCs w:val="28"/>
        </w:rPr>
        <w:t>phân</w:t>
      </w:r>
      <w:proofErr w:type="spellEnd"/>
      <w:r w:rsidR="00CA065A" w:rsidRPr="00ED1310">
        <w:rPr>
          <w:sz w:val="28"/>
          <w:szCs w:val="28"/>
        </w:rPr>
        <w:t xml:space="preserve"> </w:t>
      </w:r>
      <w:proofErr w:type="spellStart"/>
      <w:r w:rsidR="00CA065A" w:rsidRPr="00ED1310">
        <w:rPr>
          <w:sz w:val="28"/>
          <w:szCs w:val="28"/>
        </w:rPr>
        <w:t>bổ</w:t>
      </w:r>
      <w:proofErr w:type="spellEnd"/>
      <w:r w:rsidR="00CA065A" w:rsidRPr="00ED1310">
        <w:rPr>
          <w:sz w:val="28"/>
          <w:szCs w:val="28"/>
        </w:rPr>
        <w:t xml:space="preserve"> </w:t>
      </w:r>
      <w:proofErr w:type="spellStart"/>
      <w:r w:rsidR="00CA065A" w:rsidRPr="00ED1310">
        <w:rPr>
          <w:sz w:val="28"/>
          <w:szCs w:val="28"/>
        </w:rPr>
        <w:t>vốn</w:t>
      </w:r>
      <w:proofErr w:type="spellEnd"/>
      <w:r w:rsidR="00CA065A" w:rsidRPr="00ED1310">
        <w:rPr>
          <w:sz w:val="28"/>
          <w:szCs w:val="28"/>
        </w:rPr>
        <w:t xml:space="preserve"> </w:t>
      </w:r>
      <w:proofErr w:type="spellStart"/>
      <w:r w:rsidR="00CA065A" w:rsidRPr="00ED1310">
        <w:rPr>
          <w:sz w:val="28"/>
          <w:szCs w:val="28"/>
        </w:rPr>
        <w:t>cho</w:t>
      </w:r>
      <w:proofErr w:type="spellEnd"/>
      <w:r w:rsidR="00CA065A" w:rsidRPr="00ED1310">
        <w:rPr>
          <w:sz w:val="28"/>
          <w:szCs w:val="28"/>
        </w:rPr>
        <w:t xml:space="preserve"> </w:t>
      </w:r>
      <w:proofErr w:type="spellStart"/>
      <w:r w:rsidR="00CA065A" w:rsidRPr="00ED1310">
        <w:rPr>
          <w:sz w:val="28"/>
          <w:szCs w:val="28"/>
        </w:rPr>
        <w:t>Quỹ</w:t>
      </w:r>
      <w:proofErr w:type="spellEnd"/>
      <w:r w:rsidR="00CA065A" w:rsidRPr="00ED1310">
        <w:rPr>
          <w:sz w:val="28"/>
          <w:szCs w:val="28"/>
        </w:rPr>
        <w:t xml:space="preserve"> </w:t>
      </w:r>
      <w:proofErr w:type="spellStart"/>
      <w:r w:rsidR="00CA065A" w:rsidRPr="00ED1310">
        <w:rPr>
          <w:sz w:val="28"/>
          <w:szCs w:val="28"/>
        </w:rPr>
        <w:t>để</w:t>
      </w:r>
      <w:proofErr w:type="spellEnd"/>
      <w:r w:rsidR="00CA065A" w:rsidRPr="00ED1310">
        <w:rPr>
          <w:sz w:val="28"/>
          <w:szCs w:val="28"/>
        </w:rPr>
        <w:t xml:space="preserve"> </w:t>
      </w:r>
      <w:proofErr w:type="spellStart"/>
      <w:r w:rsidR="00CA065A" w:rsidRPr="00ED1310">
        <w:rPr>
          <w:sz w:val="28"/>
          <w:szCs w:val="28"/>
        </w:rPr>
        <w:t>đi</w:t>
      </w:r>
      <w:proofErr w:type="spellEnd"/>
      <w:r w:rsidR="00CA065A" w:rsidRPr="00ED1310">
        <w:rPr>
          <w:sz w:val="28"/>
          <w:szCs w:val="28"/>
        </w:rPr>
        <w:t xml:space="preserve"> </w:t>
      </w:r>
      <w:proofErr w:type="spellStart"/>
      <w:r w:rsidR="00CA065A" w:rsidRPr="00ED1310">
        <w:rPr>
          <w:sz w:val="28"/>
          <w:szCs w:val="28"/>
        </w:rPr>
        <w:t>vào</w:t>
      </w:r>
      <w:proofErr w:type="spellEnd"/>
      <w:r w:rsidR="00CA065A" w:rsidRPr="00ED1310">
        <w:rPr>
          <w:sz w:val="28"/>
          <w:szCs w:val="28"/>
        </w:rPr>
        <w:t xml:space="preserve"> </w:t>
      </w:r>
      <w:proofErr w:type="spellStart"/>
      <w:r w:rsidR="00CA065A" w:rsidRPr="00ED1310">
        <w:rPr>
          <w:sz w:val="28"/>
          <w:szCs w:val="28"/>
        </w:rPr>
        <w:t>hoạt</w:t>
      </w:r>
      <w:proofErr w:type="spellEnd"/>
      <w:r w:rsidR="00CA065A" w:rsidRPr="00ED1310">
        <w:rPr>
          <w:sz w:val="28"/>
          <w:szCs w:val="28"/>
        </w:rPr>
        <w:t xml:space="preserve"> </w:t>
      </w:r>
      <w:proofErr w:type="spellStart"/>
      <w:r w:rsidR="00CA065A" w:rsidRPr="00ED1310">
        <w:rPr>
          <w:sz w:val="28"/>
          <w:szCs w:val="28"/>
        </w:rPr>
        <w:t>động</w:t>
      </w:r>
      <w:proofErr w:type="spellEnd"/>
      <w:r w:rsidR="00CA065A" w:rsidRPr="00ED1310">
        <w:rPr>
          <w:sz w:val="28"/>
          <w:szCs w:val="28"/>
        </w:rPr>
        <w:t xml:space="preserve"> </w:t>
      </w:r>
      <w:proofErr w:type="spellStart"/>
      <w:r w:rsidR="00CA065A" w:rsidRPr="00ED1310">
        <w:rPr>
          <w:sz w:val="28"/>
          <w:szCs w:val="28"/>
        </w:rPr>
        <w:t>đầu</w:t>
      </w:r>
      <w:proofErr w:type="spellEnd"/>
      <w:r w:rsidR="00CA065A" w:rsidRPr="00ED1310">
        <w:rPr>
          <w:sz w:val="28"/>
          <w:szCs w:val="28"/>
        </w:rPr>
        <w:t xml:space="preserve"> </w:t>
      </w:r>
      <w:proofErr w:type="spellStart"/>
      <w:r w:rsidR="00CA065A" w:rsidRPr="00ED1310">
        <w:rPr>
          <w:sz w:val="28"/>
          <w:szCs w:val="28"/>
        </w:rPr>
        <w:t>năm</w:t>
      </w:r>
      <w:proofErr w:type="spellEnd"/>
      <w:r w:rsidR="00CA065A" w:rsidRPr="00ED1310">
        <w:rPr>
          <w:sz w:val="28"/>
          <w:szCs w:val="28"/>
        </w:rPr>
        <w:t xml:space="preserve"> 2024.</w:t>
      </w:r>
    </w:p>
    <w:p w14:paraId="0A3AF880" w14:textId="77777777" w:rsidR="00334D36" w:rsidRPr="00ED1310" w:rsidRDefault="00334D36" w:rsidP="00F63FE0">
      <w:pPr>
        <w:shd w:val="clear" w:color="auto" w:fill="FFFFFF"/>
        <w:spacing w:before="120" w:after="120"/>
        <w:ind w:firstLine="720"/>
        <w:jc w:val="both"/>
        <w:rPr>
          <w:b/>
          <w:sz w:val="28"/>
          <w:szCs w:val="28"/>
        </w:rPr>
      </w:pPr>
      <w:r w:rsidRPr="00ED1310">
        <w:rPr>
          <w:b/>
          <w:sz w:val="28"/>
          <w:szCs w:val="28"/>
        </w:rPr>
        <w:t xml:space="preserve">* </w:t>
      </w:r>
      <w:proofErr w:type="spellStart"/>
      <w:r w:rsidR="006E64EA" w:rsidRPr="00ED1310">
        <w:rPr>
          <w:b/>
          <w:sz w:val="28"/>
          <w:szCs w:val="28"/>
        </w:rPr>
        <w:t>Quá</w:t>
      </w:r>
      <w:proofErr w:type="spellEnd"/>
      <w:r w:rsidR="006E64EA" w:rsidRPr="00ED1310">
        <w:rPr>
          <w:b/>
          <w:sz w:val="28"/>
          <w:szCs w:val="28"/>
        </w:rPr>
        <w:t xml:space="preserve"> </w:t>
      </w:r>
      <w:proofErr w:type="spellStart"/>
      <w:r w:rsidR="006E64EA" w:rsidRPr="00ED1310">
        <w:rPr>
          <w:b/>
          <w:sz w:val="28"/>
          <w:szCs w:val="28"/>
        </w:rPr>
        <w:t>trình</w:t>
      </w:r>
      <w:proofErr w:type="spellEnd"/>
      <w:r w:rsidR="006E64EA" w:rsidRPr="00ED1310">
        <w:rPr>
          <w:b/>
          <w:sz w:val="28"/>
          <w:szCs w:val="28"/>
        </w:rPr>
        <w:t xml:space="preserve"> </w:t>
      </w:r>
      <w:proofErr w:type="spellStart"/>
      <w:r w:rsidR="006E64EA" w:rsidRPr="00ED1310">
        <w:rPr>
          <w:b/>
          <w:sz w:val="28"/>
          <w:szCs w:val="28"/>
        </w:rPr>
        <w:t>thực</w:t>
      </w:r>
      <w:proofErr w:type="spellEnd"/>
      <w:r w:rsidR="006E64EA" w:rsidRPr="00ED1310">
        <w:rPr>
          <w:b/>
          <w:sz w:val="28"/>
          <w:szCs w:val="28"/>
        </w:rPr>
        <w:t xml:space="preserve"> </w:t>
      </w:r>
      <w:proofErr w:type="spellStart"/>
      <w:r w:rsidR="006E64EA" w:rsidRPr="00ED1310">
        <w:rPr>
          <w:b/>
          <w:sz w:val="28"/>
          <w:szCs w:val="28"/>
        </w:rPr>
        <w:t>hiện</w:t>
      </w:r>
      <w:proofErr w:type="spellEnd"/>
      <w:r w:rsidR="006E64EA" w:rsidRPr="00ED1310">
        <w:rPr>
          <w:b/>
          <w:sz w:val="28"/>
          <w:szCs w:val="28"/>
        </w:rPr>
        <w:t xml:space="preserve"> </w:t>
      </w:r>
      <w:proofErr w:type="spellStart"/>
      <w:r w:rsidR="006E64EA" w:rsidRPr="00ED1310">
        <w:rPr>
          <w:b/>
          <w:sz w:val="28"/>
          <w:szCs w:val="28"/>
        </w:rPr>
        <w:t>xây</w:t>
      </w:r>
      <w:proofErr w:type="spellEnd"/>
      <w:r w:rsidR="006E64EA" w:rsidRPr="00ED1310">
        <w:rPr>
          <w:b/>
          <w:sz w:val="28"/>
          <w:szCs w:val="28"/>
        </w:rPr>
        <w:t xml:space="preserve"> </w:t>
      </w:r>
      <w:proofErr w:type="spellStart"/>
      <w:r w:rsidR="006E64EA" w:rsidRPr="00ED1310">
        <w:rPr>
          <w:b/>
          <w:sz w:val="28"/>
          <w:szCs w:val="28"/>
        </w:rPr>
        <w:t>dựng</w:t>
      </w:r>
      <w:proofErr w:type="spellEnd"/>
      <w:r w:rsidR="006E64EA" w:rsidRPr="00ED1310">
        <w:rPr>
          <w:b/>
          <w:sz w:val="28"/>
          <w:szCs w:val="28"/>
        </w:rPr>
        <w:t xml:space="preserve"> </w:t>
      </w:r>
      <w:proofErr w:type="spellStart"/>
      <w:r w:rsidR="006E64EA" w:rsidRPr="00ED1310">
        <w:rPr>
          <w:b/>
          <w:sz w:val="28"/>
          <w:szCs w:val="28"/>
        </w:rPr>
        <w:t>bộ</w:t>
      </w:r>
      <w:proofErr w:type="spellEnd"/>
      <w:r w:rsidRPr="00ED1310">
        <w:rPr>
          <w:b/>
          <w:sz w:val="28"/>
          <w:szCs w:val="28"/>
        </w:rPr>
        <w:t xml:space="preserve"> </w:t>
      </w:r>
      <w:proofErr w:type="spellStart"/>
      <w:r w:rsidRPr="00ED1310">
        <w:rPr>
          <w:b/>
          <w:sz w:val="28"/>
          <w:szCs w:val="28"/>
        </w:rPr>
        <w:t>máy</w:t>
      </w:r>
      <w:proofErr w:type="spellEnd"/>
      <w:r w:rsidRPr="00ED1310">
        <w:rPr>
          <w:b/>
          <w:sz w:val="28"/>
          <w:szCs w:val="28"/>
        </w:rPr>
        <w:t xml:space="preserve"> </w:t>
      </w:r>
      <w:proofErr w:type="spellStart"/>
      <w:r w:rsidRPr="00ED1310">
        <w:rPr>
          <w:b/>
          <w:sz w:val="28"/>
          <w:szCs w:val="28"/>
        </w:rPr>
        <w:t>Quỹ</w:t>
      </w:r>
      <w:proofErr w:type="spellEnd"/>
      <w:r w:rsidRPr="00ED1310">
        <w:rPr>
          <w:b/>
          <w:sz w:val="28"/>
          <w:szCs w:val="28"/>
        </w:rPr>
        <w:t xml:space="preserve"> </w:t>
      </w:r>
      <w:proofErr w:type="spellStart"/>
      <w:r w:rsidRPr="00ED1310">
        <w:rPr>
          <w:b/>
          <w:sz w:val="28"/>
          <w:szCs w:val="28"/>
        </w:rPr>
        <w:t>hỗ</w:t>
      </w:r>
      <w:proofErr w:type="spellEnd"/>
      <w:r w:rsidRPr="00ED1310">
        <w:rPr>
          <w:b/>
          <w:sz w:val="28"/>
          <w:szCs w:val="28"/>
        </w:rPr>
        <w:t xml:space="preserve"> </w:t>
      </w:r>
      <w:proofErr w:type="spellStart"/>
      <w:r w:rsidRPr="00ED1310">
        <w:rPr>
          <w:b/>
          <w:sz w:val="28"/>
          <w:szCs w:val="28"/>
        </w:rPr>
        <w:t>trợ</w:t>
      </w:r>
      <w:proofErr w:type="spellEnd"/>
      <w:r w:rsidRPr="00ED1310">
        <w:rPr>
          <w:b/>
          <w:sz w:val="28"/>
          <w:szCs w:val="28"/>
        </w:rPr>
        <w:t xml:space="preserve"> HTX </w:t>
      </w:r>
      <w:proofErr w:type="spellStart"/>
      <w:r w:rsidRPr="00ED1310">
        <w:rPr>
          <w:b/>
          <w:sz w:val="28"/>
          <w:szCs w:val="28"/>
        </w:rPr>
        <w:t>tỉnh</w:t>
      </w:r>
      <w:proofErr w:type="spellEnd"/>
      <w:r w:rsidRPr="00ED1310">
        <w:rPr>
          <w:b/>
          <w:sz w:val="28"/>
          <w:szCs w:val="28"/>
        </w:rPr>
        <w:t xml:space="preserve"> </w:t>
      </w:r>
    </w:p>
    <w:p w14:paraId="135C0CF0" w14:textId="77777777" w:rsidR="00334D36" w:rsidRPr="00ED1310" w:rsidRDefault="00334D36" w:rsidP="00F63FE0">
      <w:pPr>
        <w:shd w:val="clear" w:color="auto" w:fill="FFFFFF"/>
        <w:spacing w:before="120" w:after="120"/>
        <w:ind w:firstLine="709"/>
        <w:jc w:val="both"/>
        <w:rPr>
          <w:i/>
          <w:sz w:val="28"/>
          <w:szCs w:val="28"/>
        </w:rPr>
      </w:pPr>
      <w:r w:rsidRPr="00ED1310">
        <w:rPr>
          <w:sz w:val="28"/>
          <w:szCs w:val="28"/>
        </w:rPr>
        <w:t xml:space="preserve">- </w:t>
      </w:r>
      <w:proofErr w:type="spellStart"/>
      <w:r w:rsidRPr="00ED1310">
        <w:rPr>
          <w:sz w:val="28"/>
          <w:szCs w:val="28"/>
        </w:rPr>
        <w:t>Chủ</w:t>
      </w:r>
      <w:proofErr w:type="spellEnd"/>
      <w:r w:rsidRPr="00ED1310">
        <w:rPr>
          <w:sz w:val="28"/>
          <w:szCs w:val="28"/>
        </w:rPr>
        <w:t xml:space="preserve"> </w:t>
      </w:r>
      <w:proofErr w:type="spellStart"/>
      <w:r w:rsidRPr="00ED1310">
        <w:rPr>
          <w:sz w:val="28"/>
          <w:szCs w:val="28"/>
        </w:rPr>
        <w:t>tịch</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do 01 </w:t>
      </w:r>
      <w:proofErr w:type="spellStart"/>
      <w:r w:rsidRPr="00ED1310">
        <w:rPr>
          <w:sz w:val="28"/>
          <w:szCs w:val="28"/>
        </w:rPr>
        <w:t>đồng</w:t>
      </w:r>
      <w:proofErr w:type="spellEnd"/>
      <w:r w:rsidRPr="00ED1310">
        <w:rPr>
          <w:sz w:val="28"/>
          <w:szCs w:val="28"/>
        </w:rPr>
        <w:t xml:space="preserve"> </w:t>
      </w:r>
      <w:proofErr w:type="spellStart"/>
      <w:r w:rsidRPr="00ED1310">
        <w:rPr>
          <w:sz w:val="28"/>
          <w:szCs w:val="28"/>
        </w:rPr>
        <w:t>chí</w:t>
      </w:r>
      <w:proofErr w:type="spellEnd"/>
      <w:r w:rsidRPr="00ED1310">
        <w:rPr>
          <w:sz w:val="28"/>
          <w:szCs w:val="28"/>
        </w:rPr>
        <w:t xml:space="preserve"> </w:t>
      </w:r>
      <w:proofErr w:type="spellStart"/>
      <w:r w:rsidRPr="00ED1310">
        <w:rPr>
          <w:sz w:val="28"/>
          <w:szCs w:val="28"/>
        </w:rPr>
        <w:t>Phó</w:t>
      </w:r>
      <w:proofErr w:type="spellEnd"/>
      <w:r w:rsidRPr="00ED1310">
        <w:rPr>
          <w:sz w:val="28"/>
          <w:szCs w:val="28"/>
        </w:rPr>
        <w:t xml:space="preserve"> </w:t>
      </w:r>
      <w:proofErr w:type="spellStart"/>
      <w:r w:rsidRPr="00ED1310">
        <w:rPr>
          <w:sz w:val="28"/>
          <w:szCs w:val="28"/>
        </w:rPr>
        <w:t>Chủ</w:t>
      </w:r>
      <w:proofErr w:type="spellEnd"/>
      <w:r w:rsidRPr="00ED1310">
        <w:rPr>
          <w:sz w:val="28"/>
          <w:szCs w:val="28"/>
        </w:rPr>
        <w:t xml:space="preserve"> </w:t>
      </w:r>
      <w:proofErr w:type="spellStart"/>
      <w:r w:rsidRPr="00ED1310">
        <w:rPr>
          <w:sz w:val="28"/>
          <w:szCs w:val="28"/>
        </w:rPr>
        <w:t>tịch</w:t>
      </w:r>
      <w:proofErr w:type="spellEnd"/>
      <w:r w:rsidRPr="00ED1310">
        <w:rPr>
          <w:sz w:val="28"/>
          <w:szCs w:val="28"/>
        </w:rPr>
        <w:t xml:space="preserve"> Liên </w:t>
      </w:r>
      <w:proofErr w:type="spellStart"/>
      <w:r w:rsidRPr="00ED1310">
        <w:rPr>
          <w:sz w:val="28"/>
          <w:szCs w:val="28"/>
        </w:rPr>
        <w:t>minh</w:t>
      </w:r>
      <w:proofErr w:type="spellEnd"/>
      <w:r w:rsidRPr="00ED1310">
        <w:rPr>
          <w:sz w:val="28"/>
          <w:szCs w:val="28"/>
        </w:rPr>
        <w:t xml:space="preserve"> HTX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kiêm</w:t>
      </w:r>
      <w:proofErr w:type="spellEnd"/>
      <w:r w:rsidRPr="00ED1310">
        <w:rPr>
          <w:sz w:val="28"/>
          <w:szCs w:val="28"/>
        </w:rPr>
        <w:t xml:space="preserve"> </w:t>
      </w:r>
      <w:proofErr w:type="spellStart"/>
      <w:r w:rsidRPr="00ED1310">
        <w:rPr>
          <w:sz w:val="28"/>
          <w:szCs w:val="28"/>
        </w:rPr>
        <w:t>nhiệm</w:t>
      </w:r>
      <w:proofErr w:type="spellEnd"/>
      <w:r w:rsidRPr="00ED1310">
        <w:rPr>
          <w:sz w:val="28"/>
          <w:szCs w:val="28"/>
        </w:rPr>
        <w:t xml:space="preserve"> </w:t>
      </w:r>
      <w:r w:rsidRPr="00ED1310">
        <w:rPr>
          <w:i/>
          <w:sz w:val="28"/>
          <w:szCs w:val="28"/>
        </w:rPr>
        <w:t xml:space="preserve">(Thông </w:t>
      </w:r>
      <w:proofErr w:type="spellStart"/>
      <w:r w:rsidRPr="00ED1310">
        <w:rPr>
          <w:i/>
          <w:sz w:val="28"/>
          <w:szCs w:val="28"/>
        </w:rPr>
        <w:t>báo</w:t>
      </w:r>
      <w:proofErr w:type="spellEnd"/>
      <w:r w:rsidRPr="00ED1310">
        <w:rPr>
          <w:i/>
          <w:sz w:val="28"/>
          <w:szCs w:val="28"/>
        </w:rPr>
        <w:t xml:space="preserve"> </w:t>
      </w:r>
      <w:proofErr w:type="spellStart"/>
      <w:r w:rsidRPr="00ED1310">
        <w:rPr>
          <w:i/>
          <w:sz w:val="28"/>
          <w:szCs w:val="28"/>
        </w:rPr>
        <w:t>số</w:t>
      </w:r>
      <w:proofErr w:type="spellEnd"/>
      <w:r w:rsidRPr="00ED1310">
        <w:rPr>
          <w:i/>
          <w:sz w:val="28"/>
          <w:szCs w:val="28"/>
        </w:rPr>
        <w:t xml:space="preserve"> 283-TB/TU </w:t>
      </w:r>
      <w:proofErr w:type="spellStart"/>
      <w:r w:rsidRPr="00ED1310">
        <w:rPr>
          <w:i/>
          <w:sz w:val="28"/>
          <w:szCs w:val="28"/>
        </w:rPr>
        <w:t>ngày</w:t>
      </w:r>
      <w:proofErr w:type="spellEnd"/>
      <w:r w:rsidRPr="00ED1310">
        <w:rPr>
          <w:i/>
          <w:sz w:val="28"/>
          <w:szCs w:val="28"/>
        </w:rPr>
        <w:t xml:space="preserve"> 24/8/2022 </w:t>
      </w:r>
      <w:proofErr w:type="spellStart"/>
      <w:r w:rsidRPr="00ED1310">
        <w:rPr>
          <w:i/>
          <w:sz w:val="28"/>
          <w:szCs w:val="28"/>
        </w:rPr>
        <w:t>của</w:t>
      </w:r>
      <w:proofErr w:type="spellEnd"/>
      <w:r w:rsidRPr="00ED1310">
        <w:rPr>
          <w:i/>
          <w:sz w:val="28"/>
          <w:szCs w:val="28"/>
        </w:rPr>
        <w:t xml:space="preserve"> Ban Thường </w:t>
      </w:r>
      <w:proofErr w:type="spellStart"/>
      <w:r w:rsidRPr="00ED1310">
        <w:rPr>
          <w:i/>
          <w:sz w:val="28"/>
          <w:szCs w:val="28"/>
        </w:rPr>
        <w:t>vụ</w:t>
      </w:r>
      <w:proofErr w:type="spellEnd"/>
      <w:r w:rsidRPr="00ED1310">
        <w:rPr>
          <w:i/>
          <w:sz w:val="28"/>
          <w:szCs w:val="28"/>
        </w:rPr>
        <w:t xml:space="preserve"> </w:t>
      </w:r>
      <w:proofErr w:type="spellStart"/>
      <w:r w:rsidRPr="00ED1310">
        <w:rPr>
          <w:i/>
          <w:sz w:val="28"/>
          <w:szCs w:val="28"/>
        </w:rPr>
        <w:t>Tỉnh</w:t>
      </w:r>
      <w:proofErr w:type="spellEnd"/>
      <w:r w:rsidRPr="00ED1310">
        <w:rPr>
          <w:i/>
          <w:sz w:val="28"/>
          <w:szCs w:val="28"/>
        </w:rPr>
        <w:t xml:space="preserve"> </w:t>
      </w:r>
      <w:proofErr w:type="spellStart"/>
      <w:r w:rsidRPr="00ED1310">
        <w:rPr>
          <w:i/>
          <w:sz w:val="28"/>
          <w:szCs w:val="28"/>
        </w:rPr>
        <w:t>uỷ</w:t>
      </w:r>
      <w:proofErr w:type="spellEnd"/>
      <w:r w:rsidRPr="00ED1310">
        <w:rPr>
          <w:i/>
          <w:sz w:val="28"/>
          <w:szCs w:val="28"/>
        </w:rPr>
        <w:t xml:space="preserve"> </w:t>
      </w:r>
      <w:proofErr w:type="spellStart"/>
      <w:r w:rsidRPr="00ED1310">
        <w:rPr>
          <w:i/>
          <w:sz w:val="28"/>
          <w:szCs w:val="28"/>
        </w:rPr>
        <w:t>Thừa</w:t>
      </w:r>
      <w:proofErr w:type="spellEnd"/>
      <w:r w:rsidRPr="00ED1310">
        <w:rPr>
          <w:i/>
          <w:sz w:val="28"/>
          <w:szCs w:val="28"/>
        </w:rPr>
        <w:t xml:space="preserve"> Thiên </w:t>
      </w:r>
      <w:proofErr w:type="spellStart"/>
      <w:r w:rsidRPr="00ED1310">
        <w:rPr>
          <w:i/>
          <w:sz w:val="28"/>
          <w:szCs w:val="28"/>
        </w:rPr>
        <w:t>Huế</w:t>
      </w:r>
      <w:proofErr w:type="spellEnd"/>
      <w:r w:rsidRPr="00ED1310">
        <w:rPr>
          <w:i/>
          <w:sz w:val="28"/>
          <w:szCs w:val="28"/>
        </w:rPr>
        <w:t xml:space="preserve"> </w:t>
      </w:r>
      <w:proofErr w:type="spellStart"/>
      <w:r w:rsidRPr="00ED1310">
        <w:rPr>
          <w:i/>
          <w:sz w:val="28"/>
          <w:szCs w:val="28"/>
        </w:rPr>
        <w:t>về</w:t>
      </w:r>
      <w:proofErr w:type="spellEnd"/>
      <w:r w:rsidRPr="00ED1310">
        <w:rPr>
          <w:i/>
          <w:sz w:val="28"/>
          <w:szCs w:val="28"/>
        </w:rPr>
        <w:t xml:space="preserve"> </w:t>
      </w:r>
      <w:proofErr w:type="spellStart"/>
      <w:r w:rsidRPr="00ED1310">
        <w:rPr>
          <w:i/>
          <w:sz w:val="28"/>
          <w:szCs w:val="28"/>
        </w:rPr>
        <w:t>công</w:t>
      </w:r>
      <w:proofErr w:type="spellEnd"/>
      <w:r w:rsidRPr="00ED1310">
        <w:rPr>
          <w:i/>
          <w:sz w:val="28"/>
          <w:szCs w:val="28"/>
        </w:rPr>
        <w:t xml:space="preserve"> </w:t>
      </w:r>
      <w:proofErr w:type="spellStart"/>
      <w:r w:rsidRPr="00ED1310">
        <w:rPr>
          <w:i/>
          <w:sz w:val="28"/>
          <w:szCs w:val="28"/>
        </w:rPr>
        <w:t>tác</w:t>
      </w:r>
      <w:proofErr w:type="spellEnd"/>
      <w:r w:rsidRPr="00ED1310">
        <w:rPr>
          <w:i/>
          <w:sz w:val="28"/>
          <w:szCs w:val="28"/>
        </w:rPr>
        <w:t xml:space="preserve"> </w:t>
      </w:r>
      <w:proofErr w:type="spellStart"/>
      <w:r w:rsidRPr="00ED1310">
        <w:rPr>
          <w:i/>
          <w:sz w:val="28"/>
          <w:szCs w:val="28"/>
        </w:rPr>
        <w:t>cán</w:t>
      </w:r>
      <w:proofErr w:type="spellEnd"/>
      <w:r w:rsidRPr="00ED1310">
        <w:rPr>
          <w:i/>
          <w:sz w:val="28"/>
          <w:szCs w:val="28"/>
        </w:rPr>
        <w:t xml:space="preserve"> </w:t>
      </w:r>
      <w:proofErr w:type="spellStart"/>
      <w:r w:rsidRPr="00ED1310">
        <w:rPr>
          <w:i/>
          <w:sz w:val="28"/>
          <w:szCs w:val="28"/>
        </w:rPr>
        <w:t>bộ</w:t>
      </w:r>
      <w:proofErr w:type="spellEnd"/>
      <w:r w:rsidRPr="00ED1310">
        <w:rPr>
          <w:i/>
          <w:sz w:val="28"/>
          <w:szCs w:val="28"/>
        </w:rPr>
        <w:t xml:space="preserve">; </w:t>
      </w:r>
      <w:proofErr w:type="spellStart"/>
      <w:r w:rsidRPr="00ED1310">
        <w:rPr>
          <w:i/>
          <w:sz w:val="28"/>
          <w:szCs w:val="28"/>
        </w:rPr>
        <w:t>Quyết</w:t>
      </w:r>
      <w:proofErr w:type="spellEnd"/>
      <w:r w:rsidRPr="00ED1310">
        <w:rPr>
          <w:i/>
          <w:sz w:val="28"/>
          <w:szCs w:val="28"/>
        </w:rPr>
        <w:t xml:space="preserve"> </w:t>
      </w:r>
      <w:proofErr w:type="spellStart"/>
      <w:r w:rsidRPr="00ED1310">
        <w:rPr>
          <w:i/>
          <w:sz w:val="28"/>
          <w:szCs w:val="28"/>
        </w:rPr>
        <w:t>định</w:t>
      </w:r>
      <w:proofErr w:type="spellEnd"/>
      <w:r w:rsidRPr="00ED1310">
        <w:rPr>
          <w:i/>
          <w:sz w:val="28"/>
          <w:szCs w:val="28"/>
        </w:rPr>
        <w:t xml:space="preserve"> </w:t>
      </w:r>
      <w:proofErr w:type="spellStart"/>
      <w:r w:rsidRPr="00ED1310">
        <w:rPr>
          <w:i/>
          <w:sz w:val="28"/>
          <w:szCs w:val="28"/>
        </w:rPr>
        <w:t>số</w:t>
      </w:r>
      <w:proofErr w:type="spellEnd"/>
      <w:r w:rsidRPr="00ED1310">
        <w:rPr>
          <w:i/>
          <w:sz w:val="28"/>
          <w:szCs w:val="28"/>
        </w:rPr>
        <w:t xml:space="preserve"> 2111/QĐ-UBND </w:t>
      </w:r>
      <w:proofErr w:type="spellStart"/>
      <w:r w:rsidRPr="00ED1310">
        <w:rPr>
          <w:i/>
          <w:sz w:val="28"/>
          <w:szCs w:val="28"/>
        </w:rPr>
        <w:t>ngày</w:t>
      </w:r>
      <w:proofErr w:type="spellEnd"/>
      <w:r w:rsidRPr="00ED1310">
        <w:rPr>
          <w:i/>
          <w:sz w:val="28"/>
          <w:szCs w:val="28"/>
        </w:rPr>
        <w:t xml:space="preserve"> 31/8/2022 </w:t>
      </w:r>
      <w:proofErr w:type="spellStart"/>
      <w:r w:rsidRPr="00ED1310">
        <w:rPr>
          <w:i/>
          <w:sz w:val="28"/>
          <w:szCs w:val="28"/>
        </w:rPr>
        <w:t>của</w:t>
      </w:r>
      <w:proofErr w:type="spellEnd"/>
      <w:r w:rsidRPr="00ED1310">
        <w:rPr>
          <w:i/>
          <w:sz w:val="28"/>
          <w:szCs w:val="28"/>
        </w:rPr>
        <w:t xml:space="preserve"> UBND </w:t>
      </w:r>
      <w:proofErr w:type="spellStart"/>
      <w:r w:rsidRPr="00ED1310">
        <w:rPr>
          <w:i/>
          <w:sz w:val="28"/>
          <w:szCs w:val="28"/>
        </w:rPr>
        <w:lastRenderedPageBreak/>
        <w:t>tỉnh</w:t>
      </w:r>
      <w:proofErr w:type="spellEnd"/>
      <w:r w:rsidRPr="00ED1310">
        <w:rPr>
          <w:i/>
          <w:sz w:val="28"/>
          <w:szCs w:val="28"/>
        </w:rPr>
        <w:t xml:space="preserve"> </w:t>
      </w:r>
      <w:proofErr w:type="spellStart"/>
      <w:r w:rsidRPr="00ED1310">
        <w:rPr>
          <w:i/>
          <w:sz w:val="28"/>
          <w:szCs w:val="28"/>
        </w:rPr>
        <w:t>Thừa</w:t>
      </w:r>
      <w:proofErr w:type="spellEnd"/>
      <w:r w:rsidRPr="00ED1310">
        <w:rPr>
          <w:i/>
          <w:sz w:val="28"/>
          <w:szCs w:val="28"/>
        </w:rPr>
        <w:t xml:space="preserve"> Thiên </w:t>
      </w:r>
      <w:proofErr w:type="spellStart"/>
      <w:r w:rsidRPr="00ED1310">
        <w:rPr>
          <w:i/>
          <w:sz w:val="28"/>
          <w:szCs w:val="28"/>
        </w:rPr>
        <w:t>Huế</w:t>
      </w:r>
      <w:proofErr w:type="spellEnd"/>
      <w:r w:rsidRPr="00ED1310">
        <w:rPr>
          <w:i/>
          <w:sz w:val="28"/>
          <w:szCs w:val="28"/>
        </w:rPr>
        <w:t xml:space="preserve"> </w:t>
      </w:r>
      <w:proofErr w:type="spellStart"/>
      <w:r w:rsidRPr="00ED1310">
        <w:rPr>
          <w:i/>
          <w:sz w:val="28"/>
          <w:szCs w:val="28"/>
        </w:rPr>
        <w:t>về</w:t>
      </w:r>
      <w:proofErr w:type="spellEnd"/>
      <w:r w:rsidRPr="00ED1310">
        <w:rPr>
          <w:i/>
          <w:sz w:val="28"/>
          <w:szCs w:val="28"/>
        </w:rPr>
        <w:t xml:space="preserve"> </w:t>
      </w:r>
      <w:proofErr w:type="spellStart"/>
      <w:r w:rsidRPr="00ED1310">
        <w:rPr>
          <w:i/>
          <w:sz w:val="28"/>
          <w:szCs w:val="28"/>
        </w:rPr>
        <w:t>việc</w:t>
      </w:r>
      <w:proofErr w:type="spellEnd"/>
      <w:r w:rsidRPr="00ED1310">
        <w:rPr>
          <w:i/>
          <w:sz w:val="28"/>
          <w:szCs w:val="28"/>
        </w:rPr>
        <w:t xml:space="preserve"> </w:t>
      </w:r>
      <w:proofErr w:type="spellStart"/>
      <w:r w:rsidRPr="00ED1310">
        <w:rPr>
          <w:i/>
          <w:sz w:val="28"/>
          <w:szCs w:val="28"/>
        </w:rPr>
        <w:t>cử</w:t>
      </w:r>
      <w:proofErr w:type="spellEnd"/>
      <w:r w:rsidRPr="00ED1310">
        <w:rPr>
          <w:i/>
          <w:sz w:val="28"/>
          <w:szCs w:val="28"/>
        </w:rPr>
        <w:t xml:space="preserve"> </w:t>
      </w:r>
      <w:proofErr w:type="spellStart"/>
      <w:r w:rsidRPr="00ED1310">
        <w:rPr>
          <w:i/>
          <w:sz w:val="28"/>
          <w:szCs w:val="28"/>
        </w:rPr>
        <w:t>kiêm</w:t>
      </w:r>
      <w:proofErr w:type="spellEnd"/>
      <w:r w:rsidRPr="00ED1310">
        <w:rPr>
          <w:i/>
          <w:sz w:val="28"/>
          <w:szCs w:val="28"/>
        </w:rPr>
        <w:t xml:space="preserve"> </w:t>
      </w:r>
      <w:proofErr w:type="spellStart"/>
      <w:r w:rsidRPr="00ED1310">
        <w:rPr>
          <w:i/>
          <w:sz w:val="28"/>
          <w:szCs w:val="28"/>
        </w:rPr>
        <w:t>giữ</w:t>
      </w:r>
      <w:proofErr w:type="spellEnd"/>
      <w:r w:rsidRPr="00ED1310">
        <w:rPr>
          <w:i/>
          <w:sz w:val="28"/>
          <w:szCs w:val="28"/>
        </w:rPr>
        <w:t xml:space="preserve"> </w:t>
      </w:r>
      <w:proofErr w:type="spellStart"/>
      <w:r w:rsidRPr="00ED1310">
        <w:rPr>
          <w:i/>
          <w:sz w:val="28"/>
          <w:szCs w:val="28"/>
        </w:rPr>
        <w:t>chức</w:t>
      </w:r>
      <w:proofErr w:type="spellEnd"/>
      <w:r w:rsidRPr="00ED1310">
        <w:rPr>
          <w:i/>
          <w:sz w:val="28"/>
          <w:szCs w:val="28"/>
        </w:rPr>
        <w:t xml:space="preserve"> </w:t>
      </w:r>
      <w:proofErr w:type="spellStart"/>
      <w:r w:rsidRPr="00ED1310">
        <w:rPr>
          <w:i/>
          <w:sz w:val="28"/>
          <w:szCs w:val="28"/>
        </w:rPr>
        <w:t>vụ</w:t>
      </w:r>
      <w:proofErr w:type="spellEnd"/>
      <w:r w:rsidRPr="00ED1310">
        <w:rPr>
          <w:i/>
          <w:sz w:val="28"/>
          <w:szCs w:val="28"/>
        </w:rPr>
        <w:t xml:space="preserve"> </w:t>
      </w:r>
      <w:proofErr w:type="spellStart"/>
      <w:r w:rsidRPr="00ED1310">
        <w:rPr>
          <w:i/>
          <w:sz w:val="28"/>
          <w:szCs w:val="28"/>
        </w:rPr>
        <w:t>Chủ</w:t>
      </w:r>
      <w:proofErr w:type="spellEnd"/>
      <w:r w:rsidRPr="00ED1310">
        <w:rPr>
          <w:i/>
          <w:sz w:val="28"/>
          <w:szCs w:val="28"/>
        </w:rPr>
        <w:t xml:space="preserve"> </w:t>
      </w:r>
      <w:proofErr w:type="spellStart"/>
      <w:r w:rsidRPr="00ED1310">
        <w:rPr>
          <w:i/>
          <w:sz w:val="28"/>
          <w:szCs w:val="28"/>
        </w:rPr>
        <w:t>tịch</w:t>
      </w:r>
      <w:proofErr w:type="spellEnd"/>
      <w:r w:rsidRPr="00ED1310">
        <w:rPr>
          <w:i/>
          <w:sz w:val="28"/>
          <w:szCs w:val="28"/>
        </w:rPr>
        <w:t xml:space="preserve"> </w:t>
      </w:r>
      <w:proofErr w:type="spellStart"/>
      <w:r w:rsidRPr="00ED1310">
        <w:rPr>
          <w:i/>
          <w:sz w:val="28"/>
          <w:szCs w:val="28"/>
        </w:rPr>
        <w:t>Quỹ</w:t>
      </w:r>
      <w:proofErr w:type="spellEnd"/>
      <w:r w:rsidRPr="00ED1310">
        <w:rPr>
          <w:i/>
          <w:sz w:val="28"/>
          <w:szCs w:val="28"/>
        </w:rPr>
        <w:t xml:space="preserve"> </w:t>
      </w:r>
      <w:proofErr w:type="spellStart"/>
      <w:r w:rsidRPr="00ED1310">
        <w:rPr>
          <w:i/>
          <w:sz w:val="28"/>
          <w:szCs w:val="28"/>
        </w:rPr>
        <w:t>Hỗ</w:t>
      </w:r>
      <w:proofErr w:type="spellEnd"/>
      <w:r w:rsidRPr="00ED1310">
        <w:rPr>
          <w:i/>
          <w:sz w:val="28"/>
          <w:szCs w:val="28"/>
        </w:rPr>
        <w:t xml:space="preserve"> </w:t>
      </w:r>
      <w:proofErr w:type="spellStart"/>
      <w:r w:rsidRPr="00ED1310">
        <w:rPr>
          <w:i/>
          <w:sz w:val="28"/>
          <w:szCs w:val="28"/>
        </w:rPr>
        <w:t>trợ</w:t>
      </w:r>
      <w:proofErr w:type="spellEnd"/>
      <w:r w:rsidRPr="00ED1310">
        <w:rPr>
          <w:i/>
          <w:sz w:val="28"/>
          <w:szCs w:val="28"/>
        </w:rPr>
        <w:t xml:space="preserve"> </w:t>
      </w:r>
      <w:proofErr w:type="spellStart"/>
      <w:r w:rsidRPr="00ED1310">
        <w:rPr>
          <w:i/>
          <w:sz w:val="28"/>
          <w:szCs w:val="28"/>
        </w:rPr>
        <w:t>phát</w:t>
      </w:r>
      <w:proofErr w:type="spellEnd"/>
      <w:r w:rsidRPr="00ED1310">
        <w:rPr>
          <w:i/>
          <w:sz w:val="28"/>
          <w:szCs w:val="28"/>
        </w:rPr>
        <w:t xml:space="preserve"> </w:t>
      </w:r>
      <w:proofErr w:type="spellStart"/>
      <w:r w:rsidRPr="00ED1310">
        <w:rPr>
          <w:i/>
          <w:sz w:val="28"/>
          <w:szCs w:val="28"/>
        </w:rPr>
        <w:t>triển</w:t>
      </w:r>
      <w:proofErr w:type="spellEnd"/>
      <w:r w:rsidRPr="00ED1310">
        <w:rPr>
          <w:i/>
          <w:sz w:val="28"/>
          <w:szCs w:val="28"/>
        </w:rPr>
        <w:t xml:space="preserve"> HTX </w:t>
      </w:r>
      <w:proofErr w:type="spellStart"/>
      <w:r w:rsidRPr="00ED1310">
        <w:rPr>
          <w:i/>
          <w:sz w:val="28"/>
          <w:szCs w:val="28"/>
        </w:rPr>
        <w:t>tỉnh</w:t>
      </w:r>
      <w:proofErr w:type="spellEnd"/>
      <w:r w:rsidRPr="00ED1310">
        <w:rPr>
          <w:i/>
          <w:sz w:val="28"/>
          <w:szCs w:val="28"/>
        </w:rPr>
        <w:t xml:space="preserve"> </w:t>
      </w:r>
      <w:proofErr w:type="spellStart"/>
      <w:r w:rsidRPr="00ED1310">
        <w:rPr>
          <w:i/>
          <w:sz w:val="28"/>
          <w:szCs w:val="28"/>
        </w:rPr>
        <w:t>Thừa</w:t>
      </w:r>
      <w:proofErr w:type="spellEnd"/>
      <w:r w:rsidRPr="00ED1310">
        <w:rPr>
          <w:i/>
          <w:sz w:val="28"/>
          <w:szCs w:val="28"/>
        </w:rPr>
        <w:t xml:space="preserve"> Thiên </w:t>
      </w:r>
      <w:proofErr w:type="spellStart"/>
      <w:r w:rsidRPr="00ED1310">
        <w:rPr>
          <w:i/>
          <w:sz w:val="28"/>
          <w:szCs w:val="28"/>
        </w:rPr>
        <w:t>Huế</w:t>
      </w:r>
      <w:proofErr w:type="spellEnd"/>
      <w:r w:rsidRPr="00ED1310">
        <w:rPr>
          <w:i/>
          <w:sz w:val="28"/>
          <w:szCs w:val="28"/>
        </w:rPr>
        <w:t>)</w:t>
      </w:r>
    </w:p>
    <w:p w14:paraId="4D68FCC6" w14:textId="77777777" w:rsidR="00334D36" w:rsidRPr="00ED1310" w:rsidRDefault="00334D36" w:rsidP="00F63FE0">
      <w:pPr>
        <w:shd w:val="clear" w:color="auto" w:fill="FFFFFF"/>
        <w:spacing w:before="120" w:after="120"/>
        <w:ind w:firstLine="709"/>
        <w:jc w:val="both"/>
        <w:rPr>
          <w:i/>
          <w:sz w:val="28"/>
          <w:szCs w:val="28"/>
        </w:rPr>
      </w:pPr>
      <w:r w:rsidRPr="00ED1310">
        <w:rPr>
          <w:sz w:val="28"/>
          <w:szCs w:val="28"/>
        </w:rPr>
        <w:t xml:space="preserve">- </w:t>
      </w:r>
      <w:proofErr w:type="spellStart"/>
      <w:r w:rsidRPr="00ED1310">
        <w:rPr>
          <w:sz w:val="28"/>
          <w:szCs w:val="28"/>
        </w:rPr>
        <w:t>Giám</w:t>
      </w:r>
      <w:proofErr w:type="spellEnd"/>
      <w:r w:rsidRPr="00ED1310">
        <w:rPr>
          <w:sz w:val="28"/>
          <w:szCs w:val="28"/>
        </w:rPr>
        <w:t xml:space="preserve"> </w:t>
      </w:r>
      <w:proofErr w:type="spellStart"/>
      <w:r w:rsidRPr="00ED1310">
        <w:rPr>
          <w:sz w:val="28"/>
          <w:szCs w:val="28"/>
        </w:rPr>
        <w:t>đốc</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do 01 </w:t>
      </w:r>
      <w:proofErr w:type="spellStart"/>
      <w:r w:rsidRPr="00ED1310">
        <w:rPr>
          <w:sz w:val="28"/>
          <w:szCs w:val="28"/>
        </w:rPr>
        <w:t>đồng</w:t>
      </w:r>
      <w:proofErr w:type="spellEnd"/>
      <w:r w:rsidRPr="00ED1310">
        <w:rPr>
          <w:sz w:val="28"/>
          <w:szCs w:val="28"/>
        </w:rPr>
        <w:t xml:space="preserve"> </w:t>
      </w:r>
      <w:proofErr w:type="spellStart"/>
      <w:r w:rsidRPr="00ED1310">
        <w:rPr>
          <w:sz w:val="28"/>
          <w:szCs w:val="28"/>
        </w:rPr>
        <w:t>chí</w:t>
      </w:r>
      <w:proofErr w:type="spellEnd"/>
      <w:r w:rsidRPr="00ED1310">
        <w:rPr>
          <w:sz w:val="28"/>
          <w:szCs w:val="28"/>
        </w:rPr>
        <w:t xml:space="preserve"> </w:t>
      </w:r>
      <w:proofErr w:type="spellStart"/>
      <w:r w:rsidRPr="00ED1310">
        <w:rPr>
          <w:sz w:val="28"/>
          <w:szCs w:val="28"/>
        </w:rPr>
        <w:t>Uỷ</w:t>
      </w:r>
      <w:proofErr w:type="spellEnd"/>
      <w:r w:rsidRPr="00ED1310">
        <w:rPr>
          <w:sz w:val="28"/>
          <w:szCs w:val="28"/>
        </w:rPr>
        <w:t xml:space="preserve"> </w:t>
      </w:r>
      <w:proofErr w:type="spellStart"/>
      <w:r w:rsidRPr="00ED1310">
        <w:rPr>
          <w:sz w:val="28"/>
          <w:szCs w:val="28"/>
        </w:rPr>
        <w:t>viên</w:t>
      </w:r>
      <w:proofErr w:type="spellEnd"/>
      <w:r w:rsidRPr="00ED1310">
        <w:rPr>
          <w:sz w:val="28"/>
          <w:szCs w:val="28"/>
        </w:rPr>
        <w:t xml:space="preserve"> Ban Thường </w:t>
      </w:r>
      <w:proofErr w:type="spellStart"/>
      <w:r w:rsidRPr="00ED1310">
        <w:rPr>
          <w:sz w:val="28"/>
          <w:szCs w:val="28"/>
        </w:rPr>
        <w:t>vụ</w:t>
      </w:r>
      <w:proofErr w:type="spellEnd"/>
      <w:r w:rsidRPr="00ED1310">
        <w:rPr>
          <w:sz w:val="28"/>
          <w:szCs w:val="28"/>
        </w:rPr>
        <w:t xml:space="preserve"> </w:t>
      </w:r>
      <w:proofErr w:type="spellStart"/>
      <w:r w:rsidRPr="00ED1310">
        <w:rPr>
          <w:sz w:val="28"/>
          <w:szCs w:val="28"/>
        </w:rPr>
        <w:t>chuyên</w:t>
      </w:r>
      <w:proofErr w:type="spellEnd"/>
      <w:r w:rsidRPr="00ED1310">
        <w:rPr>
          <w:sz w:val="28"/>
          <w:szCs w:val="28"/>
        </w:rPr>
        <w:t xml:space="preserve"> </w:t>
      </w:r>
      <w:proofErr w:type="spellStart"/>
      <w:r w:rsidRPr="00ED1310">
        <w:rPr>
          <w:sz w:val="28"/>
          <w:szCs w:val="28"/>
        </w:rPr>
        <w:t>trách</w:t>
      </w:r>
      <w:proofErr w:type="spellEnd"/>
      <w:r w:rsidRPr="00ED1310">
        <w:rPr>
          <w:sz w:val="28"/>
          <w:szCs w:val="28"/>
        </w:rPr>
        <w:t xml:space="preserve"> </w:t>
      </w:r>
      <w:proofErr w:type="spellStart"/>
      <w:r w:rsidRPr="00ED1310">
        <w:rPr>
          <w:sz w:val="28"/>
          <w:szCs w:val="28"/>
        </w:rPr>
        <w:t>tại</w:t>
      </w:r>
      <w:proofErr w:type="spellEnd"/>
      <w:r w:rsidRPr="00ED1310">
        <w:rPr>
          <w:sz w:val="28"/>
          <w:szCs w:val="28"/>
        </w:rPr>
        <w:t xml:space="preserve"> </w:t>
      </w:r>
      <w:proofErr w:type="spellStart"/>
      <w:r w:rsidRPr="00ED1310">
        <w:rPr>
          <w:sz w:val="28"/>
          <w:szCs w:val="28"/>
        </w:rPr>
        <w:t>cơ</w:t>
      </w:r>
      <w:proofErr w:type="spellEnd"/>
      <w:r w:rsidRPr="00ED1310">
        <w:rPr>
          <w:sz w:val="28"/>
          <w:szCs w:val="28"/>
        </w:rPr>
        <w:t xml:space="preserve"> </w:t>
      </w:r>
      <w:proofErr w:type="spellStart"/>
      <w:r w:rsidRPr="00ED1310">
        <w:rPr>
          <w:sz w:val="28"/>
          <w:szCs w:val="28"/>
        </w:rPr>
        <w:t>quan</w:t>
      </w:r>
      <w:proofErr w:type="spellEnd"/>
      <w:r w:rsidRPr="00ED1310">
        <w:rPr>
          <w:sz w:val="28"/>
          <w:szCs w:val="28"/>
        </w:rPr>
        <w:t xml:space="preserve"> Liên </w:t>
      </w:r>
      <w:proofErr w:type="spellStart"/>
      <w:r w:rsidRPr="00ED1310">
        <w:rPr>
          <w:sz w:val="28"/>
          <w:szCs w:val="28"/>
        </w:rPr>
        <w:t>minh</w:t>
      </w:r>
      <w:proofErr w:type="spellEnd"/>
      <w:r w:rsidRPr="00ED1310">
        <w:rPr>
          <w:sz w:val="28"/>
          <w:szCs w:val="28"/>
        </w:rPr>
        <w:t xml:space="preserve"> HTX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kiêm</w:t>
      </w:r>
      <w:proofErr w:type="spellEnd"/>
      <w:r w:rsidRPr="00ED1310">
        <w:rPr>
          <w:sz w:val="28"/>
          <w:szCs w:val="28"/>
        </w:rPr>
        <w:t xml:space="preserve"> </w:t>
      </w:r>
      <w:proofErr w:type="spellStart"/>
      <w:r w:rsidRPr="00ED1310">
        <w:rPr>
          <w:sz w:val="28"/>
          <w:szCs w:val="28"/>
        </w:rPr>
        <w:t>nhiệm</w:t>
      </w:r>
      <w:proofErr w:type="spellEnd"/>
      <w:r w:rsidRPr="00ED1310">
        <w:rPr>
          <w:sz w:val="28"/>
          <w:szCs w:val="28"/>
        </w:rPr>
        <w:t xml:space="preserve"> </w:t>
      </w:r>
      <w:r w:rsidRPr="00ED1310">
        <w:rPr>
          <w:i/>
          <w:sz w:val="28"/>
          <w:szCs w:val="28"/>
        </w:rPr>
        <w:t>(</w:t>
      </w:r>
      <w:r w:rsidR="00006814" w:rsidRPr="00ED1310">
        <w:rPr>
          <w:i/>
          <w:sz w:val="28"/>
          <w:szCs w:val="28"/>
        </w:rPr>
        <w:t xml:space="preserve">Công </w:t>
      </w:r>
      <w:proofErr w:type="spellStart"/>
      <w:r w:rsidR="00006814" w:rsidRPr="00ED1310">
        <w:rPr>
          <w:i/>
          <w:sz w:val="28"/>
          <w:szCs w:val="28"/>
        </w:rPr>
        <w:t>văn</w:t>
      </w:r>
      <w:proofErr w:type="spellEnd"/>
      <w:r w:rsidR="00006814" w:rsidRPr="00ED1310">
        <w:rPr>
          <w:i/>
          <w:sz w:val="28"/>
          <w:szCs w:val="28"/>
        </w:rPr>
        <w:t xml:space="preserve"> </w:t>
      </w:r>
      <w:proofErr w:type="spellStart"/>
      <w:r w:rsidR="00006814" w:rsidRPr="00ED1310">
        <w:rPr>
          <w:i/>
          <w:sz w:val="28"/>
          <w:szCs w:val="28"/>
        </w:rPr>
        <w:t>số</w:t>
      </w:r>
      <w:proofErr w:type="spellEnd"/>
      <w:r w:rsidR="00006814" w:rsidRPr="00ED1310">
        <w:rPr>
          <w:i/>
          <w:sz w:val="28"/>
          <w:szCs w:val="28"/>
        </w:rPr>
        <w:t xml:space="preserve"> 143-CV/BCS </w:t>
      </w:r>
      <w:proofErr w:type="spellStart"/>
      <w:r w:rsidR="00006814" w:rsidRPr="00ED1310">
        <w:rPr>
          <w:i/>
          <w:sz w:val="28"/>
          <w:szCs w:val="28"/>
        </w:rPr>
        <w:t>ngày</w:t>
      </w:r>
      <w:proofErr w:type="spellEnd"/>
      <w:r w:rsidR="00006814" w:rsidRPr="00ED1310">
        <w:rPr>
          <w:i/>
          <w:sz w:val="28"/>
          <w:szCs w:val="28"/>
        </w:rPr>
        <w:t xml:space="preserve"> 21/7/2022 </w:t>
      </w:r>
      <w:proofErr w:type="spellStart"/>
      <w:r w:rsidR="00006814" w:rsidRPr="00ED1310">
        <w:rPr>
          <w:i/>
          <w:sz w:val="28"/>
          <w:szCs w:val="28"/>
        </w:rPr>
        <w:t>của</w:t>
      </w:r>
      <w:proofErr w:type="spellEnd"/>
      <w:r w:rsidR="00006814" w:rsidRPr="00ED1310">
        <w:rPr>
          <w:i/>
          <w:sz w:val="28"/>
          <w:szCs w:val="28"/>
        </w:rPr>
        <w:t xml:space="preserve"> Ban </w:t>
      </w:r>
      <w:proofErr w:type="spellStart"/>
      <w:r w:rsidR="00006814" w:rsidRPr="00ED1310">
        <w:rPr>
          <w:i/>
          <w:sz w:val="28"/>
          <w:szCs w:val="28"/>
        </w:rPr>
        <w:t>cán</w:t>
      </w:r>
      <w:proofErr w:type="spellEnd"/>
      <w:r w:rsidR="00006814" w:rsidRPr="00ED1310">
        <w:rPr>
          <w:i/>
          <w:sz w:val="28"/>
          <w:szCs w:val="28"/>
        </w:rPr>
        <w:t xml:space="preserve"> </w:t>
      </w:r>
      <w:proofErr w:type="spellStart"/>
      <w:r w:rsidR="00006814" w:rsidRPr="00ED1310">
        <w:rPr>
          <w:i/>
          <w:sz w:val="28"/>
          <w:szCs w:val="28"/>
        </w:rPr>
        <w:t>sự</w:t>
      </w:r>
      <w:proofErr w:type="spellEnd"/>
      <w:r w:rsidR="00006814" w:rsidRPr="00ED1310">
        <w:rPr>
          <w:i/>
          <w:sz w:val="28"/>
          <w:szCs w:val="28"/>
        </w:rPr>
        <w:t xml:space="preserve"> </w:t>
      </w:r>
      <w:proofErr w:type="spellStart"/>
      <w:r w:rsidR="00006814" w:rsidRPr="00ED1310">
        <w:rPr>
          <w:i/>
          <w:sz w:val="28"/>
          <w:szCs w:val="28"/>
        </w:rPr>
        <w:t>Đảng</w:t>
      </w:r>
      <w:proofErr w:type="spellEnd"/>
      <w:r w:rsidR="00006814" w:rsidRPr="00ED1310">
        <w:rPr>
          <w:i/>
          <w:sz w:val="28"/>
          <w:szCs w:val="28"/>
        </w:rPr>
        <w:t xml:space="preserve"> UBND </w:t>
      </w:r>
      <w:proofErr w:type="spellStart"/>
      <w:r w:rsidR="00006814" w:rsidRPr="00ED1310">
        <w:rPr>
          <w:i/>
          <w:sz w:val="28"/>
          <w:szCs w:val="28"/>
        </w:rPr>
        <w:t>tỉnh</w:t>
      </w:r>
      <w:proofErr w:type="spellEnd"/>
      <w:r w:rsidR="00006814" w:rsidRPr="00ED1310">
        <w:rPr>
          <w:i/>
          <w:sz w:val="28"/>
          <w:szCs w:val="28"/>
        </w:rPr>
        <w:t xml:space="preserve"> </w:t>
      </w:r>
      <w:proofErr w:type="spellStart"/>
      <w:r w:rsidR="00006814" w:rsidRPr="00ED1310">
        <w:rPr>
          <w:i/>
          <w:sz w:val="28"/>
          <w:szCs w:val="28"/>
        </w:rPr>
        <w:t>Thừa</w:t>
      </w:r>
      <w:proofErr w:type="spellEnd"/>
      <w:r w:rsidR="00006814" w:rsidRPr="00ED1310">
        <w:rPr>
          <w:i/>
          <w:sz w:val="28"/>
          <w:szCs w:val="28"/>
        </w:rPr>
        <w:t xml:space="preserve"> Thiên </w:t>
      </w:r>
      <w:proofErr w:type="spellStart"/>
      <w:r w:rsidR="00006814" w:rsidRPr="00ED1310">
        <w:rPr>
          <w:i/>
          <w:sz w:val="28"/>
          <w:szCs w:val="28"/>
        </w:rPr>
        <w:t>Huế</w:t>
      </w:r>
      <w:proofErr w:type="spellEnd"/>
      <w:r w:rsidR="00006814" w:rsidRPr="00ED1310">
        <w:rPr>
          <w:i/>
          <w:sz w:val="28"/>
          <w:szCs w:val="28"/>
        </w:rPr>
        <w:t xml:space="preserve"> </w:t>
      </w:r>
      <w:proofErr w:type="spellStart"/>
      <w:r w:rsidR="00006814" w:rsidRPr="00ED1310">
        <w:rPr>
          <w:i/>
          <w:sz w:val="28"/>
          <w:szCs w:val="28"/>
        </w:rPr>
        <w:t>về</w:t>
      </w:r>
      <w:proofErr w:type="spellEnd"/>
      <w:r w:rsidR="00006814" w:rsidRPr="00ED1310">
        <w:rPr>
          <w:i/>
          <w:sz w:val="28"/>
          <w:szCs w:val="28"/>
        </w:rPr>
        <w:t xml:space="preserve"> </w:t>
      </w:r>
      <w:proofErr w:type="spellStart"/>
      <w:r w:rsidR="00006814" w:rsidRPr="00ED1310">
        <w:rPr>
          <w:i/>
          <w:sz w:val="28"/>
          <w:szCs w:val="28"/>
        </w:rPr>
        <w:t>việc</w:t>
      </w:r>
      <w:proofErr w:type="spellEnd"/>
      <w:r w:rsidR="00006814" w:rsidRPr="00ED1310">
        <w:rPr>
          <w:i/>
          <w:sz w:val="28"/>
          <w:szCs w:val="28"/>
        </w:rPr>
        <w:t xml:space="preserve"> </w:t>
      </w:r>
      <w:proofErr w:type="spellStart"/>
      <w:r w:rsidR="00006814" w:rsidRPr="00ED1310">
        <w:rPr>
          <w:i/>
          <w:sz w:val="28"/>
          <w:szCs w:val="28"/>
        </w:rPr>
        <w:t>thống</w:t>
      </w:r>
      <w:proofErr w:type="spellEnd"/>
      <w:r w:rsidR="00006814" w:rsidRPr="00ED1310">
        <w:rPr>
          <w:i/>
          <w:sz w:val="28"/>
          <w:szCs w:val="28"/>
        </w:rPr>
        <w:t xml:space="preserve"> </w:t>
      </w:r>
      <w:proofErr w:type="spellStart"/>
      <w:r w:rsidR="00006814" w:rsidRPr="00ED1310">
        <w:rPr>
          <w:i/>
          <w:sz w:val="28"/>
          <w:szCs w:val="28"/>
        </w:rPr>
        <w:t>nhất</w:t>
      </w:r>
      <w:proofErr w:type="spellEnd"/>
      <w:r w:rsidR="00006814" w:rsidRPr="00ED1310">
        <w:rPr>
          <w:i/>
          <w:sz w:val="28"/>
          <w:szCs w:val="28"/>
        </w:rPr>
        <w:t xml:space="preserve"> </w:t>
      </w:r>
      <w:proofErr w:type="spellStart"/>
      <w:r w:rsidR="00006814" w:rsidRPr="00ED1310">
        <w:rPr>
          <w:i/>
          <w:sz w:val="28"/>
          <w:szCs w:val="28"/>
        </w:rPr>
        <w:t>chủ</w:t>
      </w:r>
      <w:proofErr w:type="spellEnd"/>
      <w:r w:rsidR="00006814" w:rsidRPr="00ED1310">
        <w:rPr>
          <w:i/>
          <w:sz w:val="28"/>
          <w:szCs w:val="28"/>
        </w:rPr>
        <w:t xml:space="preserve"> </w:t>
      </w:r>
      <w:proofErr w:type="spellStart"/>
      <w:r w:rsidR="00006814" w:rsidRPr="00ED1310">
        <w:rPr>
          <w:i/>
          <w:sz w:val="28"/>
          <w:szCs w:val="28"/>
        </w:rPr>
        <w:t>trương</w:t>
      </w:r>
      <w:proofErr w:type="spellEnd"/>
      <w:r w:rsidR="00006814" w:rsidRPr="00ED1310">
        <w:rPr>
          <w:i/>
          <w:sz w:val="28"/>
          <w:szCs w:val="28"/>
        </w:rPr>
        <w:t xml:space="preserve"> </w:t>
      </w:r>
      <w:proofErr w:type="spellStart"/>
      <w:r w:rsidR="00006814" w:rsidRPr="00ED1310">
        <w:rPr>
          <w:i/>
          <w:sz w:val="28"/>
          <w:szCs w:val="28"/>
        </w:rPr>
        <w:t>nhân</w:t>
      </w:r>
      <w:proofErr w:type="spellEnd"/>
      <w:r w:rsidR="00006814" w:rsidRPr="00ED1310">
        <w:rPr>
          <w:i/>
          <w:sz w:val="28"/>
          <w:szCs w:val="28"/>
        </w:rPr>
        <w:t xml:space="preserve"> </w:t>
      </w:r>
      <w:proofErr w:type="spellStart"/>
      <w:r w:rsidR="00006814" w:rsidRPr="00ED1310">
        <w:rPr>
          <w:i/>
          <w:sz w:val="28"/>
          <w:szCs w:val="28"/>
        </w:rPr>
        <w:t>sự</w:t>
      </w:r>
      <w:proofErr w:type="spellEnd"/>
      <w:r w:rsidR="00006814" w:rsidRPr="00ED1310">
        <w:rPr>
          <w:i/>
          <w:sz w:val="28"/>
          <w:szCs w:val="28"/>
        </w:rPr>
        <w:t xml:space="preserve"> </w:t>
      </w:r>
      <w:proofErr w:type="spellStart"/>
      <w:r w:rsidR="00006814" w:rsidRPr="00ED1310">
        <w:rPr>
          <w:i/>
          <w:sz w:val="28"/>
          <w:szCs w:val="28"/>
        </w:rPr>
        <w:t>Giám</w:t>
      </w:r>
      <w:proofErr w:type="spellEnd"/>
      <w:r w:rsidR="00006814" w:rsidRPr="00ED1310">
        <w:rPr>
          <w:i/>
          <w:sz w:val="28"/>
          <w:szCs w:val="28"/>
        </w:rPr>
        <w:t xml:space="preserve"> </w:t>
      </w:r>
      <w:proofErr w:type="spellStart"/>
      <w:r w:rsidR="00006814" w:rsidRPr="00ED1310">
        <w:rPr>
          <w:i/>
          <w:sz w:val="28"/>
          <w:szCs w:val="28"/>
        </w:rPr>
        <w:t>đốc</w:t>
      </w:r>
      <w:proofErr w:type="spellEnd"/>
      <w:r w:rsidR="00006814" w:rsidRPr="00ED1310">
        <w:rPr>
          <w:i/>
          <w:sz w:val="28"/>
          <w:szCs w:val="28"/>
        </w:rPr>
        <w:t xml:space="preserve"> </w:t>
      </w:r>
      <w:proofErr w:type="spellStart"/>
      <w:r w:rsidR="00006814" w:rsidRPr="00ED1310">
        <w:rPr>
          <w:i/>
          <w:sz w:val="28"/>
          <w:szCs w:val="28"/>
        </w:rPr>
        <w:t>Quỹ</w:t>
      </w:r>
      <w:proofErr w:type="spellEnd"/>
      <w:r w:rsidR="00006814" w:rsidRPr="00ED1310">
        <w:rPr>
          <w:i/>
          <w:sz w:val="28"/>
          <w:szCs w:val="28"/>
        </w:rPr>
        <w:t xml:space="preserve"> </w:t>
      </w:r>
      <w:proofErr w:type="spellStart"/>
      <w:r w:rsidR="00006814" w:rsidRPr="00ED1310">
        <w:rPr>
          <w:i/>
          <w:sz w:val="28"/>
          <w:szCs w:val="28"/>
        </w:rPr>
        <w:t>Hỗ</w:t>
      </w:r>
      <w:proofErr w:type="spellEnd"/>
      <w:r w:rsidR="00006814" w:rsidRPr="00ED1310">
        <w:rPr>
          <w:i/>
          <w:sz w:val="28"/>
          <w:szCs w:val="28"/>
        </w:rPr>
        <w:t xml:space="preserve"> </w:t>
      </w:r>
      <w:proofErr w:type="spellStart"/>
      <w:r w:rsidR="00006814" w:rsidRPr="00ED1310">
        <w:rPr>
          <w:i/>
          <w:sz w:val="28"/>
          <w:szCs w:val="28"/>
        </w:rPr>
        <w:t>trợ</w:t>
      </w:r>
      <w:proofErr w:type="spellEnd"/>
      <w:r w:rsidR="00006814" w:rsidRPr="00ED1310">
        <w:rPr>
          <w:i/>
          <w:sz w:val="28"/>
          <w:szCs w:val="28"/>
        </w:rPr>
        <w:t xml:space="preserve"> </w:t>
      </w:r>
      <w:proofErr w:type="spellStart"/>
      <w:r w:rsidR="00006814" w:rsidRPr="00ED1310">
        <w:rPr>
          <w:i/>
          <w:sz w:val="28"/>
          <w:szCs w:val="28"/>
        </w:rPr>
        <w:t>phát</w:t>
      </w:r>
      <w:proofErr w:type="spellEnd"/>
      <w:r w:rsidR="00006814" w:rsidRPr="00ED1310">
        <w:rPr>
          <w:i/>
          <w:sz w:val="28"/>
          <w:szCs w:val="28"/>
        </w:rPr>
        <w:t xml:space="preserve"> </w:t>
      </w:r>
      <w:proofErr w:type="spellStart"/>
      <w:r w:rsidR="00006814" w:rsidRPr="00ED1310">
        <w:rPr>
          <w:i/>
          <w:sz w:val="28"/>
          <w:szCs w:val="28"/>
        </w:rPr>
        <w:t>triển</w:t>
      </w:r>
      <w:proofErr w:type="spellEnd"/>
      <w:r w:rsidR="00006814" w:rsidRPr="00ED1310">
        <w:rPr>
          <w:i/>
          <w:sz w:val="28"/>
          <w:szCs w:val="28"/>
        </w:rPr>
        <w:t xml:space="preserve"> HTX </w:t>
      </w:r>
      <w:proofErr w:type="spellStart"/>
      <w:r w:rsidR="00006814" w:rsidRPr="00ED1310">
        <w:rPr>
          <w:i/>
          <w:sz w:val="28"/>
          <w:szCs w:val="28"/>
        </w:rPr>
        <w:t>tỉnh</w:t>
      </w:r>
      <w:proofErr w:type="spellEnd"/>
      <w:r w:rsidR="00006814" w:rsidRPr="00ED1310">
        <w:rPr>
          <w:i/>
          <w:sz w:val="28"/>
          <w:szCs w:val="28"/>
        </w:rPr>
        <w:t xml:space="preserve"> </w:t>
      </w:r>
      <w:proofErr w:type="spellStart"/>
      <w:r w:rsidR="00006814" w:rsidRPr="00ED1310">
        <w:rPr>
          <w:i/>
          <w:sz w:val="28"/>
          <w:szCs w:val="28"/>
        </w:rPr>
        <w:t>Thừa</w:t>
      </w:r>
      <w:proofErr w:type="spellEnd"/>
      <w:r w:rsidR="00006814" w:rsidRPr="00ED1310">
        <w:rPr>
          <w:i/>
          <w:sz w:val="28"/>
          <w:szCs w:val="28"/>
        </w:rPr>
        <w:t xml:space="preserve"> Thiên </w:t>
      </w:r>
      <w:proofErr w:type="spellStart"/>
      <w:r w:rsidR="00006814" w:rsidRPr="00ED1310">
        <w:rPr>
          <w:i/>
          <w:sz w:val="28"/>
          <w:szCs w:val="28"/>
        </w:rPr>
        <w:t>Huế</w:t>
      </w:r>
      <w:proofErr w:type="spellEnd"/>
      <w:r w:rsidR="00006814" w:rsidRPr="00ED1310">
        <w:rPr>
          <w:i/>
          <w:sz w:val="28"/>
          <w:szCs w:val="28"/>
        </w:rPr>
        <w:t xml:space="preserve">; </w:t>
      </w:r>
      <w:proofErr w:type="spellStart"/>
      <w:r w:rsidR="00006814" w:rsidRPr="00ED1310">
        <w:rPr>
          <w:i/>
          <w:sz w:val="28"/>
          <w:szCs w:val="28"/>
        </w:rPr>
        <w:t>Quyết</w:t>
      </w:r>
      <w:proofErr w:type="spellEnd"/>
      <w:r w:rsidR="00006814" w:rsidRPr="00ED1310">
        <w:rPr>
          <w:i/>
          <w:sz w:val="28"/>
          <w:szCs w:val="28"/>
        </w:rPr>
        <w:t xml:space="preserve"> </w:t>
      </w:r>
      <w:proofErr w:type="spellStart"/>
      <w:r w:rsidR="00006814" w:rsidRPr="00ED1310">
        <w:rPr>
          <w:i/>
          <w:sz w:val="28"/>
          <w:szCs w:val="28"/>
        </w:rPr>
        <w:t>định</w:t>
      </w:r>
      <w:proofErr w:type="spellEnd"/>
      <w:r w:rsidR="00006814" w:rsidRPr="00ED1310">
        <w:rPr>
          <w:i/>
          <w:sz w:val="28"/>
          <w:szCs w:val="28"/>
        </w:rPr>
        <w:t xml:space="preserve"> </w:t>
      </w:r>
      <w:proofErr w:type="spellStart"/>
      <w:r w:rsidR="00006814" w:rsidRPr="00ED1310">
        <w:rPr>
          <w:i/>
          <w:sz w:val="28"/>
          <w:szCs w:val="28"/>
        </w:rPr>
        <w:t>số</w:t>
      </w:r>
      <w:proofErr w:type="spellEnd"/>
      <w:r w:rsidR="00006814" w:rsidRPr="00ED1310">
        <w:rPr>
          <w:i/>
          <w:sz w:val="28"/>
          <w:szCs w:val="28"/>
        </w:rPr>
        <w:t xml:space="preserve"> 185/QĐ-LMHTX </w:t>
      </w:r>
      <w:proofErr w:type="spellStart"/>
      <w:r w:rsidR="00006814" w:rsidRPr="00ED1310">
        <w:rPr>
          <w:i/>
          <w:sz w:val="28"/>
          <w:szCs w:val="28"/>
        </w:rPr>
        <w:t>ngày</w:t>
      </w:r>
      <w:proofErr w:type="spellEnd"/>
      <w:r w:rsidR="00006814" w:rsidRPr="00ED1310">
        <w:rPr>
          <w:i/>
          <w:sz w:val="28"/>
          <w:szCs w:val="28"/>
        </w:rPr>
        <w:t xml:space="preserve"> 08/9/2022 </w:t>
      </w:r>
      <w:proofErr w:type="spellStart"/>
      <w:r w:rsidR="00006814" w:rsidRPr="00ED1310">
        <w:rPr>
          <w:i/>
          <w:sz w:val="28"/>
          <w:szCs w:val="28"/>
        </w:rPr>
        <w:t>của</w:t>
      </w:r>
      <w:proofErr w:type="spellEnd"/>
      <w:r w:rsidR="00006814" w:rsidRPr="00ED1310">
        <w:rPr>
          <w:i/>
          <w:sz w:val="28"/>
          <w:szCs w:val="28"/>
        </w:rPr>
        <w:t xml:space="preserve"> Liên </w:t>
      </w:r>
      <w:proofErr w:type="spellStart"/>
      <w:r w:rsidR="00006814" w:rsidRPr="00ED1310">
        <w:rPr>
          <w:i/>
          <w:sz w:val="28"/>
          <w:szCs w:val="28"/>
        </w:rPr>
        <w:t>minh</w:t>
      </w:r>
      <w:proofErr w:type="spellEnd"/>
      <w:r w:rsidR="00006814" w:rsidRPr="00ED1310">
        <w:rPr>
          <w:i/>
          <w:sz w:val="28"/>
          <w:szCs w:val="28"/>
        </w:rPr>
        <w:t xml:space="preserve"> HTX </w:t>
      </w:r>
      <w:proofErr w:type="spellStart"/>
      <w:r w:rsidR="00006814" w:rsidRPr="00ED1310">
        <w:rPr>
          <w:i/>
          <w:sz w:val="28"/>
          <w:szCs w:val="28"/>
        </w:rPr>
        <w:t>tỉnh</w:t>
      </w:r>
      <w:proofErr w:type="spellEnd"/>
      <w:r w:rsidR="00006814" w:rsidRPr="00ED1310">
        <w:rPr>
          <w:i/>
          <w:sz w:val="28"/>
          <w:szCs w:val="28"/>
        </w:rPr>
        <w:t xml:space="preserve"> </w:t>
      </w:r>
      <w:proofErr w:type="spellStart"/>
      <w:r w:rsidR="00006814" w:rsidRPr="00ED1310">
        <w:rPr>
          <w:i/>
          <w:sz w:val="28"/>
          <w:szCs w:val="28"/>
        </w:rPr>
        <w:t>Thừa</w:t>
      </w:r>
      <w:proofErr w:type="spellEnd"/>
      <w:r w:rsidR="00006814" w:rsidRPr="00ED1310">
        <w:rPr>
          <w:i/>
          <w:sz w:val="28"/>
          <w:szCs w:val="28"/>
        </w:rPr>
        <w:t xml:space="preserve"> Thiên </w:t>
      </w:r>
      <w:proofErr w:type="spellStart"/>
      <w:r w:rsidR="00006814" w:rsidRPr="00ED1310">
        <w:rPr>
          <w:i/>
          <w:sz w:val="28"/>
          <w:szCs w:val="28"/>
        </w:rPr>
        <w:t>Huế</w:t>
      </w:r>
      <w:proofErr w:type="spellEnd"/>
      <w:r w:rsidR="00006814" w:rsidRPr="00ED1310">
        <w:rPr>
          <w:i/>
          <w:sz w:val="28"/>
          <w:szCs w:val="28"/>
        </w:rPr>
        <w:t xml:space="preserve"> </w:t>
      </w:r>
      <w:proofErr w:type="spellStart"/>
      <w:r w:rsidR="00006814" w:rsidRPr="00ED1310">
        <w:rPr>
          <w:i/>
          <w:sz w:val="28"/>
          <w:szCs w:val="28"/>
        </w:rPr>
        <w:t>về</w:t>
      </w:r>
      <w:proofErr w:type="spellEnd"/>
      <w:r w:rsidR="00006814" w:rsidRPr="00ED1310">
        <w:rPr>
          <w:i/>
          <w:sz w:val="28"/>
          <w:szCs w:val="28"/>
        </w:rPr>
        <w:t xml:space="preserve"> </w:t>
      </w:r>
      <w:proofErr w:type="spellStart"/>
      <w:r w:rsidR="00006814" w:rsidRPr="00ED1310">
        <w:rPr>
          <w:i/>
          <w:sz w:val="28"/>
          <w:szCs w:val="28"/>
        </w:rPr>
        <w:t>việc</w:t>
      </w:r>
      <w:proofErr w:type="spellEnd"/>
      <w:r w:rsidR="00006814" w:rsidRPr="00ED1310">
        <w:rPr>
          <w:i/>
          <w:sz w:val="28"/>
          <w:szCs w:val="28"/>
        </w:rPr>
        <w:t xml:space="preserve"> </w:t>
      </w:r>
      <w:proofErr w:type="spellStart"/>
      <w:r w:rsidR="00006814" w:rsidRPr="00ED1310">
        <w:rPr>
          <w:i/>
          <w:sz w:val="28"/>
          <w:szCs w:val="28"/>
        </w:rPr>
        <w:t>cử</w:t>
      </w:r>
      <w:proofErr w:type="spellEnd"/>
      <w:r w:rsidR="00006814" w:rsidRPr="00ED1310">
        <w:rPr>
          <w:i/>
          <w:sz w:val="28"/>
          <w:szCs w:val="28"/>
        </w:rPr>
        <w:t xml:space="preserve"> </w:t>
      </w:r>
      <w:proofErr w:type="spellStart"/>
      <w:r w:rsidR="00006814" w:rsidRPr="00ED1310">
        <w:rPr>
          <w:i/>
          <w:sz w:val="28"/>
          <w:szCs w:val="28"/>
        </w:rPr>
        <w:t>kiêm</w:t>
      </w:r>
      <w:proofErr w:type="spellEnd"/>
      <w:r w:rsidR="00006814" w:rsidRPr="00ED1310">
        <w:rPr>
          <w:i/>
          <w:sz w:val="28"/>
          <w:szCs w:val="28"/>
        </w:rPr>
        <w:t xml:space="preserve"> </w:t>
      </w:r>
      <w:proofErr w:type="spellStart"/>
      <w:r w:rsidR="00006814" w:rsidRPr="00ED1310">
        <w:rPr>
          <w:i/>
          <w:sz w:val="28"/>
          <w:szCs w:val="28"/>
        </w:rPr>
        <w:t>giữ</w:t>
      </w:r>
      <w:proofErr w:type="spellEnd"/>
      <w:r w:rsidR="00006814" w:rsidRPr="00ED1310">
        <w:rPr>
          <w:i/>
          <w:sz w:val="28"/>
          <w:szCs w:val="28"/>
        </w:rPr>
        <w:t xml:space="preserve"> </w:t>
      </w:r>
      <w:proofErr w:type="spellStart"/>
      <w:r w:rsidR="00006814" w:rsidRPr="00ED1310">
        <w:rPr>
          <w:i/>
          <w:sz w:val="28"/>
          <w:szCs w:val="28"/>
        </w:rPr>
        <w:t>chức</w:t>
      </w:r>
      <w:proofErr w:type="spellEnd"/>
      <w:r w:rsidR="00006814" w:rsidRPr="00ED1310">
        <w:rPr>
          <w:i/>
          <w:sz w:val="28"/>
          <w:szCs w:val="28"/>
        </w:rPr>
        <w:t xml:space="preserve"> </w:t>
      </w:r>
      <w:proofErr w:type="spellStart"/>
      <w:r w:rsidR="00006814" w:rsidRPr="00ED1310">
        <w:rPr>
          <w:i/>
          <w:sz w:val="28"/>
          <w:szCs w:val="28"/>
        </w:rPr>
        <w:t>vụ</w:t>
      </w:r>
      <w:proofErr w:type="spellEnd"/>
      <w:r w:rsidR="00006814" w:rsidRPr="00ED1310">
        <w:rPr>
          <w:i/>
          <w:sz w:val="28"/>
          <w:szCs w:val="28"/>
        </w:rPr>
        <w:t xml:space="preserve"> </w:t>
      </w:r>
      <w:proofErr w:type="spellStart"/>
      <w:r w:rsidR="00006814" w:rsidRPr="00ED1310">
        <w:rPr>
          <w:i/>
          <w:sz w:val="28"/>
          <w:szCs w:val="28"/>
        </w:rPr>
        <w:t>Giám</w:t>
      </w:r>
      <w:proofErr w:type="spellEnd"/>
      <w:r w:rsidR="00006814" w:rsidRPr="00ED1310">
        <w:rPr>
          <w:i/>
          <w:sz w:val="28"/>
          <w:szCs w:val="28"/>
        </w:rPr>
        <w:t xml:space="preserve"> </w:t>
      </w:r>
      <w:proofErr w:type="spellStart"/>
      <w:r w:rsidR="00006814" w:rsidRPr="00ED1310">
        <w:rPr>
          <w:i/>
          <w:sz w:val="28"/>
          <w:szCs w:val="28"/>
        </w:rPr>
        <w:t>đốc</w:t>
      </w:r>
      <w:proofErr w:type="spellEnd"/>
      <w:r w:rsidR="00006814" w:rsidRPr="00ED1310">
        <w:rPr>
          <w:i/>
          <w:sz w:val="28"/>
          <w:szCs w:val="28"/>
        </w:rPr>
        <w:t xml:space="preserve"> </w:t>
      </w:r>
      <w:proofErr w:type="spellStart"/>
      <w:r w:rsidR="00006814" w:rsidRPr="00ED1310">
        <w:rPr>
          <w:i/>
          <w:sz w:val="28"/>
          <w:szCs w:val="28"/>
        </w:rPr>
        <w:t>Quỹ</w:t>
      </w:r>
      <w:proofErr w:type="spellEnd"/>
      <w:r w:rsidR="00006814" w:rsidRPr="00ED1310">
        <w:rPr>
          <w:i/>
          <w:sz w:val="28"/>
          <w:szCs w:val="28"/>
        </w:rPr>
        <w:t xml:space="preserve"> </w:t>
      </w:r>
      <w:proofErr w:type="spellStart"/>
      <w:r w:rsidR="00006814" w:rsidRPr="00ED1310">
        <w:rPr>
          <w:i/>
          <w:sz w:val="28"/>
          <w:szCs w:val="28"/>
        </w:rPr>
        <w:t>Hỗ</w:t>
      </w:r>
      <w:proofErr w:type="spellEnd"/>
      <w:r w:rsidR="00006814" w:rsidRPr="00ED1310">
        <w:rPr>
          <w:i/>
          <w:sz w:val="28"/>
          <w:szCs w:val="28"/>
        </w:rPr>
        <w:t xml:space="preserve"> </w:t>
      </w:r>
      <w:proofErr w:type="spellStart"/>
      <w:r w:rsidR="00006814" w:rsidRPr="00ED1310">
        <w:rPr>
          <w:i/>
          <w:sz w:val="28"/>
          <w:szCs w:val="28"/>
        </w:rPr>
        <w:t>trợ</w:t>
      </w:r>
      <w:proofErr w:type="spellEnd"/>
      <w:r w:rsidR="00006814" w:rsidRPr="00ED1310">
        <w:rPr>
          <w:i/>
          <w:sz w:val="28"/>
          <w:szCs w:val="28"/>
        </w:rPr>
        <w:t xml:space="preserve"> </w:t>
      </w:r>
      <w:proofErr w:type="spellStart"/>
      <w:r w:rsidR="00006814" w:rsidRPr="00ED1310">
        <w:rPr>
          <w:i/>
          <w:sz w:val="28"/>
          <w:szCs w:val="28"/>
        </w:rPr>
        <w:t>phát</w:t>
      </w:r>
      <w:proofErr w:type="spellEnd"/>
      <w:r w:rsidR="00006814" w:rsidRPr="00ED1310">
        <w:rPr>
          <w:i/>
          <w:sz w:val="28"/>
          <w:szCs w:val="28"/>
        </w:rPr>
        <w:t xml:space="preserve"> </w:t>
      </w:r>
      <w:proofErr w:type="spellStart"/>
      <w:r w:rsidR="00006814" w:rsidRPr="00ED1310">
        <w:rPr>
          <w:i/>
          <w:sz w:val="28"/>
          <w:szCs w:val="28"/>
        </w:rPr>
        <w:t>triển</w:t>
      </w:r>
      <w:proofErr w:type="spellEnd"/>
      <w:r w:rsidR="00006814" w:rsidRPr="00ED1310">
        <w:rPr>
          <w:i/>
          <w:sz w:val="28"/>
          <w:szCs w:val="28"/>
        </w:rPr>
        <w:t xml:space="preserve"> HTX </w:t>
      </w:r>
      <w:proofErr w:type="spellStart"/>
      <w:r w:rsidR="00006814" w:rsidRPr="00ED1310">
        <w:rPr>
          <w:i/>
          <w:sz w:val="28"/>
          <w:szCs w:val="28"/>
        </w:rPr>
        <w:t>tỉnh</w:t>
      </w:r>
      <w:proofErr w:type="spellEnd"/>
      <w:r w:rsidR="00006814" w:rsidRPr="00ED1310">
        <w:rPr>
          <w:i/>
          <w:sz w:val="28"/>
          <w:szCs w:val="28"/>
        </w:rPr>
        <w:t xml:space="preserve"> </w:t>
      </w:r>
      <w:proofErr w:type="spellStart"/>
      <w:r w:rsidR="00006814" w:rsidRPr="00ED1310">
        <w:rPr>
          <w:i/>
          <w:sz w:val="28"/>
          <w:szCs w:val="28"/>
        </w:rPr>
        <w:t>Thừa</w:t>
      </w:r>
      <w:proofErr w:type="spellEnd"/>
      <w:r w:rsidR="00006814" w:rsidRPr="00ED1310">
        <w:rPr>
          <w:i/>
          <w:sz w:val="28"/>
          <w:szCs w:val="28"/>
        </w:rPr>
        <w:t xml:space="preserve"> Thiên </w:t>
      </w:r>
      <w:proofErr w:type="spellStart"/>
      <w:r w:rsidR="00006814" w:rsidRPr="00ED1310">
        <w:rPr>
          <w:i/>
          <w:sz w:val="28"/>
          <w:szCs w:val="28"/>
        </w:rPr>
        <w:t>Huế</w:t>
      </w:r>
      <w:proofErr w:type="spellEnd"/>
      <w:r w:rsidR="00006814" w:rsidRPr="00ED1310">
        <w:rPr>
          <w:i/>
          <w:sz w:val="28"/>
          <w:szCs w:val="28"/>
        </w:rPr>
        <w:t>)</w:t>
      </w:r>
    </w:p>
    <w:p w14:paraId="4FB60A80" w14:textId="77777777" w:rsidR="00006814" w:rsidRPr="00ED1310" w:rsidRDefault="00006814" w:rsidP="00F63FE0">
      <w:pPr>
        <w:shd w:val="clear" w:color="auto" w:fill="FFFFFF"/>
        <w:spacing w:before="120" w:after="120"/>
        <w:ind w:firstLine="709"/>
        <w:jc w:val="both"/>
        <w:rPr>
          <w:i/>
          <w:sz w:val="28"/>
          <w:szCs w:val="28"/>
        </w:rPr>
      </w:pPr>
      <w:r w:rsidRPr="00ED1310">
        <w:rPr>
          <w:sz w:val="28"/>
          <w:szCs w:val="28"/>
        </w:rPr>
        <w:t xml:space="preserve">- </w:t>
      </w:r>
      <w:proofErr w:type="spellStart"/>
      <w:r w:rsidRPr="00ED1310">
        <w:rPr>
          <w:sz w:val="28"/>
          <w:szCs w:val="28"/>
        </w:rPr>
        <w:t>Kiểm</w:t>
      </w:r>
      <w:proofErr w:type="spellEnd"/>
      <w:r w:rsidRPr="00ED1310">
        <w:rPr>
          <w:sz w:val="28"/>
          <w:szCs w:val="28"/>
        </w:rPr>
        <w:t xml:space="preserve"> </w:t>
      </w:r>
      <w:proofErr w:type="spellStart"/>
      <w:r w:rsidRPr="00ED1310">
        <w:rPr>
          <w:sz w:val="28"/>
          <w:szCs w:val="28"/>
        </w:rPr>
        <w:t>soát</w:t>
      </w:r>
      <w:proofErr w:type="spellEnd"/>
      <w:r w:rsidRPr="00ED1310">
        <w:rPr>
          <w:sz w:val="28"/>
          <w:szCs w:val="28"/>
        </w:rPr>
        <w:t xml:space="preserve"> </w:t>
      </w:r>
      <w:proofErr w:type="spellStart"/>
      <w:r w:rsidR="007819DC" w:rsidRPr="00ED1310">
        <w:rPr>
          <w:sz w:val="28"/>
          <w:szCs w:val="28"/>
        </w:rPr>
        <w:t>viên</w:t>
      </w:r>
      <w:proofErr w:type="spellEnd"/>
      <w:r w:rsidR="007819DC" w:rsidRPr="00ED1310">
        <w:rPr>
          <w:sz w:val="28"/>
          <w:szCs w:val="28"/>
        </w:rPr>
        <w:t xml:space="preserve"> </w:t>
      </w:r>
      <w:proofErr w:type="spellStart"/>
      <w:r w:rsidRPr="00ED1310">
        <w:rPr>
          <w:sz w:val="28"/>
          <w:szCs w:val="28"/>
        </w:rPr>
        <w:t>Quỹ</w:t>
      </w:r>
      <w:proofErr w:type="spellEnd"/>
      <w:r w:rsidRPr="00ED1310">
        <w:rPr>
          <w:sz w:val="28"/>
          <w:szCs w:val="28"/>
        </w:rPr>
        <w:t xml:space="preserve"> do </w:t>
      </w:r>
      <w:proofErr w:type="spellStart"/>
      <w:r w:rsidRPr="00ED1310">
        <w:rPr>
          <w:sz w:val="28"/>
          <w:szCs w:val="28"/>
        </w:rPr>
        <w:t>đồng</w:t>
      </w:r>
      <w:proofErr w:type="spellEnd"/>
      <w:r w:rsidRPr="00ED1310">
        <w:rPr>
          <w:sz w:val="28"/>
          <w:szCs w:val="28"/>
        </w:rPr>
        <w:t xml:space="preserve"> </w:t>
      </w:r>
      <w:proofErr w:type="spellStart"/>
      <w:r w:rsidRPr="00ED1310">
        <w:rPr>
          <w:sz w:val="28"/>
          <w:szCs w:val="28"/>
        </w:rPr>
        <w:t>chí</w:t>
      </w:r>
      <w:proofErr w:type="spellEnd"/>
      <w:r w:rsidRPr="00ED1310">
        <w:rPr>
          <w:sz w:val="28"/>
          <w:szCs w:val="28"/>
        </w:rPr>
        <w:t xml:space="preserve"> </w:t>
      </w:r>
      <w:proofErr w:type="spellStart"/>
      <w:r w:rsidRPr="00ED1310">
        <w:rPr>
          <w:sz w:val="28"/>
          <w:szCs w:val="28"/>
        </w:rPr>
        <w:t>Trưởng</w:t>
      </w:r>
      <w:proofErr w:type="spellEnd"/>
      <w:r w:rsidRPr="00ED1310">
        <w:rPr>
          <w:sz w:val="28"/>
          <w:szCs w:val="28"/>
        </w:rPr>
        <w:t xml:space="preserve"> </w:t>
      </w:r>
      <w:proofErr w:type="spellStart"/>
      <w:r w:rsidRPr="00ED1310">
        <w:rPr>
          <w:sz w:val="28"/>
          <w:szCs w:val="28"/>
        </w:rPr>
        <w:t>phòng</w:t>
      </w:r>
      <w:proofErr w:type="spellEnd"/>
      <w:r w:rsidRPr="00ED1310">
        <w:rPr>
          <w:sz w:val="28"/>
          <w:szCs w:val="28"/>
        </w:rPr>
        <w:t xml:space="preserve"> Quản </w:t>
      </w:r>
      <w:proofErr w:type="spellStart"/>
      <w:r w:rsidRPr="00ED1310">
        <w:rPr>
          <w:sz w:val="28"/>
          <w:szCs w:val="28"/>
        </w:rPr>
        <w:t>lý</w:t>
      </w:r>
      <w:proofErr w:type="spellEnd"/>
      <w:r w:rsidRPr="00ED1310">
        <w:rPr>
          <w:sz w:val="28"/>
          <w:szCs w:val="28"/>
        </w:rPr>
        <w:t xml:space="preserve"> Ngân </w:t>
      </w:r>
      <w:proofErr w:type="spellStart"/>
      <w:r w:rsidRPr="00ED1310">
        <w:rPr>
          <w:sz w:val="28"/>
          <w:szCs w:val="28"/>
        </w:rPr>
        <w:t>sách</w:t>
      </w:r>
      <w:proofErr w:type="spellEnd"/>
      <w:r w:rsidRPr="00ED1310">
        <w:rPr>
          <w:sz w:val="28"/>
          <w:szCs w:val="28"/>
        </w:rPr>
        <w:t xml:space="preserve"> </w:t>
      </w:r>
      <w:proofErr w:type="spellStart"/>
      <w:r w:rsidRPr="00ED1310">
        <w:rPr>
          <w:sz w:val="28"/>
          <w:szCs w:val="28"/>
        </w:rPr>
        <w:t>thuộc</w:t>
      </w:r>
      <w:proofErr w:type="spellEnd"/>
      <w:r w:rsidRPr="00ED1310">
        <w:rPr>
          <w:sz w:val="28"/>
          <w:szCs w:val="28"/>
        </w:rPr>
        <w:t xml:space="preserve"> </w:t>
      </w:r>
      <w:proofErr w:type="spellStart"/>
      <w:r w:rsidRPr="00ED1310">
        <w:rPr>
          <w:sz w:val="28"/>
          <w:szCs w:val="28"/>
        </w:rPr>
        <w:t>sở</w:t>
      </w:r>
      <w:proofErr w:type="spellEnd"/>
      <w:r w:rsidRPr="00ED1310">
        <w:rPr>
          <w:sz w:val="28"/>
          <w:szCs w:val="28"/>
        </w:rPr>
        <w:t xml:space="preserve"> Tài </w:t>
      </w:r>
      <w:proofErr w:type="spellStart"/>
      <w:r w:rsidRPr="00ED1310">
        <w:rPr>
          <w:sz w:val="28"/>
          <w:szCs w:val="28"/>
        </w:rPr>
        <w:t>chính</w:t>
      </w:r>
      <w:proofErr w:type="spellEnd"/>
      <w:r w:rsidRPr="00ED1310">
        <w:rPr>
          <w:sz w:val="28"/>
          <w:szCs w:val="28"/>
        </w:rPr>
        <w:t xml:space="preserve">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kiêm</w:t>
      </w:r>
      <w:proofErr w:type="spellEnd"/>
      <w:r w:rsidRPr="00ED1310">
        <w:rPr>
          <w:sz w:val="28"/>
          <w:szCs w:val="28"/>
        </w:rPr>
        <w:t xml:space="preserve"> </w:t>
      </w:r>
      <w:proofErr w:type="spellStart"/>
      <w:r w:rsidRPr="00ED1310">
        <w:rPr>
          <w:sz w:val="28"/>
          <w:szCs w:val="28"/>
        </w:rPr>
        <w:t>nhiệm</w:t>
      </w:r>
      <w:proofErr w:type="spellEnd"/>
      <w:r w:rsidRPr="00ED1310">
        <w:rPr>
          <w:sz w:val="28"/>
          <w:szCs w:val="28"/>
        </w:rPr>
        <w:t xml:space="preserve"> </w:t>
      </w:r>
      <w:r w:rsidRPr="00ED1310">
        <w:rPr>
          <w:i/>
          <w:sz w:val="28"/>
          <w:szCs w:val="28"/>
        </w:rPr>
        <w:t xml:space="preserve">(Công </w:t>
      </w:r>
      <w:proofErr w:type="spellStart"/>
      <w:r w:rsidRPr="00ED1310">
        <w:rPr>
          <w:i/>
          <w:sz w:val="28"/>
          <w:szCs w:val="28"/>
        </w:rPr>
        <w:t>văn</w:t>
      </w:r>
      <w:proofErr w:type="spellEnd"/>
      <w:r w:rsidRPr="00ED1310">
        <w:rPr>
          <w:i/>
          <w:sz w:val="28"/>
          <w:szCs w:val="28"/>
        </w:rPr>
        <w:t xml:space="preserve"> </w:t>
      </w:r>
      <w:proofErr w:type="spellStart"/>
      <w:r w:rsidRPr="00ED1310">
        <w:rPr>
          <w:i/>
          <w:sz w:val="28"/>
          <w:szCs w:val="28"/>
        </w:rPr>
        <w:t>số</w:t>
      </w:r>
      <w:proofErr w:type="spellEnd"/>
      <w:r w:rsidRPr="00ED1310">
        <w:rPr>
          <w:i/>
          <w:sz w:val="28"/>
          <w:szCs w:val="28"/>
        </w:rPr>
        <w:t xml:space="preserve"> 3577</w:t>
      </w:r>
      <w:r w:rsidR="007819DC" w:rsidRPr="00ED1310">
        <w:rPr>
          <w:i/>
          <w:sz w:val="28"/>
          <w:szCs w:val="28"/>
        </w:rPr>
        <w:t xml:space="preserve">/STC </w:t>
      </w:r>
      <w:proofErr w:type="spellStart"/>
      <w:r w:rsidR="007819DC" w:rsidRPr="00ED1310">
        <w:rPr>
          <w:i/>
          <w:sz w:val="28"/>
          <w:szCs w:val="28"/>
        </w:rPr>
        <w:t>ngày</w:t>
      </w:r>
      <w:proofErr w:type="spellEnd"/>
      <w:r w:rsidR="007819DC" w:rsidRPr="00ED1310">
        <w:rPr>
          <w:i/>
          <w:sz w:val="28"/>
          <w:szCs w:val="28"/>
        </w:rPr>
        <w:t xml:space="preserve"> 12/10/2022 </w:t>
      </w:r>
      <w:proofErr w:type="spellStart"/>
      <w:r w:rsidR="007819DC" w:rsidRPr="00ED1310">
        <w:rPr>
          <w:i/>
          <w:sz w:val="28"/>
          <w:szCs w:val="28"/>
        </w:rPr>
        <w:t>của</w:t>
      </w:r>
      <w:proofErr w:type="spellEnd"/>
      <w:r w:rsidR="007819DC" w:rsidRPr="00ED1310">
        <w:rPr>
          <w:i/>
          <w:sz w:val="28"/>
          <w:szCs w:val="28"/>
        </w:rPr>
        <w:t xml:space="preserve"> </w:t>
      </w:r>
      <w:proofErr w:type="spellStart"/>
      <w:r w:rsidR="007819DC" w:rsidRPr="00ED1310">
        <w:rPr>
          <w:i/>
          <w:sz w:val="28"/>
          <w:szCs w:val="28"/>
        </w:rPr>
        <w:t>Giám</w:t>
      </w:r>
      <w:proofErr w:type="spellEnd"/>
      <w:r w:rsidR="007819DC" w:rsidRPr="00ED1310">
        <w:rPr>
          <w:i/>
          <w:sz w:val="28"/>
          <w:szCs w:val="28"/>
        </w:rPr>
        <w:t xml:space="preserve"> </w:t>
      </w:r>
      <w:proofErr w:type="spellStart"/>
      <w:r w:rsidR="007819DC" w:rsidRPr="00ED1310">
        <w:rPr>
          <w:i/>
          <w:sz w:val="28"/>
          <w:szCs w:val="28"/>
        </w:rPr>
        <w:t>đốc</w:t>
      </w:r>
      <w:proofErr w:type="spellEnd"/>
      <w:r w:rsidR="007819DC" w:rsidRPr="00ED1310">
        <w:rPr>
          <w:i/>
          <w:sz w:val="28"/>
          <w:szCs w:val="28"/>
        </w:rPr>
        <w:t xml:space="preserve"> </w:t>
      </w:r>
      <w:proofErr w:type="spellStart"/>
      <w:r w:rsidR="007819DC" w:rsidRPr="00ED1310">
        <w:rPr>
          <w:i/>
          <w:sz w:val="28"/>
          <w:szCs w:val="28"/>
        </w:rPr>
        <w:t>sờ</w:t>
      </w:r>
      <w:proofErr w:type="spellEnd"/>
      <w:r w:rsidR="007819DC" w:rsidRPr="00ED1310">
        <w:rPr>
          <w:i/>
          <w:sz w:val="28"/>
          <w:szCs w:val="28"/>
        </w:rPr>
        <w:t xml:space="preserve"> Tài </w:t>
      </w:r>
      <w:proofErr w:type="spellStart"/>
      <w:r w:rsidR="007819DC" w:rsidRPr="00ED1310">
        <w:rPr>
          <w:i/>
          <w:sz w:val="28"/>
          <w:szCs w:val="28"/>
        </w:rPr>
        <w:t>chính</w:t>
      </w:r>
      <w:proofErr w:type="spellEnd"/>
      <w:r w:rsidR="007819DC" w:rsidRPr="00ED1310">
        <w:rPr>
          <w:i/>
          <w:sz w:val="28"/>
          <w:szCs w:val="28"/>
        </w:rPr>
        <w:t xml:space="preserve"> </w:t>
      </w:r>
      <w:proofErr w:type="spellStart"/>
      <w:r w:rsidR="007819DC" w:rsidRPr="00ED1310">
        <w:rPr>
          <w:i/>
          <w:sz w:val="28"/>
          <w:szCs w:val="28"/>
        </w:rPr>
        <w:t>tỉnh</w:t>
      </w:r>
      <w:proofErr w:type="spellEnd"/>
      <w:r w:rsidR="007819DC" w:rsidRPr="00ED1310">
        <w:rPr>
          <w:i/>
          <w:sz w:val="28"/>
          <w:szCs w:val="28"/>
        </w:rPr>
        <w:t xml:space="preserve"> </w:t>
      </w:r>
      <w:proofErr w:type="spellStart"/>
      <w:r w:rsidR="007819DC" w:rsidRPr="00ED1310">
        <w:rPr>
          <w:i/>
          <w:sz w:val="28"/>
          <w:szCs w:val="28"/>
        </w:rPr>
        <w:t>về</w:t>
      </w:r>
      <w:proofErr w:type="spellEnd"/>
      <w:r w:rsidR="007819DC" w:rsidRPr="00ED1310">
        <w:rPr>
          <w:i/>
          <w:sz w:val="28"/>
          <w:szCs w:val="28"/>
        </w:rPr>
        <w:t xml:space="preserve"> </w:t>
      </w:r>
      <w:proofErr w:type="spellStart"/>
      <w:r w:rsidR="007819DC" w:rsidRPr="00ED1310">
        <w:rPr>
          <w:i/>
          <w:sz w:val="28"/>
          <w:szCs w:val="28"/>
        </w:rPr>
        <w:t>việc</w:t>
      </w:r>
      <w:proofErr w:type="spellEnd"/>
      <w:r w:rsidR="007819DC" w:rsidRPr="00ED1310">
        <w:rPr>
          <w:i/>
          <w:sz w:val="28"/>
          <w:szCs w:val="28"/>
        </w:rPr>
        <w:t xml:space="preserve"> </w:t>
      </w:r>
      <w:proofErr w:type="spellStart"/>
      <w:r w:rsidR="007819DC" w:rsidRPr="00ED1310">
        <w:rPr>
          <w:i/>
          <w:sz w:val="28"/>
          <w:szCs w:val="28"/>
        </w:rPr>
        <w:t>cử</w:t>
      </w:r>
      <w:proofErr w:type="spellEnd"/>
      <w:r w:rsidR="007819DC" w:rsidRPr="00ED1310">
        <w:rPr>
          <w:i/>
          <w:sz w:val="28"/>
          <w:szCs w:val="28"/>
        </w:rPr>
        <w:t xml:space="preserve"> </w:t>
      </w:r>
      <w:proofErr w:type="spellStart"/>
      <w:r w:rsidR="007819DC" w:rsidRPr="00ED1310">
        <w:rPr>
          <w:i/>
          <w:sz w:val="28"/>
          <w:szCs w:val="28"/>
        </w:rPr>
        <w:t>cán</w:t>
      </w:r>
      <w:proofErr w:type="spellEnd"/>
      <w:r w:rsidR="007819DC" w:rsidRPr="00ED1310">
        <w:rPr>
          <w:i/>
          <w:sz w:val="28"/>
          <w:szCs w:val="28"/>
        </w:rPr>
        <w:t xml:space="preserve"> </w:t>
      </w:r>
      <w:proofErr w:type="spellStart"/>
      <w:r w:rsidR="007819DC" w:rsidRPr="00ED1310">
        <w:rPr>
          <w:i/>
          <w:sz w:val="28"/>
          <w:szCs w:val="28"/>
        </w:rPr>
        <w:t>bộ</w:t>
      </w:r>
      <w:proofErr w:type="spellEnd"/>
      <w:r w:rsidR="007819DC" w:rsidRPr="00ED1310">
        <w:rPr>
          <w:i/>
          <w:sz w:val="28"/>
          <w:szCs w:val="28"/>
        </w:rPr>
        <w:t xml:space="preserve"> </w:t>
      </w:r>
      <w:proofErr w:type="spellStart"/>
      <w:r w:rsidR="007819DC" w:rsidRPr="00ED1310">
        <w:rPr>
          <w:i/>
          <w:sz w:val="28"/>
          <w:szCs w:val="28"/>
        </w:rPr>
        <w:t>kiêm</w:t>
      </w:r>
      <w:proofErr w:type="spellEnd"/>
      <w:r w:rsidR="007819DC" w:rsidRPr="00ED1310">
        <w:rPr>
          <w:i/>
          <w:sz w:val="28"/>
          <w:szCs w:val="28"/>
        </w:rPr>
        <w:t xml:space="preserve"> </w:t>
      </w:r>
      <w:proofErr w:type="spellStart"/>
      <w:r w:rsidR="007819DC" w:rsidRPr="00ED1310">
        <w:rPr>
          <w:i/>
          <w:sz w:val="28"/>
          <w:szCs w:val="28"/>
        </w:rPr>
        <w:t>nhiệm</w:t>
      </w:r>
      <w:proofErr w:type="spellEnd"/>
      <w:r w:rsidR="007819DC" w:rsidRPr="00ED1310">
        <w:rPr>
          <w:i/>
          <w:sz w:val="28"/>
          <w:szCs w:val="28"/>
        </w:rPr>
        <w:t xml:space="preserve"> </w:t>
      </w:r>
      <w:proofErr w:type="spellStart"/>
      <w:r w:rsidR="007819DC" w:rsidRPr="00ED1310">
        <w:rPr>
          <w:i/>
          <w:sz w:val="28"/>
          <w:szCs w:val="28"/>
        </w:rPr>
        <w:t>chức</w:t>
      </w:r>
      <w:proofErr w:type="spellEnd"/>
      <w:r w:rsidR="007819DC" w:rsidRPr="00ED1310">
        <w:rPr>
          <w:i/>
          <w:sz w:val="28"/>
          <w:szCs w:val="28"/>
        </w:rPr>
        <w:t xml:space="preserve"> </w:t>
      </w:r>
      <w:proofErr w:type="spellStart"/>
      <w:r w:rsidR="007819DC" w:rsidRPr="00ED1310">
        <w:rPr>
          <w:i/>
          <w:sz w:val="28"/>
          <w:szCs w:val="28"/>
        </w:rPr>
        <w:t>danh</w:t>
      </w:r>
      <w:proofErr w:type="spellEnd"/>
      <w:r w:rsidR="007819DC" w:rsidRPr="00ED1310">
        <w:rPr>
          <w:i/>
          <w:sz w:val="28"/>
          <w:szCs w:val="28"/>
        </w:rPr>
        <w:t xml:space="preserve"> </w:t>
      </w:r>
      <w:proofErr w:type="spellStart"/>
      <w:r w:rsidR="007819DC" w:rsidRPr="00ED1310">
        <w:rPr>
          <w:i/>
          <w:sz w:val="28"/>
          <w:szCs w:val="28"/>
        </w:rPr>
        <w:t>Kiểm</w:t>
      </w:r>
      <w:proofErr w:type="spellEnd"/>
      <w:r w:rsidR="007819DC" w:rsidRPr="00ED1310">
        <w:rPr>
          <w:i/>
          <w:sz w:val="28"/>
          <w:szCs w:val="28"/>
        </w:rPr>
        <w:t xml:space="preserve"> </w:t>
      </w:r>
      <w:proofErr w:type="spellStart"/>
      <w:r w:rsidR="007819DC" w:rsidRPr="00ED1310">
        <w:rPr>
          <w:i/>
          <w:sz w:val="28"/>
          <w:szCs w:val="28"/>
        </w:rPr>
        <w:t>soát</w:t>
      </w:r>
      <w:proofErr w:type="spellEnd"/>
      <w:r w:rsidR="007819DC" w:rsidRPr="00ED1310">
        <w:rPr>
          <w:i/>
          <w:sz w:val="28"/>
          <w:szCs w:val="28"/>
        </w:rPr>
        <w:t xml:space="preserve"> </w:t>
      </w:r>
      <w:proofErr w:type="spellStart"/>
      <w:r w:rsidR="007819DC" w:rsidRPr="00ED1310">
        <w:rPr>
          <w:i/>
          <w:sz w:val="28"/>
          <w:szCs w:val="28"/>
        </w:rPr>
        <w:t>viên</w:t>
      </w:r>
      <w:proofErr w:type="spellEnd"/>
      <w:r w:rsidR="007819DC" w:rsidRPr="00ED1310">
        <w:rPr>
          <w:i/>
          <w:sz w:val="28"/>
          <w:szCs w:val="28"/>
        </w:rPr>
        <w:t xml:space="preserve"> </w:t>
      </w:r>
      <w:proofErr w:type="spellStart"/>
      <w:r w:rsidR="007819DC" w:rsidRPr="00ED1310">
        <w:rPr>
          <w:i/>
          <w:sz w:val="28"/>
          <w:szCs w:val="28"/>
        </w:rPr>
        <w:t>Quỹ</w:t>
      </w:r>
      <w:proofErr w:type="spellEnd"/>
      <w:r w:rsidR="007819DC" w:rsidRPr="00ED1310">
        <w:rPr>
          <w:i/>
          <w:sz w:val="28"/>
          <w:szCs w:val="28"/>
        </w:rPr>
        <w:t xml:space="preserve"> </w:t>
      </w:r>
      <w:proofErr w:type="spellStart"/>
      <w:r w:rsidR="007819DC" w:rsidRPr="00ED1310">
        <w:rPr>
          <w:i/>
          <w:sz w:val="28"/>
          <w:szCs w:val="28"/>
        </w:rPr>
        <w:t>Hỗ</w:t>
      </w:r>
      <w:proofErr w:type="spellEnd"/>
      <w:r w:rsidR="007819DC" w:rsidRPr="00ED1310">
        <w:rPr>
          <w:i/>
          <w:sz w:val="28"/>
          <w:szCs w:val="28"/>
        </w:rPr>
        <w:t xml:space="preserve"> </w:t>
      </w:r>
      <w:proofErr w:type="spellStart"/>
      <w:r w:rsidR="007819DC" w:rsidRPr="00ED1310">
        <w:rPr>
          <w:i/>
          <w:sz w:val="28"/>
          <w:szCs w:val="28"/>
        </w:rPr>
        <w:t>trợ</w:t>
      </w:r>
      <w:proofErr w:type="spellEnd"/>
      <w:r w:rsidR="007819DC" w:rsidRPr="00ED1310">
        <w:rPr>
          <w:i/>
          <w:sz w:val="28"/>
          <w:szCs w:val="28"/>
        </w:rPr>
        <w:t xml:space="preserve"> </w:t>
      </w:r>
      <w:proofErr w:type="spellStart"/>
      <w:r w:rsidR="007819DC" w:rsidRPr="00ED1310">
        <w:rPr>
          <w:i/>
          <w:sz w:val="28"/>
          <w:szCs w:val="28"/>
        </w:rPr>
        <w:t>phát</w:t>
      </w:r>
      <w:proofErr w:type="spellEnd"/>
      <w:r w:rsidR="007819DC" w:rsidRPr="00ED1310">
        <w:rPr>
          <w:i/>
          <w:sz w:val="28"/>
          <w:szCs w:val="28"/>
        </w:rPr>
        <w:t xml:space="preserve"> </w:t>
      </w:r>
      <w:proofErr w:type="spellStart"/>
      <w:r w:rsidR="007819DC" w:rsidRPr="00ED1310">
        <w:rPr>
          <w:i/>
          <w:sz w:val="28"/>
          <w:szCs w:val="28"/>
        </w:rPr>
        <w:t>triển</w:t>
      </w:r>
      <w:proofErr w:type="spellEnd"/>
      <w:r w:rsidR="007819DC" w:rsidRPr="00ED1310">
        <w:rPr>
          <w:i/>
          <w:sz w:val="28"/>
          <w:szCs w:val="28"/>
        </w:rPr>
        <w:t xml:space="preserve"> HTX </w:t>
      </w:r>
      <w:proofErr w:type="spellStart"/>
      <w:r w:rsidR="007819DC" w:rsidRPr="00ED1310">
        <w:rPr>
          <w:i/>
          <w:sz w:val="28"/>
          <w:szCs w:val="28"/>
        </w:rPr>
        <w:t>tỉnh</w:t>
      </w:r>
      <w:proofErr w:type="spellEnd"/>
      <w:r w:rsidR="007819DC" w:rsidRPr="00ED1310">
        <w:rPr>
          <w:i/>
          <w:sz w:val="28"/>
          <w:szCs w:val="28"/>
        </w:rPr>
        <w:t xml:space="preserve">;  Công </w:t>
      </w:r>
      <w:proofErr w:type="spellStart"/>
      <w:r w:rsidR="007819DC" w:rsidRPr="00ED1310">
        <w:rPr>
          <w:i/>
          <w:sz w:val="28"/>
          <w:szCs w:val="28"/>
        </w:rPr>
        <w:t>văn</w:t>
      </w:r>
      <w:proofErr w:type="spellEnd"/>
      <w:r w:rsidR="007819DC" w:rsidRPr="00ED1310">
        <w:rPr>
          <w:i/>
          <w:sz w:val="28"/>
          <w:szCs w:val="28"/>
        </w:rPr>
        <w:t xml:space="preserve"> </w:t>
      </w:r>
      <w:proofErr w:type="spellStart"/>
      <w:r w:rsidR="007819DC" w:rsidRPr="00ED1310">
        <w:rPr>
          <w:i/>
          <w:sz w:val="28"/>
          <w:szCs w:val="28"/>
        </w:rPr>
        <w:t>số</w:t>
      </w:r>
      <w:proofErr w:type="spellEnd"/>
      <w:r w:rsidR="007819DC" w:rsidRPr="00ED1310">
        <w:rPr>
          <w:i/>
          <w:sz w:val="28"/>
          <w:szCs w:val="28"/>
        </w:rPr>
        <w:t xml:space="preserve"> 51/UBND </w:t>
      </w:r>
      <w:proofErr w:type="spellStart"/>
      <w:r w:rsidR="007819DC" w:rsidRPr="00ED1310">
        <w:rPr>
          <w:i/>
          <w:sz w:val="28"/>
          <w:szCs w:val="28"/>
        </w:rPr>
        <w:t>ngày</w:t>
      </w:r>
      <w:proofErr w:type="spellEnd"/>
      <w:r w:rsidR="007819DC" w:rsidRPr="00ED1310">
        <w:rPr>
          <w:i/>
          <w:sz w:val="28"/>
          <w:szCs w:val="28"/>
        </w:rPr>
        <w:t xml:space="preserve"> 04/01/2023 </w:t>
      </w:r>
      <w:proofErr w:type="spellStart"/>
      <w:r w:rsidR="007819DC" w:rsidRPr="00ED1310">
        <w:rPr>
          <w:i/>
          <w:sz w:val="28"/>
          <w:szCs w:val="28"/>
        </w:rPr>
        <w:t>của</w:t>
      </w:r>
      <w:proofErr w:type="spellEnd"/>
      <w:r w:rsidR="007819DC" w:rsidRPr="00ED1310">
        <w:rPr>
          <w:i/>
          <w:sz w:val="28"/>
          <w:szCs w:val="28"/>
        </w:rPr>
        <w:t xml:space="preserve"> UBND </w:t>
      </w:r>
      <w:proofErr w:type="spellStart"/>
      <w:r w:rsidR="007819DC" w:rsidRPr="00ED1310">
        <w:rPr>
          <w:i/>
          <w:sz w:val="28"/>
          <w:szCs w:val="28"/>
        </w:rPr>
        <w:t>tỉnh</w:t>
      </w:r>
      <w:proofErr w:type="spellEnd"/>
      <w:r w:rsidR="007819DC" w:rsidRPr="00ED1310">
        <w:rPr>
          <w:i/>
          <w:sz w:val="28"/>
          <w:szCs w:val="28"/>
        </w:rPr>
        <w:t xml:space="preserve"> </w:t>
      </w:r>
      <w:proofErr w:type="spellStart"/>
      <w:r w:rsidR="007819DC" w:rsidRPr="00ED1310">
        <w:rPr>
          <w:i/>
          <w:sz w:val="28"/>
          <w:szCs w:val="28"/>
        </w:rPr>
        <w:t>Thừa</w:t>
      </w:r>
      <w:proofErr w:type="spellEnd"/>
      <w:r w:rsidR="007819DC" w:rsidRPr="00ED1310">
        <w:rPr>
          <w:i/>
          <w:sz w:val="28"/>
          <w:szCs w:val="28"/>
        </w:rPr>
        <w:t xml:space="preserve"> Thiên </w:t>
      </w:r>
      <w:proofErr w:type="spellStart"/>
      <w:r w:rsidR="007819DC" w:rsidRPr="00ED1310">
        <w:rPr>
          <w:i/>
          <w:sz w:val="28"/>
          <w:szCs w:val="28"/>
        </w:rPr>
        <w:t>Huế</w:t>
      </w:r>
      <w:proofErr w:type="spellEnd"/>
      <w:r w:rsidR="007819DC" w:rsidRPr="00ED1310">
        <w:rPr>
          <w:i/>
          <w:sz w:val="28"/>
          <w:szCs w:val="28"/>
        </w:rPr>
        <w:t xml:space="preserve"> </w:t>
      </w:r>
      <w:proofErr w:type="spellStart"/>
      <w:r w:rsidR="007819DC" w:rsidRPr="00ED1310">
        <w:rPr>
          <w:i/>
          <w:sz w:val="28"/>
          <w:szCs w:val="28"/>
        </w:rPr>
        <w:t>về</w:t>
      </w:r>
      <w:proofErr w:type="spellEnd"/>
      <w:r w:rsidR="007819DC" w:rsidRPr="00ED1310">
        <w:rPr>
          <w:i/>
          <w:sz w:val="28"/>
          <w:szCs w:val="28"/>
        </w:rPr>
        <w:t xml:space="preserve"> </w:t>
      </w:r>
      <w:proofErr w:type="spellStart"/>
      <w:r w:rsidR="007819DC" w:rsidRPr="00ED1310">
        <w:rPr>
          <w:i/>
          <w:sz w:val="28"/>
          <w:szCs w:val="28"/>
        </w:rPr>
        <w:t>việc</w:t>
      </w:r>
      <w:proofErr w:type="spellEnd"/>
      <w:r w:rsidR="007819DC" w:rsidRPr="00ED1310">
        <w:rPr>
          <w:i/>
          <w:sz w:val="28"/>
          <w:szCs w:val="28"/>
        </w:rPr>
        <w:t xml:space="preserve"> </w:t>
      </w:r>
      <w:proofErr w:type="spellStart"/>
      <w:r w:rsidR="007819DC" w:rsidRPr="00ED1310">
        <w:rPr>
          <w:i/>
          <w:sz w:val="28"/>
          <w:szCs w:val="28"/>
        </w:rPr>
        <w:t>nhân</w:t>
      </w:r>
      <w:proofErr w:type="spellEnd"/>
      <w:r w:rsidR="007819DC" w:rsidRPr="00ED1310">
        <w:rPr>
          <w:i/>
          <w:sz w:val="28"/>
          <w:szCs w:val="28"/>
        </w:rPr>
        <w:t xml:space="preserve"> </w:t>
      </w:r>
      <w:proofErr w:type="spellStart"/>
      <w:r w:rsidR="007819DC" w:rsidRPr="00ED1310">
        <w:rPr>
          <w:i/>
          <w:sz w:val="28"/>
          <w:szCs w:val="28"/>
        </w:rPr>
        <w:t>sự</w:t>
      </w:r>
      <w:proofErr w:type="spellEnd"/>
      <w:r w:rsidR="007819DC" w:rsidRPr="00ED1310">
        <w:rPr>
          <w:i/>
          <w:sz w:val="28"/>
          <w:szCs w:val="28"/>
        </w:rPr>
        <w:t xml:space="preserve"> </w:t>
      </w:r>
      <w:proofErr w:type="spellStart"/>
      <w:r w:rsidR="007819DC" w:rsidRPr="00ED1310">
        <w:rPr>
          <w:i/>
          <w:sz w:val="28"/>
          <w:szCs w:val="28"/>
        </w:rPr>
        <w:t>Kiểm</w:t>
      </w:r>
      <w:proofErr w:type="spellEnd"/>
      <w:r w:rsidR="007819DC" w:rsidRPr="00ED1310">
        <w:rPr>
          <w:i/>
          <w:sz w:val="28"/>
          <w:szCs w:val="28"/>
        </w:rPr>
        <w:t xml:space="preserve"> </w:t>
      </w:r>
      <w:proofErr w:type="spellStart"/>
      <w:r w:rsidR="007819DC" w:rsidRPr="00ED1310">
        <w:rPr>
          <w:i/>
          <w:sz w:val="28"/>
          <w:szCs w:val="28"/>
        </w:rPr>
        <w:t>soát</w:t>
      </w:r>
      <w:proofErr w:type="spellEnd"/>
      <w:r w:rsidR="007819DC" w:rsidRPr="00ED1310">
        <w:rPr>
          <w:i/>
          <w:sz w:val="28"/>
          <w:szCs w:val="28"/>
        </w:rPr>
        <w:t xml:space="preserve"> </w:t>
      </w:r>
      <w:proofErr w:type="spellStart"/>
      <w:r w:rsidR="007819DC" w:rsidRPr="00ED1310">
        <w:rPr>
          <w:i/>
          <w:sz w:val="28"/>
          <w:szCs w:val="28"/>
        </w:rPr>
        <w:t>viên</w:t>
      </w:r>
      <w:proofErr w:type="spellEnd"/>
      <w:r w:rsidR="007819DC" w:rsidRPr="00ED1310">
        <w:rPr>
          <w:i/>
          <w:sz w:val="28"/>
          <w:szCs w:val="28"/>
        </w:rPr>
        <w:t xml:space="preserve"> </w:t>
      </w:r>
      <w:proofErr w:type="spellStart"/>
      <w:r w:rsidR="007819DC" w:rsidRPr="00ED1310">
        <w:rPr>
          <w:i/>
          <w:sz w:val="28"/>
          <w:szCs w:val="28"/>
        </w:rPr>
        <w:t>Quỹ</w:t>
      </w:r>
      <w:proofErr w:type="spellEnd"/>
      <w:r w:rsidR="007819DC" w:rsidRPr="00ED1310">
        <w:rPr>
          <w:i/>
          <w:sz w:val="28"/>
          <w:szCs w:val="28"/>
        </w:rPr>
        <w:t xml:space="preserve"> </w:t>
      </w:r>
      <w:proofErr w:type="spellStart"/>
      <w:r w:rsidR="007819DC" w:rsidRPr="00ED1310">
        <w:rPr>
          <w:i/>
          <w:sz w:val="28"/>
          <w:szCs w:val="28"/>
        </w:rPr>
        <w:t>Hỗ</w:t>
      </w:r>
      <w:proofErr w:type="spellEnd"/>
      <w:r w:rsidR="007819DC" w:rsidRPr="00ED1310">
        <w:rPr>
          <w:i/>
          <w:sz w:val="28"/>
          <w:szCs w:val="28"/>
        </w:rPr>
        <w:t xml:space="preserve"> </w:t>
      </w:r>
      <w:proofErr w:type="spellStart"/>
      <w:r w:rsidR="007819DC" w:rsidRPr="00ED1310">
        <w:rPr>
          <w:i/>
          <w:sz w:val="28"/>
          <w:szCs w:val="28"/>
        </w:rPr>
        <w:t>trợ</w:t>
      </w:r>
      <w:proofErr w:type="spellEnd"/>
      <w:r w:rsidR="007819DC" w:rsidRPr="00ED1310">
        <w:rPr>
          <w:i/>
          <w:sz w:val="28"/>
          <w:szCs w:val="28"/>
        </w:rPr>
        <w:t xml:space="preserve"> </w:t>
      </w:r>
      <w:proofErr w:type="spellStart"/>
      <w:r w:rsidR="007819DC" w:rsidRPr="00ED1310">
        <w:rPr>
          <w:i/>
          <w:sz w:val="28"/>
          <w:szCs w:val="28"/>
        </w:rPr>
        <w:t>phát</w:t>
      </w:r>
      <w:proofErr w:type="spellEnd"/>
      <w:r w:rsidR="007819DC" w:rsidRPr="00ED1310">
        <w:rPr>
          <w:i/>
          <w:sz w:val="28"/>
          <w:szCs w:val="28"/>
        </w:rPr>
        <w:t xml:space="preserve"> </w:t>
      </w:r>
      <w:proofErr w:type="spellStart"/>
      <w:r w:rsidR="007819DC" w:rsidRPr="00ED1310">
        <w:rPr>
          <w:i/>
          <w:sz w:val="28"/>
          <w:szCs w:val="28"/>
        </w:rPr>
        <w:t>triển</w:t>
      </w:r>
      <w:proofErr w:type="spellEnd"/>
      <w:r w:rsidR="007819DC" w:rsidRPr="00ED1310">
        <w:rPr>
          <w:i/>
          <w:sz w:val="28"/>
          <w:szCs w:val="28"/>
        </w:rPr>
        <w:t xml:space="preserve"> HTX </w:t>
      </w:r>
      <w:proofErr w:type="spellStart"/>
      <w:r w:rsidR="007819DC" w:rsidRPr="00ED1310">
        <w:rPr>
          <w:i/>
          <w:sz w:val="28"/>
          <w:szCs w:val="28"/>
        </w:rPr>
        <w:t>tỉnh</w:t>
      </w:r>
      <w:proofErr w:type="spellEnd"/>
      <w:r w:rsidR="007819DC" w:rsidRPr="00ED1310">
        <w:rPr>
          <w:i/>
          <w:sz w:val="28"/>
          <w:szCs w:val="28"/>
        </w:rPr>
        <w:t xml:space="preserve">; </w:t>
      </w:r>
      <w:proofErr w:type="spellStart"/>
      <w:r w:rsidR="007819DC" w:rsidRPr="00ED1310">
        <w:rPr>
          <w:i/>
          <w:sz w:val="28"/>
          <w:szCs w:val="28"/>
        </w:rPr>
        <w:t>Quyết</w:t>
      </w:r>
      <w:proofErr w:type="spellEnd"/>
      <w:r w:rsidR="007819DC" w:rsidRPr="00ED1310">
        <w:rPr>
          <w:i/>
          <w:sz w:val="28"/>
          <w:szCs w:val="28"/>
        </w:rPr>
        <w:t xml:space="preserve"> </w:t>
      </w:r>
      <w:proofErr w:type="spellStart"/>
      <w:r w:rsidR="007819DC" w:rsidRPr="00ED1310">
        <w:rPr>
          <w:i/>
          <w:sz w:val="28"/>
          <w:szCs w:val="28"/>
        </w:rPr>
        <w:t>định</w:t>
      </w:r>
      <w:proofErr w:type="spellEnd"/>
      <w:r w:rsidR="007819DC" w:rsidRPr="00ED1310">
        <w:rPr>
          <w:i/>
          <w:sz w:val="28"/>
          <w:szCs w:val="28"/>
        </w:rPr>
        <w:t xml:space="preserve"> </w:t>
      </w:r>
      <w:proofErr w:type="spellStart"/>
      <w:r w:rsidR="007819DC" w:rsidRPr="00ED1310">
        <w:rPr>
          <w:i/>
          <w:sz w:val="28"/>
          <w:szCs w:val="28"/>
        </w:rPr>
        <w:t>số</w:t>
      </w:r>
      <w:proofErr w:type="spellEnd"/>
      <w:r w:rsidR="007819DC" w:rsidRPr="00ED1310">
        <w:rPr>
          <w:i/>
          <w:sz w:val="28"/>
          <w:szCs w:val="28"/>
        </w:rPr>
        <w:t xml:space="preserve"> 37/QĐ-LMHTX </w:t>
      </w:r>
      <w:proofErr w:type="spellStart"/>
      <w:r w:rsidR="007819DC" w:rsidRPr="00ED1310">
        <w:rPr>
          <w:i/>
          <w:sz w:val="28"/>
          <w:szCs w:val="28"/>
        </w:rPr>
        <w:t>ngày</w:t>
      </w:r>
      <w:proofErr w:type="spellEnd"/>
      <w:r w:rsidR="007819DC" w:rsidRPr="00ED1310">
        <w:rPr>
          <w:i/>
          <w:sz w:val="28"/>
          <w:szCs w:val="28"/>
        </w:rPr>
        <w:t xml:space="preserve"> 01/3/2023 </w:t>
      </w:r>
      <w:proofErr w:type="spellStart"/>
      <w:r w:rsidR="007819DC" w:rsidRPr="00ED1310">
        <w:rPr>
          <w:i/>
          <w:sz w:val="28"/>
          <w:szCs w:val="28"/>
        </w:rPr>
        <w:t>của</w:t>
      </w:r>
      <w:proofErr w:type="spellEnd"/>
      <w:r w:rsidR="007819DC" w:rsidRPr="00ED1310">
        <w:rPr>
          <w:i/>
          <w:sz w:val="28"/>
          <w:szCs w:val="28"/>
        </w:rPr>
        <w:t xml:space="preserve"> Liên </w:t>
      </w:r>
      <w:proofErr w:type="spellStart"/>
      <w:r w:rsidR="007819DC" w:rsidRPr="00ED1310">
        <w:rPr>
          <w:i/>
          <w:sz w:val="28"/>
          <w:szCs w:val="28"/>
        </w:rPr>
        <w:t>minh</w:t>
      </w:r>
      <w:proofErr w:type="spellEnd"/>
      <w:r w:rsidR="007819DC" w:rsidRPr="00ED1310">
        <w:rPr>
          <w:i/>
          <w:sz w:val="28"/>
          <w:szCs w:val="28"/>
        </w:rPr>
        <w:t xml:space="preserve"> HTX </w:t>
      </w:r>
      <w:proofErr w:type="spellStart"/>
      <w:r w:rsidR="007819DC" w:rsidRPr="00ED1310">
        <w:rPr>
          <w:i/>
          <w:sz w:val="28"/>
          <w:szCs w:val="28"/>
        </w:rPr>
        <w:t>tỉnh</w:t>
      </w:r>
      <w:proofErr w:type="spellEnd"/>
      <w:r w:rsidR="007819DC" w:rsidRPr="00ED1310">
        <w:rPr>
          <w:i/>
          <w:sz w:val="28"/>
          <w:szCs w:val="28"/>
        </w:rPr>
        <w:t xml:space="preserve"> </w:t>
      </w:r>
      <w:proofErr w:type="spellStart"/>
      <w:r w:rsidR="007819DC" w:rsidRPr="00ED1310">
        <w:rPr>
          <w:i/>
          <w:sz w:val="28"/>
          <w:szCs w:val="28"/>
        </w:rPr>
        <w:t>Thừa</w:t>
      </w:r>
      <w:proofErr w:type="spellEnd"/>
      <w:r w:rsidR="007819DC" w:rsidRPr="00ED1310">
        <w:rPr>
          <w:i/>
          <w:sz w:val="28"/>
          <w:szCs w:val="28"/>
        </w:rPr>
        <w:t xml:space="preserve"> Thiên </w:t>
      </w:r>
      <w:proofErr w:type="spellStart"/>
      <w:r w:rsidR="007819DC" w:rsidRPr="00ED1310">
        <w:rPr>
          <w:i/>
          <w:sz w:val="28"/>
          <w:szCs w:val="28"/>
        </w:rPr>
        <w:t>Huế</w:t>
      </w:r>
      <w:proofErr w:type="spellEnd"/>
      <w:r w:rsidR="007819DC" w:rsidRPr="00ED1310">
        <w:rPr>
          <w:i/>
          <w:sz w:val="28"/>
          <w:szCs w:val="28"/>
        </w:rPr>
        <w:t xml:space="preserve"> </w:t>
      </w:r>
      <w:proofErr w:type="spellStart"/>
      <w:r w:rsidR="007819DC" w:rsidRPr="00ED1310">
        <w:rPr>
          <w:i/>
          <w:sz w:val="28"/>
          <w:szCs w:val="28"/>
        </w:rPr>
        <w:t>về</w:t>
      </w:r>
      <w:proofErr w:type="spellEnd"/>
      <w:r w:rsidR="007819DC" w:rsidRPr="00ED1310">
        <w:rPr>
          <w:i/>
          <w:sz w:val="28"/>
          <w:szCs w:val="28"/>
        </w:rPr>
        <w:t xml:space="preserve"> </w:t>
      </w:r>
      <w:proofErr w:type="spellStart"/>
      <w:r w:rsidR="007819DC" w:rsidRPr="00ED1310">
        <w:rPr>
          <w:i/>
          <w:sz w:val="28"/>
          <w:szCs w:val="28"/>
        </w:rPr>
        <w:t>việc</w:t>
      </w:r>
      <w:proofErr w:type="spellEnd"/>
      <w:r w:rsidR="007819DC" w:rsidRPr="00ED1310">
        <w:rPr>
          <w:i/>
          <w:sz w:val="28"/>
          <w:szCs w:val="28"/>
        </w:rPr>
        <w:t xml:space="preserve"> </w:t>
      </w:r>
      <w:proofErr w:type="spellStart"/>
      <w:r w:rsidR="007819DC" w:rsidRPr="00ED1310">
        <w:rPr>
          <w:i/>
          <w:sz w:val="28"/>
          <w:szCs w:val="28"/>
        </w:rPr>
        <w:t>cử</w:t>
      </w:r>
      <w:proofErr w:type="spellEnd"/>
      <w:r w:rsidR="007819DC" w:rsidRPr="00ED1310">
        <w:rPr>
          <w:i/>
          <w:sz w:val="28"/>
          <w:szCs w:val="28"/>
        </w:rPr>
        <w:t xml:space="preserve"> </w:t>
      </w:r>
      <w:proofErr w:type="spellStart"/>
      <w:r w:rsidR="007819DC" w:rsidRPr="00ED1310">
        <w:rPr>
          <w:i/>
          <w:sz w:val="28"/>
          <w:szCs w:val="28"/>
        </w:rPr>
        <w:t>kiêm</w:t>
      </w:r>
      <w:proofErr w:type="spellEnd"/>
      <w:r w:rsidR="007819DC" w:rsidRPr="00ED1310">
        <w:rPr>
          <w:i/>
          <w:sz w:val="28"/>
          <w:szCs w:val="28"/>
        </w:rPr>
        <w:t xml:space="preserve"> </w:t>
      </w:r>
      <w:proofErr w:type="spellStart"/>
      <w:r w:rsidR="007819DC" w:rsidRPr="00ED1310">
        <w:rPr>
          <w:i/>
          <w:sz w:val="28"/>
          <w:szCs w:val="28"/>
        </w:rPr>
        <w:t>nhiệm</w:t>
      </w:r>
      <w:proofErr w:type="spellEnd"/>
      <w:r w:rsidR="007819DC" w:rsidRPr="00ED1310">
        <w:rPr>
          <w:i/>
          <w:sz w:val="28"/>
          <w:szCs w:val="28"/>
        </w:rPr>
        <w:t xml:space="preserve"> </w:t>
      </w:r>
      <w:proofErr w:type="spellStart"/>
      <w:r w:rsidR="007819DC" w:rsidRPr="00ED1310">
        <w:rPr>
          <w:i/>
          <w:sz w:val="28"/>
          <w:szCs w:val="28"/>
        </w:rPr>
        <w:t>chức</w:t>
      </w:r>
      <w:proofErr w:type="spellEnd"/>
      <w:r w:rsidR="007819DC" w:rsidRPr="00ED1310">
        <w:rPr>
          <w:i/>
          <w:sz w:val="28"/>
          <w:szCs w:val="28"/>
        </w:rPr>
        <w:t xml:space="preserve"> </w:t>
      </w:r>
      <w:proofErr w:type="spellStart"/>
      <w:r w:rsidR="007819DC" w:rsidRPr="00ED1310">
        <w:rPr>
          <w:i/>
          <w:sz w:val="28"/>
          <w:szCs w:val="28"/>
        </w:rPr>
        <w:t>danh</w:t>
      </w:r>
      <w:proofErr w:type="spellEnd"/>
      <w:r w:rsidR="007819DC" w:rsidRPr="00ED1310">
        <w:rPr>
          <w:i/>
          <w:sz w:val="28"/>
          <w:szCs w:val="28"/>
        </w:rPr>
        <w:t xml:space="preserve"> </w:t>
      </w:r>
      <w:proofErr w:type="spellStart"/>
      <w:r w:rsidR="007819DC" w:rsidRPr="00ED1310">
        <w:rPr>
          <w:i/>
          <w:sz w:val="28"/>
          <w:szCs w:val="28"/>
        </w:rPr>
        <w:t>Kiểm</w:t>
      </w:r>
      <w:proofErr w:type="spellEnd"/>
      <w:r w:rsidR="007819DC" w:rsidRPr="00ED1310">
        <w:rPr>
          <w:i/>
          <w:sz w:val="28"/>
          <w:szCs w:val="28"/>
        </w:rPr>
        <w:t xml:space="preserve"> </w:t>
      </w:r>
      <w:proofErr w:type="spellStart"/>
      <w:r w:rsidR="007819DC" w:rsidRPr="00ED1310">
        <w:rPr>
          <w:i/>
          <w:sz w:val="28"/>
          <w:szCs w:val="28"/>
        </w:rPr>
        <w:t>soát</w:t>
      </w:r>
      <w:proofErr w:type="spellEnd"/>
      <w:r w:rsidR="007819DC" w:rsidRPr="00ED1310">
        <w:rPr>
          <w:i/>
          <w:sz w:val="28"/>
          <w:szCs w:val="28"/>
        </w:rPr>
        <w:t xml:space="preserve"> </w:t>
      </w:r>
      <w:proofErr w:type="spellStart"/>
      <w:r w:rsidR="007819DC" w:rsidRPr="00ED1310">
        <w:rPr>
          <w:i/>
          <w:sz w:val="28"/>
          <w:szCs w:val="28"/>
        </w:rPr>
        <w:t>viên</w:t>
      </w:r>
      <w:proofErr w:type="spellEnd"/>
      <w:r w:rsidR="007819DC" w:rsidRPr="00ED1310">
        <w:rPr>
          <w:i/>
          <w:sz w:val="28"/>
          <w:szCs w:val="28"/>
        </w:rPr>
        <w:t xml:space="preserve"> </w:t>
      </w:r>
      <w:proofErr w:type="spellStart"/>
      <w:r w:rsidR="007819DC" w:rsidRPr="00ED1310">
        <w:rPr>
          <w:i/>
          <w:sz w:val="28"/>
          <w:szCs w:val="28"/>
        </w:rPr>
        <w:t>Quỹ</w:t>
      </w:r>
      <w:proofErr w:type="spellEnd"/>
      <w:r w:rsidR="007819DC" w:rsidRPr="00ED1310">
        <w:rPr>
          <w:i/>
          <w:sz w:val="28"/>
          <w:szCs w:val="28"/>
        </w:rPr>
        <w:t xml:space="preserve"> </w:t>
      </w:r>
      <w:proofErr w:type="spellStart"/>
      <w:r w:rsidR="007819DC" w:rsidRPr="00ED1310">
        <w:rPr>
          <w:i/>
          <w:sz w:val="28"/>
          <w:szCs w:val="28"/>
        </w:rPr>
        <w:t>Hỗ</w:t>
      </w:r>
      <w:proofErr w:type="spellEnd"/>
      <w:r w:rsidR="007819DC" w:rsidRPr="00ED1310">
        <w:rPr>
          <w:i/>
          <w:sz w:val="28"/>
          <w:szCs w:val="28"/>
        </w:rPr>
        <w:t xml:space="preserve"> </w:t>
      </w:r>
      <w:proofErr w:type="spellStart"/>
      <w:r w:rsidR="007819DC" w:rsidRPr="00ED1310">
        <w:rPr>
          <w:i/>
          <w:sz w:val="28"/>
          <w:szCs w:val="28"/>
        </w:rPr>
        <w:t>trợ</w:t>
      </w:r>
      <w:proofErr w:type="spellEnd"/>
      <w:r w:rsidR="007819DC" w:rsidRPr="00ED1310">
        <w:rPr>
          <w:i/>
          <w:sz w:val="28"/>
          <w:szCs w:val="28"/>
        </w:rPr>
        <w:t xml:space="preserve"> </w:t>
      </w:r>
      <w:proofErr w:type="spellStart"/>
      <w:r w:rsidR="007819DC" w:rsidRPr="00ED1310">
        <w:rPr>
          <w:i/>
          <w:sz w:val="28"/>
          <w:szCs w:val="28"/>
        </w:rPr>
        <w:t>phát</w:t>
      </w:r>
      <w:proofErr w:type="spellEnd"/>
      <w:r w:rsidR="007819DC" w:rsidRPr="00ED1310">
        <w:rPr>
          <w:i/>
          <w:sz w:val="28"/>
          <w:szCs w:val="28"/>
        </w:rPr>
        <w:t xml:space="preserve"> </w:t>
      </w:r>
      <w:proofErr w:type="spellStart"/>
      <w:r w:rsidR="007819DC" w:rsidRPr="00ED1310">
        <w:rPr>
          <w:i/>
          <w:sz w:val="28"/>
          <w:szCs w:val="28"/>
        </w:rPr>
        <w:t>triển</w:t>
      </w:r>
      <w:proofErr w:type="spellEnd"/>
      <w:r w:rsidR="007819DC" w:rsidRPr="00ED1310">
        <w:rPr>
          <w:i/>
          <w:sz w:val="28"/>
          <w:szCs w:val="28"/>
        </w:rPr>
        <w:t xml:space="preserve"> HTX </w:t>
      </w:r>
      <w:proofErr w:type="spellStart"/>
      <w:r w:rsidR="007819DC" w:rsidRPr="00ED1310">
        <w:rPr>
          <w:i/>
          <w:sz w:val="28"/>
          <w:szCs w:val="28"/>
        </w:rPr>
        <w:t>tỉnh</w:t>
      </w:r>
      <w:proofErr w:type="spellEnd"/>
      <w:r w:rsidR="007819DC" w:rsidRPr="00ED1310">
        <w:rPr>
          <w:i/>
          <w:sz w:val="28"/>
          <w:szCs w:val="28"/>
        </w:rPr>
        <w:t>)</w:t>
      </w:r>
    </w:p>
    <w:p w14:paraId="15BDB0C9" w14:textId="77777777" w:rsidR="007819DC" w:rsidRPr="00ED1310" w:rsidRDefault="007819DC" w:rsidP="00F63FE0">
      <w:pPr>
        <w:shd w:val="clear" w:color="auto" w:fill="FFFFFF"/>
        <w:spacing w:before="120" w:after="120"/>
        <w:ind w:firstLine="709"/>
        <w:jc w:val="both"/>
        <w:rPr>
          <w:sz w:val="28"/>
          <w:szCs w:val="28"/>
        </w:rPr>
      </w:pPr>
      <w:r w:rsidRPr="00ED1310">
        <w:rPr>
          <w:sz w:val="28"/>
          <w:szCs w:val="28"/>
        </w:rPr>
        <w:t xml:space="preserve">- </w:t>
      </w:r>
      <w:proofErr w:type="spellStart"/>
      <w:r w:rsidRPr="00ED1310">
        <w:rPr>
          <w:sz w:val="28"/>
          <w:szCs w:val="28"/>
        </w:rPr>
        <w:t>Kế</w:t>
      </w:r>
      <w:proofErr w:type="spellEnd"/>
      <w:r w:rsidRPr="00ED1310">
        <w:rPr>
          <w:sz w:val="28"/>
          <w:szCs w:val="28"/>
        </w:rPr>
        <w:t xml:space="preserve"> </w:t>
      </w:r>
      <w:proofErr w:type="spellStart"/>
      <w:r w:rsidRPr="00ED1310">
        <w:rPr>
          <w:sz w:val="28"/>
          <w:szCs w:val="28"/>
        </w:rPr>
        <w:t>toán</w:t>
      </w:r>
      <w:proofErr w:type="spellEnd"/>
      <w:r w:rsidRPr="00ED1310">
        <w:rPr>
          <w:sz w:val="28"/>
          <w:szCs w:val="28"/>
        </w:rPr>
        <w:t xml:space="preserve"> </w:t>
      </w:r>
      <w:proofErr w:type="spellStart"/>
      <w:r w:rsidRPr="00ED1310">
        <w:rPr>
          <w:sz w:val="28"/>
          <w:szCs w:val="28"/>
        </w:rPr>
        <w:t>Quỹ</w:t>
      </w:r>
      <w:proofErr w:type="spellEnd"/>
      <w:r w:rsidRPr="00ED1310">
        <w:rPr>
          <w:sz w:val="28"/>
          <w:szCs w:val="28"/>
        </w:rPr>
        <w:t xml:space="preserve"> do </w:t>
      </w:r>
      <w:proofErr w:type="spellStart"/>
      <w:r w:rsidRPr="00ED1310">
        <w:rPr>
          <w:sz w:val="28"/>
          <w:szCs w:val="28"/>
        </w:rPr>
        <w:t>đồng</w:t>
      </w:r>
      <w:proofErr w:type="spellEnd"/>
      <w:r w:rsidRPr="00ED1310">
        <w:rPr>
          <w:sz w:val="28"/>
          <w:szCs w:val="28"/>
        </w:rPr>
        <w:t xml:space="preserve"> </w:t>
      </w:r>
      <w:proofErr w:type="spellStart"/>
      <w:r w:rsidRPr="00ED1310">
        <w:rPr>
          <w:sz w:val="28"/>
          <w:szCs w:val="28"/>
        </w:rPr>
        <w:t>chí</w:t>
      </w:r>
      <w:proofErr w:type="spellEnd"/>
      <w:r w:rsidRPr="00ED1310">
        <w:rPr>
          <w:sz w:val="28"/>
          <w:szCs w:val="28"/>
        </w:rPr>
        <w:t xml:space="preserve"> </w:t>
      </w:r>
      <w:proofErr w:type="spellStart"/>
      <w:r w:rsidRPr="00ED1310">
        <w:rPr>
          <w:sz w:val="28"/>
          <w:szCs w:val="28"/>
        </w:rPr>
        <w:t>phụ</w:t>
      </w:r>
      <w:proofErr w:type="spellEnd"/>
      <w:r w:rsidRPr="00ED1310">
        <w:rPr>
          <w:sz w:val="28"/>
          <w:szCs w:val="28"/>
        </w:rPr>
        <w:t xml:space="preserve"> </w:t>
      </w:r>
      <w:proofErr w:type="spellStart"/>
      <w:r w:rsidRPr="00ED1310">
        <w:rPr>
          <w:sz w:val="28"/>
          <w:szCs w:val="28"/>
        </w:rPr>
        <w:t>trách</w:t>
      </w:r>
      <w:proofErr w:type="spellEnd"/>
      <w:r w:rsidRPr="00ED1310">
        <w:rPr>
          <w:sz w:val="28"/>
          <w:szCs w:val="28"/>
        </w:rPr>
        <w:t xml:space="preserve"> </w:t>
      </w:r>
      <w:proofErr w:type="spellStart"/>
      <w:r w:rsidRPr="00ED1310">
        <w:rPr>
          <w:sz w:val="28"/>
          <w:szCs w:val="28"/>
        </w:rPr>
        <w:t>Kế</w:t>
      </w:r>
      <w:proofErr w:type="spellEnd"/>
      <w:r w:rsidRPr="00ED1310">
        <w:rPr>
          <w:sz w:val="28"/>
          <w:szCs w:val="28"/>
        </w:rPr>
        <w:t xml:space="preserve"> </w:t>
      </w:r>
      <w:proofErr w:type="spellStart"/>
      <w:r w:rsidRPr="00ED1310">
        <w:rPr>
          <w:sz w:val="28"/>
          <w:szCs w:val="28"/>
        </w:rPr>
        <w:t>toán</w:t>
      </w:r>
      <w:proofErr w:type="spellEnd"/>
      <w:r w:rsidRPr="00ED1310">
        <w:rPr>
          <w:sz w:val="28"/>
          <w:szCs w:val="28"/>
        </w:rPr>
        <w:t xml:space="preserve"> </w:t>
      </w:r>
      <w:proofErr w:type="spellStart"/>
      <w:r w:rsidRPr="00ED1310">
        <w:rPr>
          <w:sz w:val="28"/>
          <w:szCs w:val="28"/>
        </w:rPr>
        <w:t>cơ</w:t>
      </w:r>
      <w:proofErr w:type="spellEnd"/>
      <w:r w:rsidRPr="00ED1310">
        <w:rPr>
          <w:sz w:val="28"/>
          <w:szCs w:val="28"/>
        </w:rPr>
        <w:t xml:space="preserve"> </w:t>
      </w:r>
      <w:proofErr w:type="spellStart"/>
      <w:r w:rsidRPr="00ED1310">
        <w:rPr>
          <w:sz w:val="28"/>
          <w:szCs w:val="28"/>
        </w:rPr>
        <w:t>quan</w:t>
      </w:r>
      <w:proofErr w:type="spellEnd"/>
      <w:r w:rsidRPr="00ED1310">
        <w:rPr>
          <w:sz w:val="28"/>
          <w:szCs w:val="28"/>
        </w:rPr>
        <w:t xml:space="preserve"> Liên </w:t>
      </w:r>
      <w:proofErr w:type="spellStart"/>
      <w:r w:rsidRPr="00ED1310">
        <w:rPr>
          <w:sz w:val="28"/>
          <w:szCs w:val="28"/>
        </w:rPr>
        <w:t>minh</w:t>
      </w:r>
      <w:proofErr w:type="spellEnd"/>
      <w:r w:rsidRPr="00ED1310">
        <w:rPr>
          <w:sz w:val="28"/>
          <w:szCs w:val="28"/>
        </w:rPr>
        <w:t xml:space="preserve"> HTX </w:t>
      </w:r>
      <w:proofErr w:type="spellStart"/>
      <w:r w:rsidRPr="00ED1310">
        <w:rPr>
          <w:sz w:val="28"/>
          <w:szCs w:val="28"/>
        </w:rPr>
        <w:t>tỉnh</w:t>
      </w:r>
      <w:proofErr w:type="spellEnd"/>
      <w:r w:rsidRPr="00ED1310">
        <w:rPr>
          <w:sz w:val="28"/>
          <w:szCs w:val="28"/>
        </w:rPr>
        <w:t xml:space="preserve"> </w:t>
      </w:r>
      <w:proofErr w:type="spellStart"/>
      <w:r w:rsidRPr="00ED1310">
        <w:rPr>
          <w:sz w:val="28"/>
          <w:szCs w:val="28"/>
        </w:rPr>
        <w:t>Thừa</w:t>
      </w:r>
      <w:proofErr w:type="spellEnd"/>
      <w:r w:rsidRPr="00ED1310">
        <w:rPr>
          <w:sz w:val="28"/>
          <w:szCs w:val="28"/>
        </w:rPr>
        <w:t xml:space="preserve"> Thiên </w:t>
      </w:r>
      <w:proofErr w:type="spellStart"/>
      <w:r w:rsidRPr="00ED1310">
        <w:rPr>
          <w:sz w:val="28"/>
          <w:szCs w:val="28"/>
        </w:rPr>
        <w:t>Huế</w:t>
      </w:r>
      <w:proofErr w:type="spellEnd"/>
      <w:r w:rsidRPr="00ED1310">
        <w:rPr>
          <w:sz w:val="28"/>
          <w:szCs w:val="28"/>
        </w:rPr>
        <w:t xml:space="preserve"> </w:t>
      </w:r>
      <w:proofErr w:type="spellStart"/>
      <w:r w:rsidRPr="00ED1310">
        <w:rPr>
          <w:sz w:val="28"/>
          <w:szCs w:val="28"/>
        </w:rPr>
        <w:t>kiêm</w:t>
      </w:r>
      <w:proofErr w:type="spellEnd"/>
      <w:r w:rsidRPr="00ED1310">
        <w:rPr>
          <w:sz w:val="28"/>
          <w:szCs w:val="28"/>
        </w:rPr>
        <w:t xml:space="preserve"> </w:t>
      </w:r>
      <w:proofErr w:type="spellStart"/>
      <w:r w:rsidRPr="00ED1310">
        <w:rPr>
          <w:sz w:val="28"/>
          <w:szCs w:val="28"/>
        </w:rPr>
        <w:t>nhiệm</w:t>
      </w:r>
      <w:proofErr w:type="spellEnd"/>
      <w:r w:rsidRPr="00ED1310">
        <w:rPr>
          <w:sz w:val="28"/>
          <w:szCs w:val="28"/>
        </w:rPr>
        <w:t xml:space="preserve"> (</w:t>
      </w:r>
      <w:r w:rsidRPr="00ED1310">
        <w:rPr>
          <w:i/>
          <w:sz w:val="28"/>
          <w:szCs w:val="28"/>
        </w:rPr>
        <w:t xml:space="preserve">Công </w:t>
      </w:r>
      <w:proofErr w:type="spellStart"/>
      <w:r w:rsidRPr="00ED1310">
        <w:rPr>
          <w:i/>
          <w:sz w:val="28"/>
          <w:szCs w:val="28"/>
        </w:rPr>
        <w:t>văn</w:t>
      </w:r>
      <w:proofErr w:type="spellEnd"/>
      <w:r w:rsidRPr="00ED1310">
        <w:rPr>
          <w:i/>
          <w:sz w:val="28"/>
          <w:szCs w:val="28"/>
        </w:rPr>
        <w:t xml:space="preserve"> </w:t>
      </w:r>
      <w:proofErr w:type="spellStart"/>
      <w:r w:rsidRPr="00ED1310">
        <w:rPr>
          <w:i/>
          <w:sz w:val="28"/>
          <w:szCs w:val="28"/>
        </w:rPr>
        <w:t>số</w:t>
      </w:r>
      <w:proofErr w:type="spellEnd"/>
      <w:r w:rsidRPr="00ED1310">
        <w:rPr>
          <w:i/>
          <w:sz w:val="28"/>
          <w:szCs w:val="28"/>
        </w:rPr>
        <w:t xml:space="preserve"> 4274/STC-VP </w:t>
      </w:r>
      <w:proofErr w:type="spellStart"/>
      <w:r w:rsidRPr="00ED1310">
        <w:rPr>
          <w:i/>
          <w:sz w:val="28"/>
          <w:szCs w:val="28"/>
        </w:rPr>
        <w:t>ngày</w:t>
      </w:r>
      <w:proofErr w:type="spellEnd"/>
      <w:r w:rsidRPr="00ED1310">
        <w:rPr>
          <w:i/>
          <w:sz w:val="28"/>
          <w:szCs w:val="28"/>
        </w:rPr>
        <w:t xml:space="preserve"> 24/11/2022 </w:t>
      </w:r>
      <w:proofErr w:type="spellStart"/>
      <w:r w:rsidRPr="00ED1310">
        <w:rPr>
          <w:i/>
          <w:sz w:val="28"/>
          <w:szCs w:val="28"/>
        </w:rPr>
        <w:t>của</w:t>
      </w:r>
      <w:proofErr w:type="spellEnd"/>
      <w:r w:rsidRPr="00ED1310">
        <w:rPr>
          <w:i/>
          <w:sz w:val="28"/>
          <w:szCs w:val="28"/>
        </w:rPr>
        <w:t xml:space="preserve"> </w:t>
      </w:r>
      <w:proofErr w:type="spellStart"/>
      <w:r w:rsidRPr="00ED1310">
        <w:rPr>
          <w:i/>
          <w:sz w:val="28"/>
          <w:szCs w:val="28"/>
        </w:rPr>
        <w:t>sở</w:t>
      </w:r>
      <w:proofErr w:type="spellEnd"/>
      <w:r w:rsidRPr="00ED1310">
        <w:rPr>
          <w:i/>
          <w:sz w:val="28"/>
          <w:szCs w:val="28"/>
        </w:rPr>
        <w:t xml:space="preserve"> Tài </w:t>
      </w:r>
      <w:proofErr w:type="spellStart"/>
      <w:r w:rsidRPr="00ED1310">
        <w:rPr>
          <w:i/>
          <w:sz w:val="28"/>
          <w:szCs w:val="28"/>
        </w:rPr>
        <w:t>chính</w:t>
      </w:r>
      <w:proofErr w:type="spellEnd"/>
      <w:r w:rsidRPr="00ED1310">
        <w:rPr>
          <w:i/>
          <w:sz w:val="28"/>
          <w:szCs w:val="28"/>
        </w:rPr>
        <w:t xml:space="preserve"> </w:t>
      </w:r>
      <w:proofErr w:type="spellStart"/>
      <w:r w:rsidRPr="00ED1310">
        <w:rPr>
          <w:i/>
          <w:sz w:val="28"/>
          <w:szCs w:val="28"/>
        </w:rPr>
        <w:t>tỉnh</w:t>
      </w:r>
      <w:proofErr w:type="spellEnd"/>
      <w:r w:rsidRPr="00ED1310">
        <w:rPr>
          <w:i/>
          <w:sz w:val="28"/>
          <w:szCs w:val="28"/>
        </w:rPr>
        <w:t xml:space="preserve"> </w:t>
      </w:r>
      <w:proofErr w:type="spellStart"/>
      <w:r w:rsidRPr="00ED1310">
        <w:rPr>
          <w:i/>
          <w:sz w:val="28"/>
          <w:szCs w:val="28"/>
        </w:rPr>
        <w:t>Thừa</w:t>
      </w:r>
      <w:proofErr w:type="spellEnd"/>
      <w:r w:rsidRPr="00ED1310">
        <w:rPr>
          <w:i/>
          <w:sz w:val="28"/>
          <w:szCs w:val="28"/>
        </w:rPr>
        <w:t xml:space="preserve"> Thiên </w:t>
      </w:r>
      <w:proofErr w:type="spellStart"/>
      <w:r w:rsidRPr="00ED1310">
        <w:rPr>
          <w:i/>
          <w:sz w:val="28"/>
          <w:szCs w:val="28"/>
        </w:rPr>
        <w:t>Huế</w:t>
      </w:r>
      <w:proofErr w:type="spellEnd"/>
      <w:r w:rsidRPr="00ED1310">
        <w:rPr>
          <w:i/>
          <w:sz w:val="28"/>
          <w:szCs w:val="28"/>
        </w:rPr>
        <w:t xml:space="preserve"> </w:t>
      </w:r>
      <w:proofErr w:type="spellStart"/>
      <w:r w:rsidRPr="00ED1310">
        <w:rPr>
          <w:i/>
          <w:sz w:val="28"/>
          <w:szCs w:val="28"/>
        </w:rPr>
        <w:t>về</w:t>
      </w:r>
      <w:proofErr w:type="spellEnd"/>
      <w:r w:rsidRPr="00ED1310">
        <w:rPr>
          <w:i/>
          <w:sz w:val="28"/>
          <w:szCs w:val="28"/>
        </w:rPr>
        <w:t xml:space="preserve"> </w:t>
      </w:r>
      <w:proofErr w:type="spellStart"/>
      <w:r w:rsidRPr="00ED1310">
        <w:rPr>
          <w:i/>
          <w:sz w:val="28"/>
          <w:szCs w:val="28"/>
        </w:rPr>
        <w:t>việc</w:t>
      </w:r>
      <w:proofErr w:type="spellEnd"/>
      <w:r w:rsidRPr="00ED1310">
        <w:rPr>
          <w:i/>
          <w:sz w:val="28"/>
          <w:szCs w:val="28"/>
        </w:rPr>
        <w:t xml:space="preserve"> </w:t>
      </w:r>
      <w:proofErr w:type="spellStart"/>
      <w:r w:rsidRPr="00ED1310">
        <w:rPr>
          <w:i/>
          <w:sz w:val="28"/>
          <w:szCs w:val="28"/>
        </w:rPr>
        <w:t>nhân</w:t>
      </w:r>
      <w:proofErr w:type="spellEnd"/>
      <w:r w:rsidRPr="00ED1310">
        <w:rPr>
          <w:i/>
          <w:sz w:val="28"/>
          <w:szCs w:val="28"/>
        </w:rPr>
        <w:t xml:space="preserve"> </w:t>
      </w:r>
      <w:proofErr w:type="spellStart"/>
      <w:r w:rsidRPr="00ED1310">
        <w:rPr>
          <w:i/>
          <w:sz w:val="28"/>
          <w:szCs w:val="28"/>
        </w:rPr>
        <w:t>sự</w:t>
      </w:r>
      <w:proofErr w:type="spellEnd"/>
      <w:r w:rsidRPr="00ED1310">
        <w:rPr>
          <w:i/>
          <w:sz w:val="28"/>
          <w:szCs w:val="28"/>
        </w:rPr>
        <w:t xml:space="preserve"> </w:t>
      </w:r>
      <w:proofErr w:type="spellStart"/>
      <w:r w:rsidRPr="00ED1310">
        <w:rPr>
          <w:i/>
          <w:sz w:val="28"/>
          <w:szCs w:val="28"/>
        </w:rPr>
        <w:t>Kế</w:t>
      </w:r>
      <w:proofErr w:type="spellEnd"/>
      <w:r w:rsidRPr="00ED1310">
        <w:rPr>
          <w:i/>
          <w:sz w:val="28"/>
          <w:szCs w:val="28"/>
        </w:rPr>
        <w:t xml:space="preserve"> </w:t>
      </w:r>
      <w:proofErr w:type="spellStart"/>
      <w:r w:rsidRPr="00ED1310">
        <w:rPr>
          <w:i/>
          <w:sz w:val="28"/>
          <w:szCs w:val="28"/>
        </w:rPr>
        <w:t>toán</w:t>
      </w:r>
      <w:proofErr w:type="spellEnd"/>
      <w:r w:rsidRPr="00ED1310">
        <w:rPr>
          <w:i/>
          <w:sz w:val="28"/>
          <w:szCs w:val="28"/>
        </w:rPr>
        <w:t xml:space="preserve"> </w:t>
      </w:r>
      <w:proofErr w:type="spellStart"/>
      <w:r w:rsidRPr="00ED1310">
        <w:rPr>
          <w:i/>
          <w:sz w:val="28"/>
          <w:szCs w:val="28"/>
        </w:rPr>
        <w:t>trưởng</w:t>
      </w:r>
      <w:proofErr w:type="spellEnd"/>
      <w:r w:rsidRPr="00ED1310">
        <w:rPr>
          <w:i/>
          <w:sz w:val="28"/>
          <w:szCs w:val="28"/>
        </w:rPr>
        <w:t xml:space="preserve"> </w:t>
      </w:r>
      <w:proofErr w:type="spellStart"/>
      <w:r w:rsidRPr="00ED1310">
        <w:rPr>
          <w:i/>
          <w:sz w:val="28"/>
          <w:szCs w:val="28"/>
        </w:rPr>
        <w:t>Quỹ</w:t>
      </w:r>
      <w:proofErr w:type="spellEnd"/>
      <w:r w:rsidRPr="00ED1310">
        <w:rPr>
          <w:i/>
          <w:sz w:val="28"/>
          <w:szCs w:val="28"/>
        </w:rPr>
        <w:t xml:space="preserve"> </w:t>
      </w:r>
      <w:proofErr w:type="spellStart"/>
      <w:r w:rsidRPr="00ED1310">
        <w:rPr>
          <w:i/>
          <w:sz w:val="28"/>
          <w:szCs w:val="28"/>
        </w:rPr>
        <w:t>Hỗ</w:t>
      </w:r>
      <w:proofErr w:type="spellEnd"/>
      <w:r w:rsidRPr="00ED1310">
        <w:rPr>
          <w:i/>
          <w:sz w:val="28"/>
          <w:szCs w:val="28"/>
        </w:rPr>
        <w:t xml:space="preserve"> </w:t>
      </w:r>
      <w:proofErr w:type="spellStart"/>
      <w:r w:rsidRPr="00ED1310">
        <w:rPr>
          <w:i/>
          <w:sz w:val="28"/>
          <w:szCs w:val="28"/>
        </w:rPr>
        <w:t>trợ</w:t>
      </w:r>
      <w:proofErr w:type="spellEnd"/>
      <w:r w:rsidRPr="00ED1310">
        <w:rPr>
          <w:i/>
          <w:sz w:val="28"/>
          <w:szCs w:val="28"/>
        </w:rPr>
        <w:t xml:space="preserve"> </w:t>
      </w:r>
      <w:proofErr w:type="spellStart"/>
      <w:r w:rsidRPr="00ED1310">
        <w:rPr>
          <w:i/>
          <w:sz w:val="28"/>
          <w:szCs w:val="28"/>
        </w:rPr>
        <w:t>phát</w:t>
      </w:r>
      <w:proofErr w:type="spellEnd"/>
      <w:r w:rsidRPr="00ED1310">
        <w:rPr>
          <w:i/>
          <w:sz w:val="28"/>
          <w:szCs w:val="28"/>
        </w:rPr>
        <w:t xml:space="preserve"> </w:t>
      </w:r>
      <w:proofErr w:type="spellStart"/>
      <w:r w:rsidRPr="00ED1310">
        <w:rPr>
          <w:i/>
          <w:sz w:val="28"/>
          <w:szCs w:val="28"/>
        </w:rPr>
        <w:t>triển</w:t>
      </w:r>
      <w:proofErr w:type="spellEnd"/>
      <w:r w:rsidRPr="00ED1310">
        <w:rPr>
          <w:i/>
          <w:sz w:val="28"/>
          <w:szCs w:val="28"/>
        </w:rPr>
        <w:t xml:space="preserve"> </w:t>
      </w:r>
      <w:proofErr w:type="spellStart"/>
      <w:r w:rsidR="002F35C8" w:rsidRPr="00ED1310">
        <w:rPr>
          <w:i/>
          <w:sz w:val="28"/>
          <w:szCs w:val="28"/>
        </w:rPr>
        <w:t>Hợp</w:t>
      </w:r>
      <w:proofErr w:type="spellEnd"/>
      <w:r w:rsidR="002F35C8" w:rsidRPr="00ED1310">
        <w:rPr>
          <w:i/>
          <w:sz w:val="28"/>
          <w:szCs w:val="28"/>
        </w:rPr>
        <w:t xml:space="preserve"> </w:t>
      </w:r>
      <w:proofErr w:type="spellStart"/>
      <w:r w:rsidR="002F35C8" w:rsidRPr="00ED1310">
        <w:rPr>
          <w:i/>
          <w:sz w:val="28"/>
          <w:szCs w:val="28"/>
        </w:rPr>
        <w:t>tác</w:t>
      </w:r>
      <w:proofErr w:type="spellEnd"/>
      <w:r w:rsidR="002F35C8" w:rsidRPr="00ED1310">
        <w:rPr>
          <w:i/>
          <w:sz w:val="28"/>
          <w:szCs w:val="28"/>
        </w:rPr>
        <w:t xml:space="preserve"> </w:t>
      </w:r>
      <w:proofErr w:type="spellStart"/>
      <w:r w:rsidR="002F35C8" w:rsidRPr="00ED1310">
        <w:rPr>
          <w:i/>
          <w:sz w:val="28"/>
          <w:szCs w:val="28"/>
        </w:rPr>
        <w:t>xã</w:t>
      </w:r>
      <w:proofErr w:type="spellEnd"/>
      <w:r w:rsidRPr="00ED1310">
        <w:rPr>
          <w:i/>
          <w:sz w:val="28"/>
          <w:szCs w:val="28"/>
        </w:rPr>
        <w:t xml:space="preserve"> </w:t>
      </w:r>
      <w:proofErr w:type="spellStart"/>
      <w:r w:rsidRPr="00ED1310">
        <w:rPr>
          <w:i/>
          <w:sz w:val="28"/>
          <w:szCs w:val="28"/>
        </w:rPr>
        <w:t>tỉnh</w:t>
      </w:r>
      <w:proofErr w:type="spellEnd"/>
      <w:r w:rsidRPr="00ED1310">
        <w:rPr>
          <w:i/>
          <w:sz w:val="28"/>
          <w:szCs w:val="28"/>
        </w:rPr>
        <w:t xml:space="preserve">; Công </w:t>
      </w:r>
      <w:proofErr w:type="spellStart"/>
      <w:r w:rsidRPr="00ED1310">
        <w:rPr>
          <w:i/>
          <w:sz w:val="28"/>
          <w:szCs w:val="28"/>
        </w:rPr>
        <w:t>văn</w:t>
      </w:r>
      <w:proofErr w:type="spellEnd"/>
      <w:r w:rsidRPr="00ED1310">
        <w:rPr>
          <w:i/>
          <w:sz w:val="28"/>
          <w:szCs w:val="28"/>
        </w:rPr>
        <w:t xml:space="preserve"> </w:t>
      </w:r>
      <w:proofErr w:type="spellStart"/>
      <w:r w:rsidRPr="00ED1310">
        <w:rPr>
          <w:i/>
          <w:sz w:val="28"/>
          <w:szCs w:val="28"/>
        </w:rPr>
        <w:t>số</w:t>
      </w:r>
      <w:proofErr w:type="spellEnd"/>
      <w:r w:rsidRPr="00ED1310">
        <w:rPr>
          <w:i/>
          <w:sz w:val="28"/>
          <w:szCs w:val="28"/>
        </w:rPr>
        <w:t xml:space="preserve"> 1804/SNV-VP </w:t>
      </w:r>
      <w:proofErr w:type="spellStart"/>
      <w:r w:rsidRPr="00ED1310">
        <w:rPr>
          <w:i/>
          <w:sz w:val="28"/>
          <w:szCs w:val="28"/>
        </w:rPr>
        <w:t>ngày</w:t>
      </w:r>
      <w:proofErr w:type="spellEnd"/>
      <w:r w:rsidRPr="00ED1310">
        <w:rPr>
          <w:i/>
          <w:sz w:val="28"/>
          <w:szCs w:val="28"/>
        </w:rPr>
        <w:t xml:space="preserve"> 29/12/2022 </w:t>
      </w:r>
      <w:proofErr w:type="spellStart"/>
      <w:r w:rsidRPr="00ED1310">
        <w:rPr>
          <w:i/>
          <w:sz w:val="28"/>
          <w:szCs w:val="28"/>
        </w:rPr>
        <w:t>của</w:t>
      </w:r>
      <w:proofErr w:type="spellEnd"/>
      <w:r w:rsidRPr="00ED1310">
        <w:rPr>
          <w:i/>
          <w:sz w:val="28"/>
          <w:szCs w:val="28"/>
        </w:rPr>
        <w:t xml:space="preserve"> </w:t>
      </w:r>
      <w:proofErr w:type="spellStart"/>
      <w:r w:rsidRPr="00ED1310">
        <w:rPr>
          <w:i/>
          <w:sz w:val="28"/>
          <w:szCs w:val="28"/>
        </w:rPr>
        <w:t>Sở</w:t>
      </w:r>
      <w:proofErr w:type="spellEnd"/>
      <w:r w:rsidRPr="00ED1310">
        <w:rPr>
          <w:i/>
          <w:sz w:val="28"/>
          <w:szCs w:val="28"/>
        </w:rPr>
        <w:t xml:space="preserve"> </w:t>
      </w:r>
      <w:proofErr w:type="spellStart"/>
      <w:r w:rsidRPr="00ED1310">
        <w:rPr>
          <w:i/>
          <w:sz w:val="28"/>
          <w:szCs w:val="28"/>
        </w:rPr>
        <w:t>Nội</w:t>
      </w:r>
      <w:proofErr w:type="spellEnd"/>
      <w:r w:rsidRPr="00ED1310">
        <w:rPr>
          <w:i/>
          <w:sz w:val="28"/>
          <w:szCs w:val="28"/>
        </w:rPr>
        <w:t xml:space="preserve"> </w:t>
      </w:r>
      <w:proofErr w:type="spellStart"/>
      <w:r w:rsidRPr="00ED1310">
        <w:rPr>
          <w:i/>
          <w:sz w:val="28"/>
          <w:szCs w:val="28"/>
        </w:rPr>
        <w:t>vụ</w:t>
      </w:r>
      <w:proofErr w:type="spellEnd"/>
      <w:r w:rsidRPr="00ED1310">
        <w:rPr>
          <w:i/>
          <w:sz w:val="28"/>
          <w:szCs w:val="28"/>
        </w:rPr>
        <w:t xml:space="preserve"> </w:t>
      </w:r>
      <w:proofErr w:type="spellStart"/>
      <w:r w:rsidRPr="00ED1310">
        <w:rPr>
          <w:i/>
          <w:sz w:val="28"/>
          <w:szCs w:val="28"/>
        </w:rPr>
        <w:t>tỉnh</w:t>
      </w:r>
      <w:proofErr w:type="spellEnd"/>
      <w:r w:rsidRPr="00ED1310">
        <w:rPr>
          <w:i/>
          <w:sz w:val="28"/>
          <w:szCs w:val="28"/>
        </w:rPr>
        <w:t xml:space="preserve"> </w:t>
      </w:r>
      <w:proofErr w:type="spellStart"/>
      <w:r w:rsidRPr="00ED1310">
        <w:rPr>
          <w:i/>
          <w:sz w:val="28"/>
          <w:szCs w:val="28"/>
        </w:rPr>
        <w:t>Thừa</w:t>
      </w:r>
      <w:proofErr w:type="spellEnd"/>
      <w:r w:rsidRPr="00ED1310">
        <w:rPr>
          <w:i/>
          <w:sz w:val="28"/>
          <w:szCs w:val="28"/>
        </w:rPr>
        <w:t xml:space="preserve"> Thiên </w:t>
      </w:r>
      <w:proofErr w:type="spellStart"/>
      <w:r w:rsidRPr="00ED1310">
        <w:rPr>
          <w:i/>
          <w:sz w:val="28"/>
          <w:szCs w:val="28"/>
        </w:rPr>
        <w:t>Huế</w:t>
      </w:r>
      <w:proofErr w:type="spellEnd"/>
      <w:r w:rsidRPr="00ED1310">
        <w:rPr>
          <w:i/>
          <w:sz w:val="28"/>
          <w:szCs w:val="28"/>
        </w:rPr>
        <w:t xml:space="preserve"> </w:t>
      </w:r>
      <w:proofErr w:type="spellStart"/>
      <w:r w:rsidRPr="00ED1310">
        <w:rPr>
          <w:i/>
          <w:sz w:val="28"/>
          <w:szCs w:val="28"/>
        </w:rPr>
        <w:t>về</w:t>
      </w:r>
      <w:proofErr w:type="spellEnd"/>
      <w:r w:rsidRPr="00ED1310">
        <w:rPr>
          <w:i/>
          <w:sz w:val="28"/>
          <w:szCs w:val="28"/>
        </w:rPr>
        <w:t xml:space="preserve"> </w:t>
      </w:r>
      <w:proofErr w:type="spellStart"/>
      <w:r w:rsidRPr="00ED1310">
        <w:rPr>
          <w:i/>
          <w:sz w:val="28"/>
          <w:szCs w:val="28"/>
        </w:rPr>
        <w:t>việc</w:t>
      </w:r>
      <w:proofErr w:type="spellEnd"/>
      <w:r w:rsidRPr="00ED1310">
        <w:rPr>
          <w:i/>
          <w:sz w:val="28"/>
          <w:szCs w:val="28"/>
        </w:rPr>
        <w:t xml:space="preserve"> </w:t>
      </w:r>
      <w:proofErr w:type="spellStart"/>
      <w:r w:rsidRPr="00ED1310">
        <w:rPr>
          <w:i/>
          <w:sz w:val="28"/>
          <w:szCs w:val="28"/>
        </w:rPr>
        <w:t>nhân</w:t>
      </w:r>
      <w:proofErr w:type="spellEnd"/>
      <w:r w:rsidRPr="00ED1310">
        <w:rPr>
          <w:i/>
          <w:sz w:val="28"/>
          <w:szCs w:val="28"/>
        </w:rPr>
        <w:t xml:space="preserve"> </w:t>
      </w:r>
      <w:proofErr w:type="spellStart"/>
      <w:r w:rsidRPr="00ED1310">
        <w:rPr>
          <w:i/>
          <w:sz w:val="28"/>
          <w:szCs w:val="28"/>
        </w:rPr>
        <w:t>sự</w:t>
      </w:r>
      <w:proofErr w:type="spellEnd"/>
      <w:r w:rsidRPr="00ED1310">
        <w:rPr>
          <w:i/>
          <w:sz w:val="28"/>
          <w:szCs w:val="28"/>
        </w:rPr>
        <w:t xml:space="preserve"> </w:t>
      </w:r>
      <w:proofErr w:type="spellStart"/>
      <w:r w:rsidRPr="00ED1310">
        <w:rPr>
          <w:i/>
          <w:sz w:val="28"/>
          <w:szCs w:val="28"/>
        </w:rPr>
        <w:t>Kế</w:t>
      </w:r>
      <w:proofErr w:type="spellEnd"/>
      <w:r w:rsidRPr="00ED1310">
        <w:rPr>
          <w:i/>
          <w:sz w:val="28"/>
          <w:szCs w:val="28"/>
        </w:rPr>
        <w:t xml:space="preserve"> </w:t>
      </w:r>
      <w:proofErr w:type="spellStart"/>
      <w:r w:rsidRPr="00ED1310">
        <w:rPr>
          <w:i/>
          <w:sz w:val="28"/>
          <w:szCs w:val="28"/>
        </w:rPr>
        <w:t>toán</w:t>
      </w:r>
      <w:proofErr w:type="spellEnd"/>
      <w:r w:rsidRPr="00ED1310">
        <w:rPr>
          <w:i/>
          <w:sz w:val="28"/>
          <w:szCs w:val="28"/>
        </w:rPr>
        <w:t xml:space="preserve"> </w:t>
      </w:r>
      <w:proofErr w:type="spellStart"/>
      <w:r w:rsidRPr="00ED1310">
        <w:rPr>
          <w:i/>
          <w:sz w:val="28"/>
          <w:szCs w:val="28"/>
        </w:rPr>
        <w:t>trưởng</w:t>
      </w:r>
      <w:proofErr w:type="spellEnd"/>
      <w:r w:rsidRPr="00ED1310">
        <w:rPr>
          <w:i/>
          <w:sz w:val="28"/>
          <w:szCs w:val="28"/>
        </w:rPr>
        <w:t xml:space="preserve"> </w:t>
      </w:r>
      <w:proofErr w:type="spellStart"/>
      <w:r w:rsidRPr="00ED1310">
        <w:rPr>
          <w:i/>
          <w:sz w:val="28"/>
          <w:szCs w:val="28"/>
        </w:rPr>
        <w:t>Quỹ</w:t>
      </w:r>
      <w:proofErr w:type="spellEnd"/>
      <w:r w:rsidRPr="00ED1310">
        <w:rPr>
          <w:i/>
          <w:sz w:val="28"/>
          <w:szCs w:val="28"/>
        </w:rPr>
        <w:t xml:space="preserve"> </w:t>
      </w:r>
      <w:proofErr w:type="spellStart"/>
      <w:r w:rsidRPr="00ED1310">
        <w:rPr>
          <w:i/>
          <w:sz w:val="28"/>
          <w:szCs w:val="28"/>
        </w:rPr>
        <w:t>Hỗ</w:t>
      </w:r>
      <w:proofErr w:type="spellEnd"/>
      <w:r w:rsidRPr="00ED1310">
        <w:rPr>
          <w:i/>
          <w:sz w:val="28"/>
          <w:szCs w:val="28"/>
        </w:rPr>
        <w:t xml:space="preserve"> </w:t>
      </w:r>
      <w:proofErr w:type="spellStart"/>
      <w:r w:rsidRPr="00ED1310">
        <w:rPr>
          <w:i/>
          <w:sz w:val="28"/>
          <w:szCs w:val="28"/>
        </w:rPr>
        <w:t>trợ</w:t>
      </w:r>
      <w:proofErr w:type="spellEnd"/>
      <w:r w:rsidRPr="00ED1310">
        <w:rPr>
          <w:i/>
          <w:sz w:val="28"/>
          <w:szCs w:val="28"/>
        </w:rPr>
        <w:t xml:space="preserve"> </w:t>
      </w:r>
      <w:proofErr w:type="spellStart"/>
      <w:r w:rsidRPr="00ED1310">
        <w:rPr>
          <w:i/>
          <w:sz w:val="28"/>
          <w:szCs w:val="28"/>
        </w:rPr>
        <w:t>phát</w:t>
      </w:r>
      <w:proofErr w:type="spellEnd"/>
      <w:r w:rsidRPr="00ED1310">
        <w:rPr>
          <w:i/>
          <w:sz w:val="28"/>
          <w:szCs w:val="28"/>
        </w:rPr>
        <w:t xml:space="preserve"> </w:t>
      </w:r>
      <w:proofErr w:type="spellStart"/>
      <w:r w:rsidRPr="00ED1310">
        <w:rPr>
          <w:i/>
          <w:sz w:val="28"/>
          <w:szCs w:val="28"/>
        </w:rPr>
        <w:t>triển</w:t>
      </w:r>
      <w:proofErr w:type="spellEnd"/>
      <w:r w:rsidRPr="00ED1310">
        <w:rPr>
          <w:i/>
          <w:sz w:val="28"/>
          <w:szCs w:val="28"/>
        </w:rPr>
        <w:t xml:space="preserve"> </w:t>
      </w:r>
      <w:proofErr w:type="spellStart"/>
      <w:r w:rsidR="002F35C8" w:rsidRPr="00ED1310">
        <w:rPr>
          <w:i/>
          <w:sz w:val="28"/>
          <w:szCs w:val="28"/>
        </w:rPr>
        <w:t>Hợp</w:t>
      </w:r>
      <w:proofErr w:type="spellEnd"/>
      <w:r w:rsidR="002F35C8" w:rsidRPr="00ED1310">
        <w:rPr>
          <w:i/>
          <w:sz w:val="28"/>
          <w:szCs w:val="28"/>
        </w:rPr>
        <w:t xml:space="preserve"> </w:t>
      </w:r>
      <w:proofErr w:type="spellStart"/>
      <w:r w:rsidR="002F35C8" w:rsidRPr="00ED1310">
        <w:rPr>
          <w:i/>
          <w:sz w:val="28"/>
          <w:szCs w:val="28"/>
        </w:rPr>
        <w:t>tác</w:t>
      </w:r>
      <w:proofErr w:type="spellEnd"/>
      <w:r w:rsidR="002F35C8" w:rsidRPr="00ED1310">
        <w:rPr>
          <w:i/>
          <w:sz w:val="28"/>
          <w:szCs w:val="28"/>
        </w:rPr>
        <w:t xml:space="preserve"> </w:t>
      </w:r>
      <w:proofErr w:type="spellStart"/>
      <w:r w:rsidR="002F35C8" w:rsidRPr="00ED1310">
        <w:rPr>
          <w:i/>
          <w:sz w:val="28"/>
          <w:szCs w:val="28"/>
        </w:rPr>
        <w:t>xã</w:t>
      </w:r>
      <w:proofErr w:type="spellEnd"/>
      <w:r w:rsidRPr="00ED1310">
        <w:rPr>
          <w:i/>
          <w:sz w:val="28"/>
          <w:szCs w:val="28"/>
        </w:rPr>
        <w:t xml:space="preserve"> </w:t>
      </w:r>
      <w:proofErr w:type="spellStart"/>
      <w:r w:rsidRPr="00ED1310">
        <w:rPr>
          <w:i/>
          <w:sz w:val="28"/>
          <w:szCs w:val="28"/>
        </w:rPr>
        <w:t>tỉnh</w:t>
      </w:r>
      <w:proofErr w:type="spellEnd"/>
      <w:r w:rsidRPr="00ED1310">
        <w:rPr>
          <w:i/>
          <w:sz w:val="28"/>
          <w:szCs w:val="28"/>
        </w:rPr>
        <w:t xml:space="preserve">; </w:t>
      </w:r>
      <w:proofErr w:type="spellStart"/>
      <w:r w:rsidRPr="00ED1310">
        <w:rPr>
          <w:i/>
          <w:sz w:val="28"/>
          <w:szCs w:val="28"/>
        </w:rPr>
        <w:t>Quyết</w:t>
      </w:r>
      <w:proofErr w:type="spellEnd"/>
      <w:r w:rsidRPr="00ED1310">
        <w:rPr>
          <w:i/>
          <w:sz w:val="28"/>
          <w:szCs w:val="28"/>
        </w:rPr>
        <w:t xml:space="preserve"> </w:t>
      </w:r>
      <w:proofErr w:type="spellStart"/>
      <w:r w:rsidRPr="00ED1310">
        <w:rPr>
          <w:i/>
          <w:sz w:val="28"/>
          <w:szCs w:val="28"/>
        </w:rPr>
        <w:t>định</w:t>
      </w:r>
      <w:proofErr w:type="spellEnd"/>
      <w:r w:rsidRPr="00ED1310">
        <w:rPr>
          <w:i/>
          <w:sz w:val="28"/>
          <w:szCs w:val="28"/>
        </w:rPr>
        <w:t xml:space="preserve"> </w:t>
      </w:r>
      <w:proofErr w:type="spellStart"/>
      <w:r w:rsidRPr="00ED1310">
        <w:rPr>
          <w:i/>
          <w:sz w:val="28"/>
          <w:szCs w:val="28"/>
        </w:rPr>
        <w:t>số</w:t>
      </w:r>
      <w:proofErr w:type="spellEnd"/>
      <w:r w:rsidRPr="00ED1310">
        <w:rPr>
          <w:i/>
          <w:sz w:val="28"/>
          <w:szCs w:val="28"/>
        </w:rPr>
        <w:t xml:space="preserve"> 02/QĐ-LMHTX</w:t>
      </w:r>
      <w:r w:rsidR="002F35C8" w:rsidRPr="00ED1310">
        <w:rPr>
          <w:i/>
          <w:sz w:val="28"/>
          <w:szCs w:val="28"/>
        </w:rPr>
        <w:t xml:space="preserve"> </w:t>
      </w:r>
      <w:proofErr w:type="spellStart"/>
      <w:r w:rsidR="002F35C8" w:rsidRPr="00ED1310">
        <w:rPr>
          <w:i/>
          <w:sz w:val="28"/>
          <w:szCs w:val="28"/>
        </w:rPr>
        <w:t>ngày</w:t>
      </w:r>
      <w:proofErr w:type="spellEnd"/>
      <w:r w:rsidR="002F35C8" w:rsidRPr="00ED1310">
        <w:rPr>
          <w:i/>
          <w:sz w:val="28"/>
          <w:szCs w:val="28"/>
        </w:rPr>
        <w:t xml:space="preserve"> 03/3/2023 </w:t>
      </w:r>
      <w:proofErr w:type="spellStart"/>
      <w:r w:rsidR="002F35C8" w:rsidRPr="00ED1310">
        <w:rPr>
          <w:i/>
          <w:sz w:val="28"/>
          <w:szCs w:val="28"/>
        </w:rPr>
        <w:t>của</w:t>
      </w:r>
      <w:proofErr w:type="spellEnd"/>
      <w:r w:rsidR="002F35C8" w:rsidRPr="00ED1310">
        <w:rPr>
          <w:i/>
          <w:sz w:val="28"/>
          <w:szCs w:val="28"/>
        </w:rPr>
        <w:t xml:space="preserve"> Liên </w:t>
      </w:r>
      <w:proofErr w:type="spellStart"/>
      <w:r w:rsidR="002F35C8" w:rsidRPr="00ED1310">
        <w:rPr>
          <w:i/>
          <w:sz w:val="28"/>
          <w:szCs w:val="28"/>
        </w:rPr>
        <w:t>minh</w:t>
      </w:r>
      <w:proofErr w:type="spellEnd"/>
      <w:r w:rsidR="002F35C8" w:rsidRPr="00ED1310">
        <w:rPr>
          <w:i/>
          <w:sz w:val="28"/>
          <w:szCs w:val="28"/>
        </w:rPr>
        <w:t xml:space="preserve"> HTX </w:t>
      </w:r>
      <w:proofErr w:type="spellStart"/>
      <w:r w:rsidR="002F35C8" w:rsidRPr="00ED1310">
        <w:rPr>
          <w:i/>
          <w:sz w:val="28"/>
          <w:szCs w:val="28"/>
        </w:rPr>
        <w:t>tỉnh</w:t>
      </w:r>
      <w:proofErr w:type="spellEnd"/>
      <w:r w:rsidR="002F35C8" w:rsidRPr="00ED1310">
        <w:rPr>
          <w:i/>
          <w:sz w:val="28"/>
          <w:szCs w:val="28"/>
        </w:rPr>
        <w:t xml:space="preserve"> </w:t>
      </w:r>
      <w:proofErr w:type="spellStart"/>
      <w:r w:rsidR="002F35C8" w:rsidRPr="00ED1310">
        <w:rPr>
          <w:i/>
          <w:sz w:val="28"/>
          <w:szCs w:val="28"/>
        </w:rPr>
        <w:t>Thừa</w:t>
      </w:r>
      <w:proofErr w:type="spellEnd"/>
      <w:r w:rsidR="002F35C8" w:rsidRPr="00ED1310">
        <w:rPr>
          <w:i/>
          <w:sz w:val="28"/>
          <w:szCs w:val="28"/>
        </w:rPr>
        <w:t xml:space="preserve"> Thiên </w:t>
      </w:r>
      <w:proofErr w:type="spellStart"/>
      <w:r w:rsidR="002F35C8" w:rsidRPr="00ED1310">
        <w:rPr>
          <w:i/>
          <w:sz w:val="28"/>
          <w:szCs w:val="28"/>
        </w:rPr>
        <w:t>Huế</w:t>
      </w:r>
      <w:proofErr w:type="spellEnd"/>
      <w:r w:rsidR="002F35C8" w:rsidRPr="00ED1310">
        <w:rPr>
          <w:i/>
          <w:sz w:val="28"/>
          <w:szCs w:val="28"/>
        </w:rPr>
        <w:t xml:space="preserve"> </w:t>
      </w:r>
      <w:proofErr w:type="spellStart"/>
      <w:r w:rsidR="002F35C8" w:rsidRPr="00ED1310">
        <w:rPr>
          <w:i/>
          <w:sz w:val="28"/>
          <w:szCs w:val="28"/>
        </w:rPr>
        <w:t>về</w:t>
      </w:r>
      <w:proofErr w:type="spellEnd"/>
      <w:r w:rsidR="002F35C8" w:rsidRPr="00ED1310">
        <w:rPr>
          <w:i/>
          <w:sz w:val="28"/>
          <w:szCs w:val="28"/>
        </w:rPr>
        <w:t xml:space="preserve"> </w:t>
      </w:r>
      <w:proofErr w:type="spellStart"/>
      <w:r w:rsidR="002F35C8" w:rsidRPr="00ED1310">
        <w:rPr>
          <w:i/>
          <w:sz w:val="28"/>
          <w:szCs w:val="28"/>
        </w:rPr>
        <w:t>việc</w:t>
      </w:r>
      <w:proofErr w:type="spellEnd"/>
      <w:r w:rsidR="002F35C8" w:rsidRPr="00ED1310">
        <w:rPr>
          <w:i/>
          <w:sz w:val="28"/>
          <w:szCs w:val="28"/>
        </w:rPr>
        <w:t xml:space="preserve"> </w:t>
      </w:r>
      <w:proofErr w:type="spellStart"/>
      <w:r w:rsidR="002F35C8" w:rsidRPr="00ED1310">
        <w:rPr>
          <w:i/>
          <w:sz w:val="28"/>
          <w:szCs w:val="28"/>
        </w:rPr>
        <w:t>bổ</w:t>
      </w:r>
      <w:proofErr w:type="spellEnd"/>
      <w:r w:rsidR="002F35C8" w:rsidRPr="00ED1310">
        <w:rPr>
          <w:i/>
          <w:sz w:val="28"/>
          <w:szCs w:val="28"/>
        </w:rPr>
        <w:t xml:space="preserve"> </w:t>
      </w:r>
      <w:proofErr w:type="spellStart"/>
      <w:r w:rsidR="002F35C8" w:rsidRPr="00ED1310">
        <w:rPr>
          <w:i/>
          <w:sz w:val="28"/>
          <w:szCs w:val="28"/>
        </w:rPr>
        <w:t>nhiệm</w:t>
      </w:r>
      <w:proofErr w:type="spellEnd"/>
      <w:r w:rsidR="002F35C8" w:rsidRPr="00ED1310">
        <w:rPr>
          <w:i/>
          <w:sz w:val="28"/>
          <w:szCs w:val="28"/>
        </w:rPr>
        <w:t xml:space="preserve"> </w:t>
      </w:r>
      <w:proofErr w:type="spellStart"/>
      <w:r w:rsidR="002F35C8" w:rsidRPr="00ED1310">
        <w:rPr>
          <w:i/>
          <w:sz w:val="28"/>
          <w:szCs w:val="28"/>
        </w:rPr>
        <w:t>chức</w:t>
      </w:r>
      <w:proofErr w:type="spellEnd"/>
      <w:r w:rsidR="002F35C8" w:rsidRPr="00ED1310">
        <w:rPr>
          <w:i/>
          <w:sz w:val="28"/>
          <w:szCs w:val="28"/>
        </w:rPr>
        <w:t xml:space="preserve"> </w:t>
      </w:r>
      <w:proofErr w:type="spellStart"/>
      <w:r w:rsidR="002F35C8" w:rsidRPr="00ED1310">
        <w:rPr>
          <w:i/>
          <w:sz w:val="28"/>
          <w:szCs w:val="28"/>
        </w:rPr>
        <w:t>danh</w:t>
      </w:r>
      <w:proofErr w:type="spellEnd"/>
      <w:r w:rsidR="002F35C8" w:rsidRPr="00ED1310">
        <w:rPr>
          <w:i/>
          <w:sz w:val="28"/>
          <w:szCs w:val="28"/>
        </w:rPr>
        <w:t xml:space="preserve"> </w:t>
      </w:r>
      <w:proofErr w:type="spellStart"/>
      <w:r w:rsidR="002F35C8" w:rsidRPr="00ED1310">
        <w:rPr>
          <w:i/>
          <w:sz w:val="28"/>
          <w:szCs w:val="28"/>
        </w:rPr>
        <w:t>Kế</w:t>
      </w:r>
      <w:proofErr w:type="spellEnd"/>
      <w:r w:rsidR="002F35C8" w:rsidRPr="00ED1310">
        <w:rPr>
          <w:i/>
          <w:sz w:val="28"/>
          <w:szCs w:val="28"/>
        </w:rPr>
        <w:t xml:space="preserve"> </w:t>
      </w:r>
      <w:proofErr w:type="spellStart"/>
      <w:r w:rsidR="002F35C8" w:rsidRPr="00ED1310">
        <w:rPr>
          <w:i/>
          <w:sz w:val="28"/>
          <w:szCs w:val="28"/>
        </w:rPr>
        <w:t>toán</w:t>
      </w:r>
      <w:proofErr w:type="spellEnd"/>
      <w:r w:rsidR="002F35C8" w:rsidRPr="00ED1310">
        <w:rPr>
          <w:i/>
          <w:sz w:val="28"/>
          <w:szCs w:val="28"/>
        </w:rPr>
        <w:t xml:space="preserve"> </w:t>
      </w:r>
      <w:proofErr w:type="spellStart"/>
      <w:r w:rsidR="002F35C8" w:rsidRPr="00ED1310">
        <w:rPr>
          <w:i/>
          <w:sz w:val="28"/>
          <w:szCs w:val="28"/>
        </w:rPr>
        <w:t>trưởng</w:t>
      </w:r>
      <w:proofErr w:type="spellEnd"/>
      <w:r w:rsidR="002F35C8" w:rsidRPr="00ED1310">
        <w:rPr>
          <w:i/>
          <w:sz w:val="28"/>
          <w:szCs w:val="28"/>
        </w:rPr>
        <w:t xml:space="preserve"> </w:t>
      </w:r>
      <w:proofErr w:type="spellStart"/>
      <w:r w:rsidR="002F35C8" w:rsidRPr="00ED1310">
        <w:rPr>
          <w:i/>
          <w:sz w:val="28"/>
          <w:szCs w:val="28"/>
        </w:rPr>
        <w:t>Quỹ</w:t>
      </w:r>
      <w:proofErr w:type="spellEnd"/>
      <w:r w:rsidR="002F35C8" w:rsidRPr="00ED1310">
        <w:rPr>
          <w:i/>
          <w:sz w:val="28"/>
          <w:szCs w:val="28"/>
        </w:rPr>
        <w:t xml:space="preserve"> </w:t>
      </w:r>
      <w:proofErr w:type="spellStart"/>
      <w:r w:rsidR="002F35C8" w:rsidRPr="00ED1310">
        <w:rPr>
          <w:i/>
          <w:sz w:val="28"/>
          <w:szCs w:val="28"/>
        </w:rPr>
        <w:t>Hỗ</w:t>
      </w:r>
      <w:proofErr w:type="spellEnd"/>
      <w:r w:rsidR="002F35C8" w:rsidRPr="00ED1310">
        <w:rPr>
          <w:i/>
          <w:sz w:val="28"/>
          <w:szCs w:val="28"/>
        </w:rPr>
        <w:t xml:space="preserve"> </w:t>
      </w:r>
      <w:proofErr w:type="spellStart"/>
      <w:r w:rsidR="002F35C8" w:rsidRPr="00ED1310">
        <w:rPr>
          <w:i/>
          <w:sz w:val="28"/>
          <w:szCs w:val="28"/>
        </w:rPr>
        <w:t>trợ</w:t>
      </w:r>
      <w:proofErr w:type="spellEnd"/>
      <w:r w:rsidR="002F35C8" w:rsidRPr="00ED1310">
        <w:rPr>
          <w:i/>
          <w:sz w:val="28"/>
          <w:szCs w:val="28"/>
        </w:rPr>
        <w:t xml:space="preserve"> </w:t>
      </w:r>
      <w:proofErr w:type="spellStart"/>
      <w:r w:rsidR="002F35C8" w:rsidRPr="00ED1310">
        <w:rPr>
          <w:i/>
          <w:sz w:val="28"/>
          <w:szCs w:val="28"/>
        </w:rPr>
        <w:t>phát</w:t>
      </w:r>
      <w:proofErr w:type="spellEnd"/>
      <w:r w:rsidR="002F35C8" w:rsidRPr="00ED1310">
        <w:rPr>
          <w:i/>
          <w:sz w:val="28"/>
          <w:szCs w:val="28"/>
        </w:rPr>
        <w:t xml:space="preserve"> </w:t>
      </w:r>
      <w:proofErr w:type="spellStart"/>
      <w:r w:rsidR="002F35C8" w:rsidRPr="00ED1310">
        <w:rPr>
          <w:i/>
          <w:sz w:val="28"/>
          <w:szCs w:val="28"/>
        </w:rPr>
        <w:t>triển</w:t>
      </w:r>
      <w:proofErr w:type="spellEnd"/>
      <w:r w:rsidR="002F35C8" w:rsidRPr="00ED1310">
        <w:rPr>
          <w:i/>
          <w:sz w:val="28"/>
          <w:szCs w:val="28"/>
        </w:rPr>
        <w:t xml:space="preserve"> HTX </w:t>
      </w:r>
      <w:proofErr w:type="spellStart"/>
      <w:r w:rsidR="002F35C8" w:rsidRPr="00ED1310">
        <w:rPr>
          <w:i/>
          <w:sz w:val="28"/>
          <w:szCs w:val="28"/>
        </w:rPr>
        <w:t>tỉnh</w:t>
      </w:r>
      <w:proofErr w:type="spellEnd"/>
      <w:r w:rsidR="002F35C8" w:rsidRPr="00ED1310">
        <w:rPr>
          <w:i/>
          <w:sz w:val="28"/>
          <w:szCs w:val="28"/>
        </w:rPr>
        <w:t>)</w:t>
      </w:r>
    </w:p>
    <w:p w14:paraId="2933D228" w14:textId="77777777" w:rsidR="00274445" w:rsidRPr="00ED1310" w:rsidRDefault="00274445" w:rsidP="00F63FE0">
      <w:pPr>
        <w:shd w:val="clear" w:color="auto" w:fill="FFFFFF"/>
        <w:spacing w:before="120" w:after="120"/>
        <w:ind w:firstLine="720"/>
        <w:jc w:val="both"/>
        <w:rPr>
          <w:sz w:val="28"/>
          <w:szCs w:val="28"/>
          <w:lang w:val="vi-VN"/>
        </w:rPr>
      </w:pPr>
    </w:p>
    <w:p w14:paraId="441218C8" w14:textId="77777777" w:rsidR="00274445" w:rsidRPr="00ED1310" w:rsidRDefault="00274445" w:rsidP="00F63FE0">
      <w:pPr>
        <w:spacing w:before="120" w:after="120"/>
        <w:rPr>
          <w:sz w:val="28"/>
          <w:szCs w:val="28"/>
          <w:lang w:val="vi-VN"/>
        </w:rPr>
      </w:pPr>
    </w:p>
    <w:p w14:paraId="054D78BE" w14:textId="77777777" w:rsidR="00996643" w:rsidRPr="00ED1310" w:rsidRDefault="00996643" w:rsidP="00F63FE0">
      <w:pPr>
        <w:shd w:val="clear" w:color="auto" w:fill="FFFFFF"/>
        <w:spacing w:before="120" w:after="120"/>
        <w:ind w:firstLine="720"/>
        <w:jc w:val="both"/>
        <w:rPr>
          <w:sz w:val="28"/>
          <w:szCs w:val="28"/>
          <w:lang w:val="vi-VN"/>
        </w:rPr>
      </w:pPr>
    </w:p>
    <w:p w14:paraId="081DBA76" w14:textId="77777777" w:rsidR="007F142C" w:rsidRPr="00ED1310" w:rsidRDefault="007F142C" w:rsidP="00F63FE0">
      <w:pPr>
        <w:shd w:val="clear" w:color="auto" w:fill="FFFFFF"/>
        <w:spacing w:before="120" w:after="120"/>
        <w:ind w:firstLine="720"/>
        <w:jc w:val="both"/>
        <w:rPr>
          <w:sz w:val="28"/>
          <w:szCs w:val="28"/>
        </w:rPr>
      </w:pPr>
    </w:p>
    <w:p w14:paraId="77870580" w14:textId="77777777" w:rsidR="007F142C" w:rsidRPr="00ED1310" w:rsidRDefault="007F142C" w:rsidP="00F63FE0">
      <w:pPr>
        <w:spacing w:before="120" w:after="120"/>
        <w:ind w:firstLine="442"/>
        <w:jc w:val="both"/>
        <w:rPr>
          <w:sz w:val="28"/>
          <w:szCs w:val="28"/>
        </w:rPr>
      </w:pPr>
    </w:p>
    <w:p w14:paraId="11EAE807" w14:textId="77777777" w:rsidR="007F142C" w:rsidRPr="00ED1310" w:rsidRDefault="007F142C" w:rsidP="00F63FE0">
      <w:pPr>
        <w:shd w:val="clear" w:color="auto" w:fill="FFFFFF"/>
        <w:spacing w:before="120" w:after="120"/>
        <w:ind w:firstLine="720"/>
        <w:jc w:val="both"/>
        <w:rPr>
          <w:sz w:val="28"/>
          <w:szCs w:val="28"/>
        </w:rPr>
      </w:pPr>
    </w:p>
    <w:p w14:paraId="7BD41700" w14:textId="77777777" w:rsidR="007F142C" w:rsidRPr="00ED1310" w:rsidRDefault="007F142C" w:rsidP="00F63FE0">
      <w:pPr>
        <w:spacing w:before="120" w:after="120"/>
        <w:ind w:firstLine="567"/>
        <w:jc w:val="both"/>
        <w:rPr>
          <w:sz w:val="28"/>
          <w:szCs w:val="28"/>
        </w:rPr>
      </w:pPr>
    </w:p>
    <w:p w14:paraId="12835FA0" w14:textId="77777777" w:rsidR="005C5843" w:rsidRPr="00ED1310" w:rsidRDefault="005C5843" w:rsidP="00F63FE0">
      <w:pPr>
        <w:spacing w:before="120" w:after="120"/>
        <w:ind w:firstLine="567"/>
        <w:jc w:val="both"/>
        <w:rPr>
          <w:sz w:val="28"/>
          <w:szCs w:val="28"/>
        </w:rPr>
      </w:pPr>
    </w:p>
    <w:p w14:paraId="54F84415" w14:textId="77777777" w:rsidR="00FF6F31" w:rsidRPr="00ED1310" w:rsidRDefault="00FF6F31" w:rsidP="00F63FE0">
      <w:pPr>
        <w:spacing w:before="120" w:after="120"/>
        <w:ind w:firstLine="567"/>
        <w:jc w:val="both"/>
        <w:rPr>
          <w:bCs/>
          <w:sz w:val="28"/>
          <w:szCs w:val="28"/>
          <w:lang w:val="de-DE"/>
        </w:rPr>
      </w:pPr>
    </w:p>
    <w:p w14:paraId="5358B3FE" w14:textId="77777777" w:rsidR="00466FEC" w:rsidRPr="00ED1310" w:rsidRDefault="00466FEC" w:rsidP="00F63FE0">
      <w:pPr>
        <w:spacing w:before="120" w:after="120"/>
        <w:ind w:firstLine="567"/>
        <w:jc w:val="both"/>
        <w:rPr>
          <w:b/>
          <w:bCs/>
          <w:iCs/>
          <w:sz w:val="28"/>
          <w:szCs w:val="28"/>
          <w:lang w:val="vi-VN"/>
        </w:rPr>
      </w:pPr>
    </w:p>
    <w:p w14:paraId="0CFDF35D" w14:textId="77777777" w:rsidR="00000000" w:rsidRPr="00ED1310" w:rsidRDefault="00000000" w:rsidP="00F63FE0">
      <w:pPr>
        <w:spacing w:before="120" w:after="120"/>
        <w:rPr>
          <w:sz w:val="28"/>
          <w:szCs w:val="28"/>
        </w:rPr>
      </w:pPr>
    </w:p>
    <w:sectPr w:rsidR="00AE0742" w:rsidRPr="00ED1310" w:rsidSect="00F63FE0">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C2DC" w14:textId="77777777" w:rsidR="002D5143" w:rsidRDefault="002D5143" w:rsidP="001249BB">
      <w:r>
        <w:separator/>
      </w:r>
    </w:p>
  </w:endnote>
  <w:endnote w:type="continuationSeparator" w:id="0">
    <w:p w14:paraId="0445C6EE" w14:textId="77777777" w:rsidR="002D5143" w:rsidRDefault="002D5143" w:rsidP="0012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918165"/>
      <w:docPartObj>
        <w:docPartGallery w:val="Page Numbers (Bottom of Page)"/>
        <w:docPartUnique/>
      </w:docPartObj>
    </w:sdtPr>
    <w:sdtEndPr>
      <w:rPr>
        <w:noProof/>
      </w:rPr>
    </w:sdtEndPr>
    <w:sdtContent>
      <w:p w14:paraId="2349AA32" w14:textId="77777777" w:rsidR="001249BB" w:rsidRDefault="001249BB">
        <w:pPr>
          <w:pStyle w:val="Footer"/>
          <w:jc w:val="center"/>
        </w:pPr>
        <w:r>
          <w:fldChar w:fldCharType="begin"/>
        </w:r>
        <w:r>
          <w:instrText xml:space="preserve"> PAGE   \* MERGEFORMAT </w:instrText>
        </w:r>
        <w:r>
          <w:fldChar w:fldCharType="separate"/>
        </w:r>
        <w:r w:rsidR="00F63FE0">
          <w:rPr>
            <w:noProof/>
          </w:rPr>
          <w:t>10</w:t>
        </w:r>
        <w:r>
          <w:rPr>
            <w:noProof/>
          </w:rPr>
          <w:fldChar w:fldCharType="end"/>
        </w:r>
      </w:p>
    </w:sdtContent>
  </w:sdt>
  <w:p w14:paraId="5C12FC55" w14:textId="77777777" w:rsidR="001249BB" w:rsidRDefault="0012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08DB" w14:textId="77777777" w:rsidR="002D5143" w:rsidRDefault="002D5143" w:rsidP="001249BB">
      <w:r>
        <w:separator/>
      </w:r>
    </w:p>
  </w:footnote>
  <w:footnote w:type="continuationSeparator" w:id="0">
    <w:p w14:paraId="52A487EF" w14:textId="77777777" w:rsidR="002D5143" w:rsidRDefault="002D5143" w:rsidP="00124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764DB"/>
    <w:multiLevelType w:val="hybridMultilevel"/>
    <w:tmpl w:val="E5EEA1A2"/>
    <w:lvl w:ilvl="0" w:tplc="4572A810">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33600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C5"/>
    <w:rsid w:val="00006814"/>
    <w:rsid w:val="000C606F"/>
    <w:rsid w:val="001249BB"/>
    <w:rsid w:val="00167C70"/>
    <w:rsid w:val="001A0E04"/>
    <w:rsid w:val="001D1DCF"/>
    <w:rsid w:val="0022729D"/>
    <w:rsid w:val="00265260"/>
    <w:rsid w:val="00274445"/>
    <w:rsid w:val="002A16D3"/>
    <w:rsid w:val="002B04E8"/>
    <w:rsid w:val="002D5143"/>
    <w:rsid w:val="002D67BC"/>
    <w:rsid w:val="002E4356"/>
    <w:rsid w:val="002F35C8"/>
    <w:rsid w:val="00334D36"/>
    <w:rsid w:val="003A39AD"/>
    <w:rsid w:val="003A5F25"/>
    <w:rsid w:val="003E4474"/>
    <w:rsid w:val="00466FEC"/>
    <w:rsid w:val="004806EF"/>
    <w:rsid w:val="00520E35"/>
    <w:rsid w:val="0057282A"/>
    <w:rsid w:val="00596FC5"/>
    <w:rsid w:val="005C5843"/>
    <w:rsid w:val="005E07C3"/>
    <w:rsid w:val="005E2725"/>
    <w:rsid w:val="006E64EA"/>
    <w:rsid w:val="006E77AF"/>
    <w:rsid w:val="007819DC"/>
    <w:rsid w:val="007A75FC"/>
    <w:rsid w:val="007F142C"/>
    <w:rsid w:val="00814DC8"/>
    <w:rsid w:val="0085430B"/>
    <w:rsid w:val="008B0823"/>
    <w:rsid w:val="008B42A0"/>
    <w:rsid w:val="008E5725"/>
    <w:rsid w:val="0095535B"/>
    <w:rsid w:val="00996643"/>
    <w:rsid w:val="009B5CD8"/>
    <w:rsid w:val="009E2B72"/>
    <w:rsid w:val="00A00F91"/>
    <w:rsid w:val="00A163DA"/>
    <w:rsid w:val="00AB4636"/>
    <w:rsid w:val="00AE6805"/>
    <w:rsid w:val="00B713AE"/>
    <w:rsid w:val="00B86846"/>
    <w:rsid w:val="00C00079"/>
    <w:rsid w:val="00C216FA"/>
    <w:rsid w:val="00C811AF"/>
    <w:rsid w:val="00CA065A"/>
    <w:rsid w:val="00D47197"/>
    <w:rsid w:val="00DF450E"/>
    <w:rsid w:val="00E25D3C"/>
    <w:rsid w:val="00EC5311"/>
    <w:rsid w:val="00ED1310"/>
    <w:rsid w:val="00F63FE0"/>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CA65"/>
  <w15:chartTrackingRefBased/>
  <w15:docId w15:val="{E897901A-6AAC-4D3A-B829-1A6795B3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C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9"/>
    <w:unhideWhenUsed/>
    <w:qFormat/>
    <w:rsid w:val="002B04E8"/>
    <w:pPr>
      <w:keepNext/>
      <w:keepLines/>
      <w:spacing w:before="120"/>
      <w:ind w:firstLine="567"/>
      <w:jc w:val="both"/>
      <w:outlineLvl w:val="1"/>
    </w:pPr>
    <w:rPr>
      <w:rFonts w:eastAsiaTheme="majorEastAsia"/>
      <w:b/>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4E8"/>
    <w:rPr>
      <w:rFonts w:ascii="Times New Roman" w:eastAsiaTheme="majorEastAsia" w:hAnsi="Times New Roman" w:cs="Times New Roman"/>
      <w:b/>
      <w:spacing w:val="-2"/>
      <w:sz w:val="28"/>
      <w:szCs w:val="28"/>
    </w:rPr>
  </w:style>
  <w:style w:type="paragraph" w:styleId="BodyText">
    <w:name w:val="Body Text"/>
    <w:basedOn w:val="Normal"/>
    <w:link w:val="BodyTextChar1"/>
    <w:uiPriority w:val="99"/>
    <w:qFormat/>
    <w:rsid w:val="00C216FA"/>
    <w:pPr>
      <w:widowControl w:val="0"/>
      <w:shd w:val="clear" w:color="auto" w:fill="FFFFFF"/>
      <w:spacing w:after="100" w:line="283" w:lineRule="auto"/>
      <w:ind w:firstLine="400"/>
      <w:jc w:val="center"/>
    </w:pPr>
    <w:rPr>
      <w:sz w:val="26"/>
      <w:szCs w:val="26"/>
      <w:lang w:val="vi-VN"/>
    </w:rPr>
  </w:style>
  <w:style w:type="character" w:customStyle="1" w:styleId="BodyTextChar">
    <w:name w:val="Body Text Char"/>
    <w:basedOn w:val="DefaultParagraphFont"/>
    <w:uiPriority w:val="99"/>
    <w:semiHidden/>
    <w:rsid w:val="00C216FA"/>
    <w:rPr>
      <w:rFonts w:ascii="Times New Roman" w:eastAsia="Times New Roman" w:hAnsi="Times New Roman" w:cs="Times New Roman"/>
      <w:sz w:val="24"/>
      <w:szCs w:val="24"/>
    </w:rPr>
  </w:style>
  <w:style w:type="character" w:customStyle="1" w:styleId="BodyTextChar1">
    <w:name w:val="Body Text Char1"/>
    <w:link w:val="BodyText"/>
    <w:uiPriority w:val="99"/>
    <w:rsid w:val="00C216FA"/>
    <w:rPr>
      <w:rFonts w:ascii="Times New Roman" w:eastAsia="Times New Roman" w:hAnsi="Times New Roman" w:cs="Times New Roman"/>
      <w:sz w:val="26"/>
      <w:szCs w:val="26"/>
      <w:shd w:val="clear" w:color="auto" w:fill="FFFFFF"/>
      <w:lang w:val="vi-VN"/>
    </w:rPr>
  </w:style>
  <w:style w:type="paragraph" w:styleId="ListParagraph">
    <w:name w:val="List Paragraph"/>
    <w:basedOn w:val="Normal"/>
    <w:uiPriority w:val="34"/>
    <w:qFormat/>
    <w:rsid w:val="00FF6F31"/>
    <w:pPr>
      <w:ind w:left="720"/>
      <w:contextualSpacing/>
    </w:pPr>
  </w:style>
  <w:style w:type="paragraph" w:styleId="Header">
    <w:name w:val="header"/>
    <w:basedOn w:val="Normal"/>
    <w:link w:val="HeaderChar"/>
    <w:uiPriority w:val="99"/>
    <w:unhideWhenUsed/>
    <w:rsid w:val="001249BB"/>
    <w:pPr>
      <w:tabs>
        <w:tab w:val="center" w:pos="4680"/>
        <w:tab w:val="right" w:pos="9360"/>
      </w:tabs>
    </w:pPr>
  </w:style>
  <w:style w:type="character" w:customStyle="1" w:styleId="HeaderChar">
    <w:name w:val="Header Char"/>
    <w:basedOn w:val="DefaultParagraphFont"/>
    <w:link w:val="Header"/>
    <w:uiPriority w:val="99"/>
    <w:rsid w:val="001249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49BB"/>
    <w:pPr>
      <w:tabs>
        <w:tab w:val="center" w:pos="4680"/>
        <w:tab w:val="right" w:pos="9360"/>
      </w:tabs>
    </w:pPr>
  </w:style>
  <w:style w:type="character" w:customStyle="1" w:styleId="FooterChar">
    <w:name w:val="Footer Char"/>
    <w:basedOn w:val="DefaultParagraphFont"/>
    <w:link w:val="Footer"/>
    <w:uiPriority w:val="99"/>
    <w:rsid w:val="001249BB"/>
    <w:rPr>
      <w:rFonts w:ascii="Times New Roman" w:eastAsia="Times New Roman" w:hAnsi="Times New Roman" w:cs="Times New Roman"/>
      <w:sz w:val="24"/>
      <w:szCs w:val="24"/>
    </w:rPr>
  </w:style>
  <w:style w:type="table" w:styleId="TableGrid">
    <w:name w:val="Table Grid"/>
    <w:basedOn w:val="TableNormal"/>
    <w:uiPriority w:val="59"/>
    <w:rsid w:val="00AE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SYSME</dc:creator>
  <cp:keywords/>
  <dc:description/>
  <cp:lastModifiedBy>Nguyen Ngoc Mai</cp:lastModifiedBy>
  <cp:revision>4</cp:revision>
  <dcterms:created xsi:type="dcterms:W3CDTF">2023-12-21T07:27:00Z</dcterms:created>
  <dcterms:modified xsi:type="dcterms:W3CDTF">2023-12-21T07:32:00Z</dcterms:modified>
</cp:coreProperties>
</file>