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7D" w:rsidRDefault="00596D7D" w:rsidP="00596D7D">
      <w:pPr>
        <w:jc w:val="center"/>
        <w:rPr>
          <w:b/>
          <w:sz w:val="28"/>
        </w:rPr>
      </w:pPr>
      <w:r w:rsidRPr="004645A1">
        <w:rPr>
          <w:b/>
          <w:sz w:val="28"/>
        </w:rPr>
        <w:t xml:space="preserve">CHƯƠNG TRÌNH </w:t>
      </w:r>
    </w:p>
    <w:p w:rsidR="00596D7D" w:rsidRPr="00A1578B" w:rsidRDefault="00596D7D" w:rsidP="00596D7D">
      <w:pPr>
        <w:jc w:val="center"/>
        <w:rPr>
          <w:b/>
          <w:sz w:val="10"/>
        </w:rPr>
      </w:pPr>
    </w:p>
    <w:p w:rsidR="00F06EEC" w:rsidRDefault="00784893" w:rsidP="00596D7D">
      <w:pPr>
        <w:jc w:val="center"/>
        <w:rPr>
          <w:b/>
          <w:sz w:val="28"/>
        </w:rPr>
      </w:pPr>
      <w:r>
        <w:rPr>
          <w:b/>
          <w:sz w:val="28"/>
        </w:rPr>
        <w:t xml:space="preserve">Hội nghị </w:t>
      </w:r>
      <w:r w:rsidR="005C40B9">
        <w:rPr>
          <w:b/>
          <w:sz w:val="28"/>
        </w:rPr>
        <w:t xml:space="preserve">toàn quốc </w:t>
      </w:r>
      <w:r>
        <w:rPr>
          <w:b/>
          <w:sz w:val="28"/>
        </w:rPr>
        <w:t>Tổng</w:t>
      </w:r>
      <w:r w:rsidR="00F06EEC">
        <w:rPr>
          <w:b/>
          <w:sz w:val="28"/>
        </w:rPr>
        <w:t xml:space="preserve"> kết </w:t>
      </w:r>
      <w:r>
        <w:rPr>
          <w:b/>
          <w:sz w:val="28"/>
        </w:rPr>
        <w:t>công tác</w:t>
      </w:r>
      <w:r w:rsidR="00F06EEC">
        <w:rPr>
          <w:b/>
          <w:sz w:val="28"/>
        </w:rPr>
        <w:t xml:space="preserve"> năm 20</w:t>
      </w:r>
      <w:r>
        <w:rPr>
          <w:b/>
          <w:sz w:val="28"/>
        </w:rPr>
        <w:t xml:space="preserve">23 </w:t>
      </w:r>
      <w:r w:rsidR="005C40B9">
        <w:rPr>
          <w:b/>
          <w:sz w:val="28"/>
        </w:rPr>
        <w:t xml:space="preserve">và phương hướng, nhiệm vụ năm 2024 </w:t>
      </w:r>
      <w:r w:rsidR="00F06EEC">
        <w:rPr>
          <w:b/>
          <w:sz w:val="28"/>
        </w:rPr>
        <w:t>của Ban Chỉ đạo 138/CP</w:t>
      </w:r>
      <w:r w:rsidR="00E5608E">
        <w:rPr>
          <w:b/>
          <w:sz w:val="28"/>
        </w:rPr>
        <w:t xml:space="preserve"> </w:t>
      </w:r>
      <w:r w:rsidR="005C40B9">
        <w:rPr>
          <w:b/>
          <w:sz w:val="28"/>
        </w:rPr>
        <w:t>và</w:t>
      </w:r>
      <w:r w:rsidR="002D6EFC">
        <w:rPr>
          <w:b/>
          <w:sz w:val="28"/>
        </w:rPr>
        <w:t xml:space="preserve"> Ban Chỉ đạo 389 q</w:t>
      </w:r>
      <w:r w:rsidR="005C40B9">
        <w:rPr>
          <w:b/>
          <w:sz w:val="28"/>
        </w:rPr>
        <w:t xml:space="preserve">uốc gia. </w:t>
      </w:r>
    </w:p>
    <w:p w:rsidR="00596D7D" w:rsidRPr="00A1578B" w:rsidRDefault="00596D7D" w:rsidP="00596D7D">
      <w:pPr>
        <w:jc w:val="center"/>
        <w:rPr>
          <w:b/>
          <w:sz w:val="8"/>
          <w:szCs w:val="28"/>
        </w:rPr>
      </w:pPr>
    </w:p>
    <w:p w:rsidR="00596D7D" w:rsidRDefault="00596D7D" w:rsidP="00596D7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35288">
        <w:rPr>
          <w:i/>
          <w:sz w:val="28"/>
          <w:szCs w:val="28"/>
        </w:rPr>
        <w:t>Hà Nội, ngày</w:t>
      </w:r>
      <w:r w:rsidR="00E5608E">
        <w:rPr>
          <w:i/>
          <w:sz w:val="28"/>
          <w:szCs w:val="28"/>
        </w:rPr>
        <w:t xml:space="preserve"> </w:t>
      </w:r>
      <w:r w:rsidR="00784893">
        <w:rPr>
          <w:i/>
          <w:sz w:val="28"/>
          <w:szCs w:val="28"/>
        </w:rPr>
        <w:t>17</w:t>
      </w:r>
      <w:r w:rsidR="00E5608E">
        <w:rPr>
          <w:i/>
          <w:sz w:val="28"/>
          <w:szCs w:val="28"/>
        </w:rPr>
        <w:t xml:space="preserve"> </w:t>
      </w:r>
      <w:r w:rsidRPr="00335288">
        <w:rPr>
          <w:i/>
          <w:sz w:val="28"/>
          <w:szCs w:val="28"/>
        </w:rPr>
        <w:t xml:space="preserve">tháng </w:t>
      </w:r>
      <w:r w:rsidR="00784893">
        <w:rPr>
          <w:i/>
          <w:sz w:val="28"/>
          <w:szCs w:val="28"/>
        </w:rPr>
        <w:t>01</w:t>
      </w:r>
      <w:r w:rsidRPr="00335288">
        <w:rPr>
          <w:i/>
          <w:sz w:val="28"/>
          <w:szCs w:val="28"/>
        </w:rPr>
        <w:t>năm 20</w:t>
      </w:r>
      <w:r w:rsidR="00784893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)</w:t>
      </w:r>
    </w:p>
    <w:p w:rsidR="00775F17" w:rsidRDefault="002969A0" w:rsidP="00596D7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line id="_x0000_s1026" style="position:absolute;left:0;text-align:left;z-index:251657728" from="148.1pt,6.55pt" to="309.1pt,6.55pt"/>
        </w:pict>
      </w:r>
    </w:p>
    <w:p w:rsidR="00596D7D" w:rsidRPr="00335288" w:rsidRDefault="00596D7D" w:rsidP="00596D7D">
      <w:pPr>
        <w:jc w:val="center"/>
        <w:rPr>
          <w:i/>
          <w:sz w:val="28"/>
          <w:szCs w:val="28"/>
        </w:rPr>
      </w:pPr>
    </w:p>
    <w:p w:rsidR="00596D7D" w:rsidRPr="000A0BE4" w:rsidRDefault="00596D7D" w:rsidP="00596D7D">
      <w:pPr>
        <w:jc w:val="center"/>
        <w:rPr>
          <w:i/>
          <w:sz w:val="6"/>
          <w:szCs w:val="28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4905"/>
        <w:gridCol w:w="3793"/>
      </w:tblGrid>
      <w:tr w:rsidR="00596D7D" w:rsidRPr="00596D7D" w:rsidTr="00350CFF">
        <w:trPr>
          <w:jc w:val="center"/>
        </w:trPr>
        <w:tc>
          <w:tcPr>
            <w:tcW w:w="1822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596D7D">
              <w:rPr>
                <w:b/>
                <w:sz w:val="28"/>
                <w:szCs w:val="28"/>
                <w:lang w:eastAsia="vi-VN"/>
              </w:rPr>
              <w:t>Thời gian</w:t>
            </w:r>
          </w:p>
        </w:tc>
        <w:tc>
          <w:tcPr>
            <w:tcW w:w="4905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sz w:val="28"/>
                <w:szCs w:val="28"/>
                <w:lang w:eastAsia="vi-VN"/>
              </w:rPr>
            </w:pP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596D7D">
              <w:rPr>
                <w:b/>
                <w:sz w:val="28"/>
                <w:szCs w:val="28"/>
                <w:lang w:eastAsia="vi-VN"/>
              </w:rPr>
              <w:t>Nội dung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3793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596D7D">
              <w:rPr>
                <w:b/>
                <w:sz w:val="28"/>
                <w:szCs w:val="28"/>
                <w:lang w:eastAsia="vi-VN"/>
              </w:rPr>
              <w:t>Chủ trì</w:t>
            </w:r>
          </w:p>
        </w:tc>
      </w:tr>
      <w:tr w:rsidR="00596D7D" w:rsidRPr="00596D7D" w:rsidTr="000F0E9A">
        <w:trPr>
          <w:trHeight w:val="730"/>
          <w:jc w:val="center"/>
        </w:trPr>
        <w:tc>
          <w:tcPr>
            <w:tcW w:w="1822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  <w:r w:rsidRPr="00596D7D">
              <w:rPr>
                <w:b/>
                <w:i/>
                <w:lang w:eastAsia="vi-VN"/>
              </w:rPr>
              <w:t>07h30’- 08h00’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596D7D" w:rsidRPr="00596D7D" w:rsidRDefault="00596D7D" w:rsidP="000F0E9A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Đón tiếp đại biểu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596D7D" w:rsidRPr="00596D7D" w:rsidRDefault="009007DB" w:rsidP="000F0E9A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Bộ Công an</w:t>
            </w:r>
            <w:r w:rsidR="0032633C">
              <w:rPr>
                <w:sz w:val="28"/>
                <w:szCs w:val="28"/>
                <w:lang w:eastAsia="vi-VN"/>
              </w:rPr>
              <w:t>, Bộ Tài Chính</w:t>
            </w:r>
          </w:p>
        </w:tc>
      </w:tr>
      <w:tr w:rsidR="00596D7D" w:rsidRPr="00B55EF7" w:rsidTr="00350CFF">
        <w:trPr>
          <w:trHeight w:val="750"/>
          <w:jc w:val="center"/>
        </w:trPr>
        <w:tc>
          <w:tcPr>
            <w:tcW w:w="1822" w:type="dxa"/>
            <w:vMerge w:val="restart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val="pt-BR" w:eastAsia="vi-VN"/>
              </w:rPr>
            </w:pPr>
          </w:p>
          <w:p w:rsidR="00596D7D" w:rsidRPr="00596D7D" w:rsidRDefault="00F06EEC" w:rsidP="00775F17">
            <w:pPr>
              <w:spacing w:line="340" w:lineRule="atLeast"/>
              <w:jc w:val="center"/>
              <w:rPr>
                <w:b/>
                <w:i/>
                <w:lang w:val="pt-BR" w:eastAsia="vi-VN"/>
              </w:rPr>
            </w:pPr>
            <w:r>
              <w:rPr>
                <w:b/>
                <w:i/>
                <w:lang w:val="pt-BR" w:eastAsia="vi-VN"/>
              </w:rPr>
              <w:t>08h00</w:t>
            </w:r>
            <w:r w:rsidR="00596D7D" w:rsidRPr="00596D7D">
              <w:rPr>
                <w:b/>
                <w:i/>
                <w:lang w:val="pt-BR" w:eastAsia="vi-VN"/>
              </w:rPr>
              <w:t>’</w:t>
            </w:r>
            <w:r>
              <w:rPr>
                <w:b/>
                <w:i/>
                <w:lang w:val="pt-BR" w:eastAsia="vi-VN"/>
              </w:rPr>
              <w:t xml:space="preserve"> - 09h30’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val="pt-BR" w:eastAsia="vi-VN"/>
              </w:rPr>
            </w:pPr>
          </w:p>
        </w:tc>
        <w:tc>
          <w:tcPr>
            <w:tcW w:w="4905" w:type="dxa"/>
            <w:tcBorders>
              <w:bottom w:val="dashed" w:sz="4" w:space="0" w:color="auto"/>
            </w:tcBorders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val="pt-BR" w:eastAsia="vi-VN"/>
              </w:rPr>
            </w:pPr>
            <w:r w:rsidRPr="00596D7D">
              <w:rPr>
                <w:sz w:val="28"/>
                <w:szCs w:val="28"/>
                <w:lang w:val="pt-BR" w:eastAsia="vi-VN"/>
              </w:rPr>
              <w:t>Tuyên bố lý do, giới thiệu đại biểu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val="pt-BR" w:eastAsia="vi-VN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val="pt-BR" w:eastAsia="vi-VN"/>
              </w:rPr>
            </w:pPr>
            <w:r w:rsidRPr="00596D7D">
              <w:rPr>
                <w:sz w:val="28"/>
                <w:szCs w:val="28"/>
                <w:lang w:val="pt-BR" w:eastAsia="vi-VN"/>
              </w:rPr>
              <w:t>Đại diện lãnh đạo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val="pt-BR" w:eastAsia="vi-VN"/>
              </w:rPr>
            </w:pPr>
            <w:r w:rsidRPr="00596D7D">
              <w:rPr>
                <w:sz w:val="28"/>
                <w:szCs w:val="28"/>
                <w:lang w:val="pt-BR" w:eastAsia="vi-VN"/>
              </w:rPr>
              <w:t>Văn phòng Chính phủ</w:t>
            </w:r>
          </w:p>
        </w:tc>
      </w:tr>
      <w:tr w:rsidR="00596D7D" w:rsidRPr="00596D7D" w:rsidTr="00350CFF">
        <w:trPr>
          <w:trHeight w:val="750"/>
          <w:jc w:val="center"/>
        </w:trPr>
        <w:tc>
          <w:tcPr>
            <w:tcW w:w="1822" w:type="dxa"/>
            <w:vMerge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val="pt-BR" w:eastAsia="vi-VN"/>
              </w:rPr>
            </w:pPr>
          </w:p>
        </w:tc>
        <w:tc>
          <w:tcPr>
            <w:tcW w:w="4905" w:type="dxa"/>
            <w:tcBorders>
              <w:top w:val="dashed" w:sz="4" w:space="0" w:color="auto"/>
              <w:bottom w:val="dashed" w:sz="4" w:space="0" w:color="auto"/>
            </w:tcBorders>
          </w:tcPr>
          <w:p w:rsidR="005715C7" w:rsidRPr="0032633C" w:rsidRDefault="005715C7" w:rsidP="00775F17">
            <w:pPr>
              <w:spacing w:line="340" w:lineRule="atLeast"/>
              <w:jc w:val="center"/>
              <w:rPr>
                <w:sz w:val="28"/>
                <w:szCs w:val="28"/>
                <w:lang w:val="pt-BR" w:eastAsia="vi-VN"/>
              </w:rPr>
            </w:pP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Phát biểu khai mạc</w:t>
            </w:r>
          </w:p>
        </w:tc>
        <w:tc>
          <w:tcPr>
            <w:tcW w:w="3793" w:type="dxa"/>
            <w:tcBorders>
              <w:top w:val="dashed" w:sz="4" w:space="0" w:color="auto"/>
              <w:bottom w:val="dashed" w:sz="4" w:space="0" w:color="auto"/>
            </w:tcBorders>
          </w:tcPr>
          <w:p w:rsidR="00350CFF" w:rsidRPr="0032633C" w:rsidRDefault="00350CFF" w:rsidP="00775F17">
            <w:pPr>
              <w:spacing w:line="340" w:lineRule="atLeast"/>
              <w:jc w:val="center"/>
              <w:rPr>
                <w:sz w:val="28"/>
                <w:szCs w:val="28"/>
                <w:lang w:val="fr-FR" w:eastAsia="vi-VN"/>
              </w:rPr>
            </w:pPr>
          </w:p>
          <w:p w:rsidR="00775F17" w:rsidRPr="0032633C" w:rsidRDefault="00775F17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val="fr-FR" w:eastAsia="vi-VN"/>
              </w:rPr>
            </w:pPr>
            <w:r w:rsidRPr="0032633C">
              <w:rPr>
                <w:sz w:val="28"/>
                <w:szCs w:val="28"/>
                <w:lang w:val="fr-FR" w:eastAsia="vi-VN"/>
              </w:rPr>
              <w:t xml:space="preserve">Đ/c Trần Lưu Quang, </w:t>
            </w:r>
          </w:p>
          <w:p w:rsidR="00775F17" w:rsidRPr="0032633C" w:rsidRDefault="00775F17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val="fr-FR" w:eastAsia="vi-VN"/>
              </w:rPr>
            </w:pPr>
            <w:r w:rsidRPr="0032633C">
              <w:rPr>
                <w:sz w:val="28"/>
                <w:szCs w:val="28"/>
                <w:lang w:val="fr-FR" w:eastAsia="vi-VN"/>
              </w:rPr>
              <w:t>Phó Thủ tướng Chính phủ,</w:t>
            </w:r>
          </w:p>
          <w:p w:rsidR="00775F17" w:rsidRPr="00596D7D" w:rsidRDefault="00775F17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 xml:space="preserve">Trưởng Ban Chỉ đạo 138/CP 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14"/>
                <w:szCs w:val="28"/>
                <w:lang w:eastAsia="vi-VN"/>
              </w:rPr>
            </w:pPr>
          </w:p>
        </w:tc>
      </w:tr>
      <w:tr w:rsidR="00596D7D" w:rsidRPr="00596D7D" w:rsidTr="00350CFF">
        <w:trPr>
          <w:trHeight w:val="1240"/>
          <w:jc w:val="center"/>
        </w:trPr>
        <w:tc>
          <w:tcPr>
            <w:tcW w:w="1822" w:type="dxa"/>
            <w:vMerge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</w:p>
        </w:tc>
        <w:tc>
          <w:tcPr>
            <w:tcW w:w="49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Báo cáo tóm tắt tình hình kết quả công tác năm</w:t>
            </w:r>
            <w:r w:rsidR="00784893">
              <w:rPr>
                <w:sz w:val="28"/>
                <w:szCs w:val="28"/>
                <w:lang w:eastAsia="vi-VN"/>
              </w:rPr>
              <w:t xml:space="preserve"> 2023</w:t>
            </w:r>
            <w:r w:rsidRPr="00596D7D">
              <w:rPr>
                <w:sz w:val="28"/>
                <w:szCs w:val="28"/>
                <w:lang w:eastAsia="vi-VN"/>
              </w:rPr>
              <w:t xml:space="preserve">, nhiệm vụ trọng tâm </w:t>
            </w:r>
            <w:r w:rsidR="00784893">
              <w:rPr>
                <w:sz w:val="28"/>
                <w:szCs w:val="28"/>
                <w:lang w:eastAsia="vi-VN"/>
              </w:rPr>
              <w:t xml:space="preserve">năm 2024 </w:t>
            </w:r>
            <w:r w:rsidR="009C2017">
              <w:rPr>
                <w:sz w:val="28"/>
                <w:szCs w:val="28"/>
                <w:lang w:eastAsia="vi-VN"/>
              </w:rPr>
              <w:t>của Ban Chỉ đạo 138/</w:t>
            </w:r>
            <w:r w:rsidR="00784893">
              <w:rPr>
                <w:sz w:val="28"/>
                <w:szCs w:val="28"/>
                <w:lang w:eastAsia="vi-VN"/>
              </w:rPr>
              <w:t>CP</w:t>
            </w:r>
          </w:p>
        </w:tc>
        <w:tc>
          <w:tcPr>
            <w:tcW w:w="37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50CFF" w:rsidRDefault="00350CFF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</w:p>
          <w:p w:rsidR="00350CFF" w:rsidRDefault="00775F17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Chánh Văn phòng Bộ Công an</w:t>
            </w:r>
          </w:p>
          <w:p w:rsidR="005F77D2" w:rsidRPr="00596D7D" w:rsidRDefault="005F77D2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Ủy viên Ban Chỉ đạo 138/CP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</w:p>
        </w:tc>
      </w:tr>
      <w:tr w:rsidR="00775F17" w:rsidRPr="00596D7D" w:rsidTr="00350CFF">
        <w:trPr>
          <w:trHeight w:val="1240"/>
          <w:jc w:val="center"/>
        </w:trPr>
        <w:tc>
          <w:tcPr>
            <w:tcW w:w="1822" w:type="dxa"/>
            <w:vMerge/>
            <w:vAlign w:val="center"/>
          </w:tcPr>
          <w:p w:rsidR="00775F17" w:rsidRPr="00596D7D" w:rsidRDefault="00775F17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</w:p>
        </w:tc>
        <w:tc>
          <w:tcPr>
            <w:tcW w:w="49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75F17" w:rsidRPr="00596D7D" w:rsidRDefault="00775F17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Báo cáo tóm tắt tình hình kết quả công tác năm</w:t>
            </w:r>
            <w:r>
              <w:rPr>
                <w:sz w:val="28"/>
                <w:szCs w:val="28"/>
                <w:lang w:eastAsia="vi-VN"/>
              </w:rPr>
              <w:t xml:space="preserve"> 2023</w:t>
            </w:r>
            <w:r w:rsidRPr="00596D7D">
              <w:rPr>
                <w:sz w:val="28"/>
                <w:szCs w:val="28"/>
                <w:lang w:eastAsia="vi-VN"/>
              </w:rPr>
              <w:t xml:space="preserve">, nhiệm vụ trọng tâm </w:t>
            </w:r>
            <w:r>
              <w:rPr>
                <w:sz w:val="28"/>
                <w:szCs w:val="28"/>
                <w:lang w:eastAsia="vi-VN"/>
              </w:rPr>
              <w:t>năm 2024 Ban Chỉ đạo 389 quốc gia</w:t>
            </w:r>
          </w:p>
        </w:tc>
        <w:tc>
          <w:tcPr>
            <w:tcW w:w="37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75F17" w:rsidRDefault="00775F17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Đại diện Ban Chỉ đạo 389 Quốc gia</w:t>
            </w:r>
          </w:p>
        </w:tc>
      </w:tr>
      <w:tr w:rsidR="00596D7D" w:rsidRPr="00596D7D" w:rsidTr="00350CFF">
        <w:trPr>
          <w:trHeight w:val="760"/>
          <w:jc w:val="center"/>
        </w:trPr>
        <w:tc>
          <w:tcPr>
            <w:tcW w:w="1822" w:type="dxa"/>
            <w:vMerge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</w:p>
        </w:tc>
        <w:tc>
          <w:tcPr>
            <w:tcW w:w="4905" w:type="dxa"/>
            <w:tcBorders>
              <w:top w:val="dashed" w:sz="4" w:space="0" w:color="auto"/>
            </w:tcBorders>
          </w:tcPr>
          <w:p w:rsidR="005715C7" w:rsidRDefault="005715C7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 xml:space="preserve"> Các đại biểu thảo luận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i/>
                <w:sz w:val="12"/>
                <w:szCs w:val="28"/>
                <w:lang w:eastAsia="vi-VN"/>
              </w:rPr>
            </w:pPr>
          </w:p>
        </w:tc>
        <w:tc>
          <w:tcPr>
            <w:tcW w:w="3793" w:type="dxa"/>
            <w:tcBorders>
              <w:top w:val="dashed" w:sz="4" w:space="0" w:color="auto"/>
            </w:tcBorders>
          </w:tcPr>
          <w:p w:rsidR="00596D7D" w:rsidRPr="00C502BF" w:rsidRDefault="00B55EF7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eastAsia="vi-VN"/>
              </w:rPr>
            </w:pPr>
            <w:r w:rsidRPr="00C502BF">
              <w:rPr>
                <w:sz w:val="28"/>
                <w:szCs w:val="28"/>
                <w:lang w:eastAsia="vi-VN"/>
              </w:rPr>
              <w:t>Thường trực các Ban Chỉ đạo điều hành</w:t>
            </w:r>
          </w:p>
          <w:p w:rsidR="00596D7D" w:rsidRPr="00596D7D" w:rsidRDefault="00596D7D" w:rsidP="00775F17">
            <w:pPr>
              <w:spacing w:line="340" w:lineRule="atLeast"/>
              <w:ind w:right="-148"/>
              <w:jc w:val="center"/>
              <w:rPr>
                <w:sz w:val="12"/>
                <w:szCs w:val="28"/>
                <w:lang w:eastAsia="vi-VN"/>
              </w:rPr>
            </w:pPr>
          </w:p>
        </w:tc>
      </w:tr>
      <w:tr w:rsidR="00596D7D" w:rsidRPr="00596D7D" w:rsidTr="00596D7D">
        <w:trPr>
          <w:trHeight w:val="313"/>
          <w:jc w:val="center"/>
        </w:trPr>
        <w:tc>
          <w:tcPr>
            <w:tcW w:w="1822" w:type="dxa"/>
            <w:vAlign w:val="center"/>
          </w:tcPr>
          <w:p w:rsidR="00596D7D" w:rsidRPr="00596D7D" w:rsidRDefault="00596D7D" w:rsidP="005F77D2">
            <w:pPr>
              <w:jc w:val="center"/>
              <w:rPr>
                <w:b/>
                <w:i/>
                <w:lang w:eastAsia="vi-VN"/>
              </w:rPr>
            </w:pPr>
            <w:r w:rsidRPr="00596D7D">
              <w:rPr>
                <w:b/>
                <w:i/>
                <w:lang w:eastAsia="vi-VN"/>
              </w:rPr>
              <w:t>09h30’-09h45’</w:t>
            </w:r>
          </w:p>
        </w:tc>
        <w:tc>
          <w:tcPr>
            <w:tcW w:w="8698" w:type="dxa"/>
            <w:gridSpan w:val="2"/>
            <w:vAlign w:val="center"/>
          </w:tcPr>
          <w:p w:rsidR="00596D7D" w:rsidRPr="00F06EEC" w:rsidRDefault="00596D7D" w:rsidP="005F77D2">
            <w:pPr>
              <w:jc w:val="center"/>
              <w:rPr>
                <w:sz w:val="2"/>
                <w:szCs w:val="28"/>
                <w:lang w:eastAsia="vi-VN"/>
              </w:rPr>
            </w:pPr>
          </w:p>
          <w:p w:rsidR="00596D7D" w:rsidRPr="00596D7D" w:rsidRDefault="00596D7D" w:rsidP="005F77D2">
            <w:pPr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Nghỉ giải lao</w:t>
            </w:r>
          </w:p>
          <w:p w:rsidR="00596D7D" w:rsidRPr="00F06EEC" w:rsidRDefault="00596D7D" w:rsidP="005F77D2">
            <w:pPr>
              <w:ind w:right="-148"/>
              <w:jc w:val="center"/>
              <w:rPr>
                <w:sz w:val="10"/>
                <w:szCs w:val="28"/>
                <w:lang w:eastAsia="vi-VN"/>
              </w:rPr>
            </w:pPr>
          </w:p>
        </w:tc>
      </w:tr>
      <w:tr w:rsidR="00596D7D" w:rsidRPr="00596D7D" w:rsidTr="00350CFF">
        <w:trPr>
          <w:jc w:val="center"/>
        </w:trPr>
        <w:tc>
          <w:tcPr>
            <w:tcW w:w="1822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  <w:r w:rsidRPr="00596D7D">
              <w:rPr>
                <w:b/>
                <w:i/>
                <w:lang w:eastAsia="vi-VN"/>
              </w:rPr>
              <w:t>09h45’-1</w:t>
            </w:r>
            <w:r w:rsidR="00775F17">
              <w:rPr>
                <w:b/>
                <w:i/>
                <w:lang w:eastAsia="vi-VN"/>
              </w:rPr>
              <w:t>0</w:t>
            </w:r>
            <w:r w:rsidRPr="00596D7D">
              <w:rPr>
                <w:b/>
                <w:i/>
                <w:lang w:eastAsia="vi-VN"/>
              </w:rPr>
              <w:t>h</w:t>
            </w:r>
            <w:r w:rsidR="00775F17">
              <w:rPr>
                <w:b/>
                <w:i/>
                <w:lang w:eastAsia="vi-VN"/>
              </w:rPr>
              <w:t>3</w:t>
            </w:r>
            <w:r w:rsidRPr="00596D7D">
              <w:rPr>
                <w:b/>
                <w:i/>
                <w:lang w:eastAsia="vi-VN"/>
              </w:rPr>
              <w:t>0’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</w:p>
        </w:tc>
        <w:tc>
          <w:tcPr>
            <w:tcW w:w="4905" w:type="dxa"/>
          </w:tcPr>
          <w:p w:rsidR="00B342B2" w:rsidRDefault="00B342B2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Các đại biểu tiếp tục thảo luận</w:t>
            </w:r>
          </w:p>
          <w:p w:rsidR="00596D7D" w:rsidRPr="00596D7D" w:rsidRDefault="00596D7D" w:rsidP="00775F17">
            <w:pPr>
              <w:spacing w:line="340" w:lineRule="atLeast"/>
              <w:jc w:val="center"/>
              <w:rPr>
                <w:i/>
                <w:sz w:val="12"/>
                <w:szCs w:val="28"/>
                <w:lang w:eastAsia="vi-VN"/>
              </w:rPr>
            </w:pPr>
          </w:p>
        </w:tc>
        <w:tc>
          <w:tcPr>
            <w:tcW w:w="3793" w:type="dxa"/>
          </w:tcPr>
          <w:p w:rsidR="00596D7D" w:rsidRPr="00C502BF" w:rsidRDefault="00C502BF" w:rsidP="00C502BF">
            <w:pPr>
              <w:spacing w:line="340" w:lineRule="atLeast"/>
              <w:ind w:right="-148"/>
              <w:jc w:val="center"/>
              <w:rPr>
                <w:sz w:val="28"/>
                <w:szCs w:val="28"/>
                <w:lang w:eastAsia="vi-VN"/>
              </w:rPr>
            </w:pPr>
            <w:r w:rsidRPr="00C502BF">
              <w:rPr>
                <w:sz w:val="28"/>
                <w:szCs w:val="28"/>
                <w:lang w:eastAsia="vi-VN"/>
              </w:rPr>
              <w:t>Thường trực các Ban Chỉ đạo điều hành</w:t>
            </w:r>
          </w:p>
        </w:tc>
      </w:tr>
      <w:tr w:rsidR="00775F17" w:rsidRPr="00596D7D" w:rsidTr="00350CFF">
        <w:trPr>
          <w:jc w:val="center"/>
        </w:trPr>
        <w:tc>
          <w:tcPr>
            <w:tcW w:w="1822" w:type="dxa"/>
            <w:vAlign w:val="center"/>
          </w:tcPr>
          <w:p w:rsidR="00775F17" w:rsidRPr="00596D7D" w:rsidRDefault="00775F17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  <w:r>
              <w:rPr>
                <w:b/>
                <w:i/>
                <w:lang w:eastAsia="vi-VN"/>
              </w:rPr>
              <w:t xml:space="preserve">10h30’ </w:t>
            </w:r>
            <w:r w:rsidR="0069591E">
              <w:rPr>
                <w:b/>
                <w:i/>
                <w:lang w:eastAsia="vi-VN"/>
              </w:rPr>
              <w:t>-</w:t>
            </w:r>
            <w:r>
              <w:rPr>
                <w:b/>
                <w:i/>
                <w:lang w:eastAsia="vi-VN"/>
              </w:rPr>
              <w:t xml:space="preserve"> 11h00</w:t>
            </w:r>
          </w:p>
        </w:tc>
        <w:tc>
          <w:tcPr>
            <w:tcW w:w="4905" w:type="dxa"/>
          </w:tcPr>
          <w:p w:rsidR="00775F17" w:rsidRPr="00596D7D" w:rsidRDefault="00775F17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Các đồng chí Phó Trưởng Ban Chỉ đạo phát biểu</w:t>
            </w:r>
          </w:p>
        </w:tc>
        <w:tc>
          <w:tcPr>
            <w:tcW w:w="3793" w:type="dxa"/>
          </w:tcPr>
          <w:p w:rsidR="00C502BF" w:rsidRPr="00596D7D" w:rsidRDefault="00C502BF" w:rsidP="00C502BF">
            <w:pPr>
              <w:spacing w:line="340" w:lineRule="atLeast"/>
              <w:ind w:right="-148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 xml:space="preserve">Lãnh đạo các bộ ngành </w:t>
            </w:r>
            <w:bookmarkStart w:id="0" w:name="_GoBack"/>
            <w:bookmarkEnd w:id="0"/>
          </w:p>
          <w:p w:rsidR="00775F17" w:rsidRPr="00596D7D" w:rsidRDefault="00775F17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eastAsia="vi-VN"/>
              </w:rPr>
            </w:pPr>
          </w:p>
        </w:tc>
      </w:tr>
      <w:tr w:rsidR="00596D7D" w:rsidRPr="00596D7D" w:rsidTr="00350CFF">
        <w:trPr>
          <w:jc w:val="center"/>
        </w:trPr>
        <w:tc>
          <w:tcPr>
            <w:tcW w:w="1822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b/>
                <w:i/>
                <w:lang w:eastAsia="vi-VN"/>
              </w:rPr>
            </w:pPr>
            <w:r w:rsidRPr="00596D7D">
              <w:rPr>
                <w:b/>
                <w:i/>
                <w:lang w:eastAsia="vi-VN"/>
              </w:rPr>
              <w:t>11 giờ 00’</w:t>
            </w:r>
          </w:p>
        </w:tc>
        <w:tc>
          <w:tcPr>
            <w:tcW w:w="4905" w:type="dxa"/>
            <w:vAlign w:val="center"/>
          </w:tcPr>
          <w:p w:rsidR="00596D7D" w:rsidRPr="00596D7D" w:rsidRDefault="00596D7D" w:rsidP="00775F17">
            <w:pPr>
              <w:spacing w:line="340" w:lineRule="atLeast"/>
              <w:jc w:val="center"/>
              <w:rPr>
                <w:sz w:val="28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Kết luận Hội nghị</w:t>
            </w:r>
          </w:p>
        </w:tc>
        <w:tc>
          <w:tcPr>
            <w:tcW w:w="3793" w:type="dxa"/>
            <w:vAlign w:val="center"/>
          </w:tcPr>
          <w:p w:rsidR="001E09CA" w:rsidRPr="0032633C" w:rsidRDefault="001E09CA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val="fr-FR" w:eastAsia="vi-VN"/>
              </w:rPr>
            </w:pPr>
            <w:r w:rsidRPr="0032633C">
              <w:rPr>
                <w:sz w:val="28"/>
                <w:szCs w:val="28"/>
                <w:lang w:val="fr-FR" w:eastAsia="vi-VN"/>
              </w:rPr>
              <w:t xml:space="preserve">Đ/c Trần Lưu Quang, </w:t>
            </w:r>
          </w:p>
          <w:p w:rsidR="001E09CA" w:rsidRPr="0032633C" w:rsidRDefault="001E09CA" w:rsidP="00775F17">
            <w:pPr>
              <w:spacing w:line="340" w:lineRule="atLeast"/>
              <w:ind w:right="-148"/>
              <w:jc w:val="center"/>
              <w:rPr>
                <w:sz w:val="28"/>
                <w:szCs w:val="28"/>
                <w:lang w:val="fr-FR" w:eastAsia="vi-VN"/>
              </w:rPr>
            </w:pPr>
            <w:r w:rsidRPr="0032633C">
              <w:rPr>
                <w:sz w:val="28"/>
                <w:szCs w:val="28"/>
                <w:lang w:val="fr-FR" w:eastAsia="vi-VN"/>
              </w:rPr>
              <w:t>Phó Thủ tướng Chính phủ,</w:t>
            </w:r>
          </w:p>
          <w:p w:rsidR="00596D7D" w:rsidRPr="00596D7D" w:rsidRDefault="001E09CA" w:rsidP="00775F17">
            <w:pPr>
              <w:spacing w:line="340" w:lineRule="atLeast"/>
              <w:jc w:val="center"/>
              <w:rPr>
                <w:sz w:val="14"/>
                <w:szCs w:val="28"/>
                <w:lang w:eastAsia="vi-VN"/>
              </w:rPr>
            </w:pPr>
            <w:r w:rsidRPr="00596D7D">
              <w:rPr>
                <w:sz w:val="28"/>
                <w:szCs w:val="28"/>
                <w:lang w:eastAsia="vi-VN"/>
              </w:rPr>
              <w:t>Trưởng Ban Chỉ đạo 138/CP</w:t>
            </w:r>
          </w:p>
        </w:tc>
      </w:tr>
    </w:tbl>
    <w:p w:rsidR="00596D7D" w:rsidRPr="00C10B22" w:rsidRDefault="00596D7D" w:rsidP="00775F17">
      <w:pPr>
        <w:spacing w:line="340" w:lineRule="atLeast"/>
        <w:jc w:val="center"/>
        <w:rPr>
          <w:sz w:val="28"/>
          <w:szCs w:val="28"/>
        </w:rPr>
      </w:pPr>
    </w:p>
    <w:p w:rsidR="0054561B" w:rsidRDefault="00596D7D" w:rsidP="009E3D56">
      <w:pPr>
        <w:ind w:left="43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TỔ CHỨC</w:t>
      </w:r>
    </w:p>
    <w:p w:rsidR="00C502BF" w:rsidRDefault="00C502BF" w:rsidP="009E3D56">
      <w:pPr>
        <w:ind w:left="4320" w:firstLine="720"/>
        <w:jc w:val="center"/>
      </w:pPr>
    </w:p>
    <w:p w:rsidR="00202F98" w:rsidRDefault="00202F98" w:rsidP="0054561B">
      <w:pPr>
        <w:tabs>
          <w:tab w:val="left" w:pos="7620"/>
        </w:tabs>
      </w:pPr>
    </w:p>
    <w:sectPr w:rsidR="00202F98" w:rsidSect="0069591E">
      <w:pgSz w:w="11907" w:h="16840" w:code="9"/>
      <w:pgMar w:top="1021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37C"/>
    <w:multiLevelType w:val="hybridMultilevel"/>
    <w:tmpl w:val="3B74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D7D"/>
    <w:rsid w:val="000A0BE4"/>
    <w:rsid w:val="000F0E9A"/>
    <w:rsid w:val="001520E0"/>
    <w:rsid w:val="00163081"/>
    <w:rsid w:val="0018662E"/>
    <w:rsid w:val="001B0C8B"/>
    <w:rsid w:val="001E09CA"/>
    <w:rsid w:val="00202F98"/>
    <w:rsid w:val="0022271B"/>
    <w:rsid w:val="00230005"/>
    <w:rsid w:val="0026611E"/>
    <w:rsid w:val="00267590"/>
    <w:rsid w:val="00270AF1"/>
    <w:rsid w:val="002969A0"/>
    <w:rsid w:val="002D39D0"/>
    <w:rsid w:val="002D6EFC"/>
    <w:rsid w:val="0032633C"/>
    <w:rsid w:val="00336241"/>
    <w:rsid w:val="00350CFF"/>
    <w:rsid w:val="003602F4"/>
    <w:rsid w:val="004245C7"/>
    <w:rsid w:val="00475552"/>
    <w:rsid w:val="00526BDA"/>
    <w:rsid w:val="0054561B"/>
    <w:rsid w:val="005715C7"/>
    <w:rsid w:val="00596D7D"/>
    <w:rsid w:val="005A2218"/>
    <w:rsid w:val="005C3D23"/>
    <w:rsid w:val="005C40B9"/>
    <w:rsid w:val="005D5295"/>
    <w:rsid w:val="005F77D2"/>
    <w:rsid w:val="0069591E"/>
    <w:rsid w:val="006C0D72"/>
    <w:rsid w:val="007133B2"/>
    <w:rsid w:val="00736E4B"/>
    <w:rsid w:val="007446B4"/>
    <w:rsid w:val="00775F17"/>
    <w:rsid w:val="00783DA7"/>
    <w:rsid w:val="00784893"/>
    <w:rsid w:val="00785384"/>
    <w:rsid w:val="007A715C"/>
    <w:rsid w:val="007B7782"/>
    <w:rsid w:val="007B7801"/>
    <w:rsid w:val="007F0FE7"/>
    <w:rsid w:val="00826BD6"/>
    <w:rsid w:val="00853287"/>
    <w:rsid w:val="00892C50"/>
    <w:rsid w:val="009000BC"/>
    <w:rsid w:val="009007DB"/>
    <w:rsid w:val="00970E02"/>
    <w:rsid w:val="00986BF9"/>
    <w:rsid w:val="009A62C2"/>
    <w:rsid w:val="009C2017"/>
    <w:rsid w:val="009E3D56"/>
    <w:rsid w:val="00A11D9F"/>
    <w:rsid w:val="00B342B2"/>
    <w:rsid w:val="00B55EF7"/>
    <w:rsid w:val="00B63536"/>
    <w:rsid w:val="00B8332D"/>
    <w:rsid w:val="00BA4115"/>
    <w:rsid w:val="00C20C0E"/>
    <w:rsid w:val="00C3214B"/>
    <w:rsid w:val="00C459CF"/>
    <w:rsid w:val="00C502BF"/>
    <w:rsid w:val="00C95CD5"/>
    <w:rsid w:val="00CB3D3F"/>
    <w:rsid w:val="00D920C6"/>
    <w:rsid w:val="00DF1E93"/>
    <w:rsid w:val="00E5608E"/>
    <w:rsid w:val="00EA6015"/>
    <w:rsid w:val="00ED4786"/>
    <w:rsid w:val="00F030EF"/>
    <w:rsid w:val="00F0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D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">
    <w:name w:val="Char Char Char Char Char Char Char Char1 Char Char Char Char"/>
    <w:basedOn w:val="Normal"/>
    <w:rsid w:val="00596D7D"/>
    <w:pPr>
      <w:spacing w:after="160" w:line="240" w:lineRule="exact"/>
    </w:pPr>
    <w:rPr>
      <w:rFonts w:ascii="Verdana" w:hAnsi="Verdana"/>
      <w:noProof w:val="0"/>
      <w:sz w:val="20"/>
      <w:szCs w:val="20"/>
    </w:rPr>
  </w:style>
  <w:style w:type="table" w:styleId="TableGrid">
    <w:name w:val="Table Grid"/>
    <w:basedOn w:val="TableNormal"/>
    <w:rsid w:val="00596D7D"/>
    <w:rPr>
      <w:rFonts w:ascii="Times New Roman" w:eastAsia="Times New Roman" w:hAnsi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content">
    <w:name w:val="main_content"/>
    <w:basedOn w:val="DefaultParagraphFont"/>
    <w:rsid w:val="00230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AD1D-5047-4491-862F-A0C4273A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nguyentattrinh</dc:creator>
  <cp:lastModifiedBy>lehuyhoang</cp:lastModifiedBy>
  <cp:revision>11</cp:revision>
  <cp:lastPrinted>2024-01-15T03:07:00Z</cp:lastPrinted>
  <dcterms:created xsi:type="dcterms:W3CDTF">2024-01-15T03:03:00Z</dcterms:created>
  <dcterms:modified xsi:type="dcterms:W3CDTF">2024-01-15T12:35:00Z</dcterms:modified>
</cp:coreProperties>
</file>