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000" w:firstRow="0" w:lastRow="0" w:firstColumn="0" w:lastColumn="0" w:noHBand="0" w:noVBand="0"/>
      </w:tblPr>
      <w:tblGrid>
        <w:gridCol w:w="3227"/>
        <w:gridCol w:w="5812"/>
      </w:tblGrid>
      <w:tr w:rsidR="000A2147" w:rsidRPr="00A562A5" w:rsidTr="00C500AE">
        <w:tc>
          <w:tcPr>
            <w:tcW w:w="3227" w:type="dxa"/>
          </w:tcPr>
          <w:p w:rsidR="00EB76AF" w:rsidRPr="00A562A5" w:rsidRDefault="00D81453" w:rsidP="003E1CCD">
            <w:pPr>
              <w:keepNext/>
              <w:spacing w:after="0" w:line="240" w:lineRule="auto"/>
              <w:jc w:val="center"/>
              <w:outlineLvl w:val="0"/>
              <w:rPr>
                <w:bCs/>
                <w:sz w:val="26"/>
                <w:szCs w:val="28"/>
              </w:rPr>
            </w:pPr>
            <w:r w:rsidRPr="00A562A5">
              <w:rPr>
                <w:bCs/>
                <w:sz w:val="26"/>
                <w:szCs w:val="28"/>
              </w:rPr>
              <w:t xml:space="preserve">UBND </w:t>
            </w:r>
            <w:r w:rsidR="00EB76AF" w:rsidRPr="00A562A5">
              <w:rPr>
                <w:bCs/>
                <w:sz w:val="26"/>
                <w:szCs w:val="28"/>
              </w:rPr>
              <w:t>TỈNH LAI CHÂU</w:t>
            </w:r>
          </w:p>
          <w:p w:rsidR="00D81453" w:rsidRPr="00A562A5" w:rsidRDefault="00D81453" w:rsidP="003E1CCD">
            <w:pPr>
              <w:keepNext/>
              <w:spacing w:after="0" w:line="240" w:lineRule="auto"/>
              <w:jc w:val="center"/>
              <w:outlineLvl w:val="0"/>
              <w:rPr>
                <w:b/>
                <w:bCs/>
                <w:sz w:val="26"/>
                <w:szCs w:val="28"/>
              </w:rPr>
            </w:pPr>
            <w:r w:rsidRPr="00A562A5">
              <w:rPr>
                <w:b/>
                <w:bCs/>
                <w:sz w:val="26"/>
                <w:szCs w:val="28"/>
              </w:rPr>
              <w:t>SỞ NỘI VỤ</w:t>
            </w:r>
          </w:p>
          <w:p w:rsidR="000A2147" w:rsidRPr="00A562A5" w:rsidRDefault="00A40EBF" w:rsidP="003E1CCD">
            <w:pPr>
              <w:spacing w:after="0" w:line="240" w:lineRule="auto"/>
              <w:jc w:val="center"/>
              <w:rPr>
                <w:b/>
                <w:bCs/>
                <w:szCs w:val="28"/>
              </w:rPr>
            </w:pPr>
            <w:r w:rsidRPr="00A562A5">
              <w:rPr>
                <w:b/>
                <w:bCs/>
                <w:noProof/>
                <w:szCs w:val="28"/>
              </w:rPr>
              <mc:AlternateContent>
                <mc:Choice Requires="wps">
                  <w:drawing>
                    <wp:anchor distT="0" distB="0" distL="114300" distR="114300" simplePos="0" relativeHeight="251656704" behindDoc="0" locked="0" layoutInCell="1" allowOverlap="1" wp14:anchorId="452C676C" wp14:editId="538876C5">
                      <wp:simplePos x="0" y="0"/>
                      <wp:positionH relativeFrom="column">
                        <wp:posOffset>782320</wp:posOffset>
                      </wp:positionH>
                      <wp:positionV relativeFrom="paragraph">
                        <wp:posOffset>28146</wp:posOffset>
                      </wp:positionV>
                      <wp:extent cx="3429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5A2E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2pt" to="8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k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"/>
                  </w:pict>
                </mc:Fallback>
              </mc:AlternateContent>
            </w:r>
          </w:p>
          <w:p w:rsidR="000A2147" w:rsidRPr="00A562A5" w:rsidRDefault="000A2147" w:rsidP="003E1CCD">
            <w:pPr>
              <w:spacing w:after="0" w:line="240" w:lineRule="auto"/>
              <w:jc w:val="center"/>
              <w:rPr>
                <w:sz w:val="26"/>
                <w:szCs w:val="28"/>
              </w:rPr>
            </w:pPr>
            <w:r w:rsidRPr="00A562A5">
              <w:rPr>
                <w:sz w:val="26"/>
                <w:szCs w:val="28"/>
              </w:rPr>
              <w:t>Số</w:t>
            </w:r>
            <w:r w:rsidR="005643D6" w:rsidRPr="00A562A5">
              <w:rPr>
                <w:sz w:val="26"/>
                <w:szCs w:val="28"/>
              </w:rPr>
              <w:t xml:space="preserve">: </w:t>
            </w:r>
            <w:r w:rsidR="00C500AE" w:rsidRPr="00A562A5">
              <w:rPr>
                <w:sz w:val="26"/>
                <w:szCs w:val="28"/>
              </w:rPr>
              <w:t xml:space="preserve">  </w:t>
            </w:r>
            <w:r w:rsidR="00607EA0" w:rsidRPr="00A562A5">
              <w:rPr>
                <w:sz w:val="26"/>
                <w:szCs w:val="28"/>
              </w:rPr>
              <w:t xml:space="preserve"> </w:t>
            </w:r>
            <w:r w:rsidR="00C500AE" w:rsidRPr="00A562A5">
              <w:rPr>
                <w:sz w:val="26"/>
                <w:szCs w:val="28"/>
              </w:rPr>
              <w:t xml:space="preserve"> </w:t>
            </w:r>
            <w:r w:rsidR="00FF356F" w:rsidRPr="00A562A5">
              <w:rPr>
                <w:sz w:val="26"/>
                <w:szCs w:val="28"/>
              </w:rPr>
              <w:t xml:space="preserve"> </w:t>
            </w:r>
            <w:r w:rsidR="0043787A" w:rsidRPr="00A562A5">
              <w:rPr>
                <w:sz w:val="26"/>
                <w:szCs w:val="28"/>
              </w:rPr>
              <w:t xml:space="preserve">  </w:t>
            </w:r>
            <w:r w:rsidRPr="00A562A5">
              <w:rPr>
                <w:sz w:val="26"/>
                <w:szCs w:val="28"/>
              </w:rPr>
              <w:t>/TTr-</w:t>
            </w:r>
            <w:r w:rsidR="008C4ADE" w:rsidRPr="00A562A5">
              <w:rPr>
                <w:sz w:val="26"/>
                <w:szCs w:val="28"/>
              </w:rPr>
              <w:t>SNV</w:t>
            </w:r>
          </w:p>
          <w:p w:rsidR="000A2147" w:rsidRPr="00A562A5" w:rsidRDefault="000A2147" w:rsidP="003E1CCD">
            <w:pPr>
              <w:spacing w:after="0" w:line="240" w:lineRule="auto"/>
              <w:jc w:val="center"/>
              <w:rPr>
                <w:szCs w:val="28"/>
              </w:rPr>
            </w:pPr>
          </w:p>
        </w:tc>
        <w:tc>
          <w:tcPr>
            <w:tcW w:w="5812" w:type="dxa"/>
          </w:tcPr>
          <w:p w:rsidR="000A2147" w:rsidRPr="00A562A5" w:rsidRDefault="000A2147" w:rsidP="003E1CCD">
            <w:pPr>
              <w:spacing w:after="0" w:line="240" w:lineRule="auto"/>
              <w:jc w:val="center"/>
              <w:rPr>
                <w:b/>
                <w:bCs/>
                <w:szCs w:val="28"/>
              </w:rPr>
            </w:pPr>
            <w:r w:rsidRPr="00A562A5">
              <w:rPr>
                <w:b/>
                <w:bCs/>
                <w:sz w:val="24"/>
                <w:szCs w:val="28"/>
              </w:rPr>
              <w:t>CỘNG HOÀ XÃ HỘI CHỦ NGHĨA VIỆT NAM</w:t>
            </w:r>
          </w:p>
          <w:p w:rsidR="000A2147" w:rsidRPr="00A562A5" w:rsidRDefault="000A2147" w:rsidP="003E1CCD">
            <w:pPr>
              <w:spacing w:after="0" w:line="240" w:lineRule="auto"/>
              <w:jc w:val="center"/>
              <w:rPr>
                <w:b/>
                <w:bCs/>
                <w:sz w:val="26"/>
                <w:szCs w:val="28"/>
              </w:rPr>
            </w:pPr>
            <w:r w:rsidRPr="00A562A5">
              <w:rPr>
                <w:b/>
                <w:bCs/>
                <w:sz w:val="26"/>
                <w:szCs w:val="28"/>
              </w:rPr>
              <w:t>Độc lập - Tự do - Hạnh phúc</w:t>
            </w:r>
          </w:p>
          <w:p w:rsidR="000A2147" w:rsidRPr="00A562A5" w:rsidRDefault="00A40EBF" w:rsidP="003E1CCD">
            <w:pPr>
              <w:spacing w:after="0" w:line="240" w:lineRule="auto"/>
              <w:jc w:val="center"/>
              <w:rPr>
                <w:b/>
                <w:bCs/>
                <w:szCs w:val="28"/>
              </w:rPr>
            </w:pPr>
            <w:r w:rsidRPr="00A562A5">
              <w:rPr>
                <w:b/>
                <w:bCs/>
                <w:noProof/>
                <w:szCs w:val="28"/>
              </w:rPr>
              <mc:AlternateContent>
                <mc:Choice Requires="wps">
                  <w:drawing>
                    <wp:anchor distT="0" distB="0" distL="114300" distR="114300" simplePos="0" relativeHeight="251658752" behindDoc="0" locked="0" layoutInCell="1" allowOverlap="1" wp14:anchorId="354149EB" wp14:editId="24BD9ADC">
                      <wp:simplePos x="0" y="0"/>
                      <wp:positionH relativeFrom="column">
                        <wp:posOffset>767921</wp:posOffset>
                      </wp:positionH>
                      <wp:positionV relativeFrom="paragraph">
                        <wp:posOffset>27940</wp:posOffset>
                      </wp:positionV>
                      <wp:extent cx="2013794" cy="0"/>
                      <wp:effectExtent l="0" t="0" r="2476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7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C0D056" id="_x0000_t32" coordsize="21600,21600" o:spt="32" o:oned="t" path="m,l21600,21600e" filled="f">
                      <v:path arrowok="t" fillok="f" o:connecttype="none"/>
                      <o:lock v:ext="edit" shapetype="t"/>
                    </v:shapetype>
                    <v:shape id="AutoShape 10" o:spid="_x0000_s1026" type="#_x0000_t32" style="position:absolute;margin-left:60.45pt;margin-top:2.2pt;width:158.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RE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"/>
                  </w:pict>
                </mc:Fallback>
              </mc:AlternateContent>
            </w:r>
          </w:p>
          <w:p w:rsidR="000A2147" w:rsidRPr="00A562A5" w:rsidRDefault="000A2147" w:rsidP="003E1CCD">
            <w:pPr>
              <w:spacing w:after="0" w:line="240" w:lineRule="auto"/>
              <w:jc w:val="center"/>
              <w:rPr>
                <w:b/>
                <w:bCs/>
                <w:szCs w:val="28"/>
              </w:rPr>
            </w:pPr>
            <w:r w:rsidRPr="00A562A5">
              <w:rPr>
                <w:i/>
                <w:iCs/>
                <w:szCs w:val="28"/>
              </w:rPr>
              <w:t>Lai Châu</w:t>
            </w:r>
            <w:r w:rsidR="00F73EF3" w:rsidRPr="00A562A5">
              <w:rPr>
                <w:i/>
                <w:iCs/>
                <w:szCs w:val="28"/>
              </w:rPr>
              <w:t xml:space="preserve">, ngày </w:t>
            </w:r>
            <w:r w:rsidR="00C242F4" w:rsidRPr="00A562A5">
              <w:rPr>
                <w:i/>
                <w:iCs/>
                <w:szCs w:val="28"/>
              </w:rPr>
              <w:t xml:space="preserve"> </w:t>
            </w:r>
            <w:r w:rsidR="009C45AA" w:rsidRPr="00A562A5">
              <w:rPr>
                <w:i/>
                <w:iCs/>
                <w:szCs w:val="28"/>
              </w:rPr>
              <w:t xml:space="preserve">  </w:t>
            </w:r>
            <w:r w:rsidR="00F73EF3" w:rsidRPr="00A562A5">
              <w:rPr>
                <w:i/>
                <w:iCs/>
                <w:szCs w:val="28"/>
              </w:rPr>
              <w:t xml:space="preserve"> tháng </w:t>
            </w:r>
            <w:r w:rsidR="0026723E" w:rsidRPr="00A562A5">
              <w:rPr>
                <w:i/>
                <w:iCs/>
                <w:szCs w:val="28"/>
              </w:rPr>
              <w:t xml:space="preserve"> </w:t>
            </w:r>
            <w:r w:rsidR="00C500AE" w:rsidRPr="00A562A5">
              <w:rPr>
                <w:i/>
                <w:iCs/>
                <w:szCs w:val="28"/>
              </w:rPr>
              <w:t xml:space="preserve"> </w:t>
            </w:r>
            <w:r w:rsidR="0043787A" w:rsidRPr="00A562A5">
              <w:rPr>
                <w:i/>
                <w:iCs/>
                <w:szCs w:val="28"/>
              </w:rPr>
              <w:t xml:space="preserve"> </w:t>
            </w:r>
            <w:r w:rsidR="002C1840" w:rsidRPr="00A562A5">
              <w:rPr>
                <w:i/>
                <w:iCs/>
                <w:szCs w:val="28"/>
              </w:rPr>
              <w:t xml:space="preserve"> năm 2024</w:t>
            </w:r>
          </w:p>
          <w:p w:rsidR="000A2147" w:rsidRPr="00A562A5" w:rsidRDefault="000A2147" w:rsidP="003E1CCD">
            <w:pPr>
              <w:spacing w:after="0" w:line="240" w:lineRule="auto"/>
              <w:jc w:val="center"/>
              <w:rPr>
                <w:szCs w:val="28"/>
              </w:rPr>
            </w:pPr>
          </w:p>
        </w:tc>
      </w:tr>
    </w:tbl>
    <w:p w:rsidR="000A2147" w:rsidRPr="00A562A5" w:rsidRDefault="000A2147" w:rsidP="00723E5B">
      <w:pPr>
        <w:spacing w:after="0"/>
        <w:jc w:val="center"/>
        <w:rPr>
          <w:b/>
          <w:sz w:val="2"/>
        </w:rPr>
      </w:pPr>
    </w:p>
    <w:p w:rsidR="000A2147" w:rsidRPr="00A562A5" w:rsidRDefault="00DB06A6" w:rsidP="00051C30">
      <w:pPr>
        <w:spacing w:after="0"/>
        <w:jc w:val="center"/>
        <w:rPr>
          <w:b/>
        </w:rPr>
      </w:pPr>
      <w:r w:rsidRPr="00A562A5">
        <w:rPr>
          <w:b/>
        </w:rPr>
        <w:t xml:space="preserve"> </w:t>
      </w:r>
      <w:r w:rsidR="000A2147" w:rsidRPr="00A562A5">
        <w:rPr>
          <w:b/>
        </w:rPr>
        <w:t>TỜ TRÌNH</w:t>
      </w:r>
    </w:p>
    <w:p w:rsidR="00A7057C" w:rsidRPr="00A562A5" w:rsidRDefault="00C80D49" w:rsidP="00E51177">
      <w:pPr>
        <w:spacing w:after="0" w:line="240" w:lineRule="auto"/>
        <w:jc w:val="center"/>
        <w:rPr>
          <w:rFonts w:ascii="Times New Roman Bold" w:hAnsi="Times New Roman Bold"/>
          <w:b/>
          <w:bCs/>
          <w:lang w:val="nl-NL"/>
        </w:rPr>
      </w:pPr>
      <w:r w:rsidRPr="00A562A5">
        <w:rPr>
          <w:rFonts w:ascii="Times New Roman Bold" w:hAnsi="Times New Roman Bold"/>
          <w:b/>
          <w:bCs/>
          <w:lang w:val="nl-NL"/>
        </w:rPr>
        <w:t xml:space="preserve">Đề nghị UBND tỉnh ban hành </w:t>
      </w:r>
      <w:r w:rsidR="0016162F" w:rsidRPr="00A562A5">
        <w:rPr>
          <w:rFonts w:ascii="Times New Roman Bold" w:hAnsi="Times New Roman Bold"/>
          <w:b/>
          <w:bCs/>
          <w:lang w:val="nl-NL"/>
        </w:rPr>
        <w:t xml:space="preserve">Quyết định ban hành </w:t>
      </w:r>
      <w:r w:rsidRPr="00A562A5">
        <w:rPr>
          <w:rFonts w:ascii="Times New Roman Bold" w:hAnsi="Times New Roman Bold"/>
          <w:b/>
          <w:bCs/>
          <w:lang w:val="nl-NL"/>
        </w:rPr>
        <w:t>q</w:t>
      </w:r>
      <w:r w:rsidR="00705673" w:rsidRPr="00A562A5">
        <w:rPr>
          <w:rFonts w:ascii="Times New Roman Bold" w:hAnsi="Times New Roman Bold"/>
          <w:b/>
          <w:bCs/>
          <w:lang w:val="nl-NL"/>
        </w:rPr>
        <w:t xml:space="preserve">uy định </w:t>
      </w:r>
    </w:p>
    <w:p w:rsidR="003B7D04" w:rsidRDefault="0016162F" w:rsidP="00E51177">
      <w:pPr>
        <w:spacing w:after="0" w:line="240" w:lineRule="auto"/>
        <w:jc w:val="center"/>
        <w:rPr>
          <w:rFonts w:ascii="Times New Roman Bold" w:hAnsi="Times New Roman Bold"/>
          <w:b/>
          <w:bCs/>
          <w:lang w:val="nl-NL"/>
        </w:rPr>
      </w:pPr>
      <w:r w:rsidRPr="00A562A5">
        <w:rPr>
          <w:rFonts w:ascii="Times New Roman Bold" w:hAnsi="Times New Roman Bold"/>
          <w:b/>
          <w:bCs/>
          <w:lang w:val="nl-NL"/>
        </w:rPr>
        <w:t xml:space="preserve">về quản lý, sử dụng </w:t>
      </w:r>
      <w:r w:rsidR="00705673" w:rsidRPr="00A562A5">
        <w:rPr>
          <w:rFonts w:ascii="Times New Roman Bold" w:hAnsi="Times New Roman Bold"/>
          <w:b/>
          <w:bCs/>
          <w:lang w:val="nl-NL"/>
        </w:rPr>
        <w:t xml:space="preserve">người hoạt động không chuyên trách </w:t>
      </w:r>
      <w:r w:rsidR="00AD33CD" w:rsidRPr="00A562A5">
        <w:rPr>
          <w:rFonts w:ascii="Times New Roman Bold" w:hAnsi="Times New Roman Bold"/>
          <w:b/>
          <w:bCs/>
          <w:lang w:val="nl-NL"/>
        </w:rPr>
        <w:t xml:space="preserve">ở </w:t>
      </w:r>
    </w:p>
    <w:p w:rsidR="00705673" w:rsidRPr="00A562A5" w:rsidRDefault="00AD33CD" w:rsidP="00E51177">
      <w:pPr>
        <w:spacing w:after="0" w:line="240" w:lineRule="auto"/>
        <w:jc w:val="center"/>
        <w:rPr>
          <w:rFonts w:ascii="Times New Roman Bold" w:hAnsi="Times New Roman Bold"/>
          <w:b/>
          <w:bCs/>
          <w:lang w:val="nl-NL"/>
        </w:rPr>
      </w:pPr>
      <w:r w:rsidRPr="00A562A5">
        <w:rPr>
          <w:rFonts w:ascii="Times New Roman Bold" w:hAnsi="Times New Roman Bold"/>
          <w:b/>
          <w:bCs/>
          <w:lang w:val="nl-NL"/>
        </w:rPr>
        <w:t>xã</w:t>
      </w:r>
      <w:r w:rsidR="003B7D04">
        <w:rPr>
          <w:rFonts w:ascii="Times New Roman Bold" w:hAnsi="Times New Roman Bold"/>
          <w:b/>
          <w:bCs/>
          <w:lang w:val="nl-NL"/>
        </w:rPr>
        <w:t>, phư</w:t>
      </w:r>
      <w:r w:rsidR="003B7D04" w:rsidRPr="003B7D04">
        <w:rPr>
          <w:rFonts w:ascii="Times New Roman Bold" w:hAnsi="Times New Roman Bold"/>
          <w:b/>
          <w:bCs/>
          <w:lang w:val="nl-NL"/>
        </w:rPr>
        <w:t>ờng</w:t>
      </w:r>
      <w:r w:rsidR="003B7D04">
        <w:rPr>
          <w:rFonts w:ascii="Times New Roman Bold" w:hAnsi="Times New Roman Bold"/>
          <w:b/>
          <w:bCs/>
          <w:lang w:val="nl-NL"/>
        </w:rPr>
        <w:t>, th</w:t>
      </w:r>
      <w:r w:rsidR="003B7D04" w:rsidRPr="003B7D04">
        <w:rPr>
          <w:rFonts w:ascii="Times New Roman Bold" w:hAnsi="Times New Roman Bold"/>
          <w:b/>
          <w:bCs/>
          <w:lang w:val="nl-NL"/>
        </w:rPr>
        <w:t>ị</w:t>
      </w:r>
      <w:r w:rsidR="003B7D04">
        <w:rPr>
          <w:rFonts w:ascii="Times New Roman Bold" w:hAnsi="Times New Roman Bold"/>
          <w:b/>
          <w:bCs/>
          <w:lang w:val="nl-NL"/>
        </w:rPr>
        <w:t xml:space="preserve"> tr</w:t>
      </w:r>
      <w:r w:rsidR="003B7D04" w:rsidRPr="003B7D04">
        <w:rPr>
          <w:rFonts w:ascii="Times New Roman Bold" w:hAnsi="Times New Roman Bold"/>
          <w:b/>
          <w:bCs/>
          <w:lang w:val="nl-NL"/>
        </w:rPr>
        <w:t>ấn</w:t>
      </w:r>
      <w:r w:rsidR="003B7D04">
        <w:rPr>
          <w:rFonts w:ascii="Times New Roman Bold" w:hAnsi="Times New Roman Bold"/>
          <w:b/>
          <w:bCs/>
          <w:lang w:val="nl-NL"/>
        </w:rPr>
        <w:t xml:space="preserve"> </w:t>
      </w:r>
      <w:r w:rsidR="00C35149" w:rsidRPr="00A562A5">
        <w:rPr>
          <w:rFonts w:ascii="Times New Roman Bold" w:hAnsi="Times New Roman Bold"/>
          <w:b/>
          <w:bCs/>
          <w:lang w:val="nl-NL"/>
        </w:rPr>
        <w:t>trên địa bàn tỉ</w:t>
      </w:r>
      <w:r w:rsidR="0016162F" w:rsidRPr="00A562A5">
        <w:rPr>
          <w:rFonts w:ascii="Times New Roman Bold" w:hAnsi="Times New Roman Bold"/>
          <w:b/>
          <w:bCs/>
          <w:lang w:val="nl-NL"/>
        </w:rPr>
        <w:t>nh</w:t>
      </w:r>
      <w:r w:rsidR="00A7057C" w:rsidRPr="00A562A5">
        <w:rPr>
          <w:rFonts w:ascii="Times New Roman Bold" w:hAnsi="Times New Roman Bold"/>
          <w:b/>
          <w:bCs/>
          <w:lang w:val="nl-NL"/>
        </w:rPr>
        <w:t xml:space="preserve"> Lai Châu</w:t>
      </w:r>
    </w:p>
    <w:p w:rsidR="000A2147" w:rsidRPr="00A562A5" w:rsidRDefault="004E7485" w:rsidP="00705673">
      <w:pPr>
        <w:spacing w:after="0"/>
        <w:jc w:val="center"/>
        <w:rPr>
          <w:b/>
          <w:color w:val="FF0000"/>
        </w:rPr>
      </w:pPr>
      <w:r w:rsidRPr="00A562A5">
        <w:rPr>
          <w:rFonts w:ascii="Times New Roman Bold" w:hAnsi="Times New Roman Bold"/>
          <w:b/>
          <w:bCs/>
          <w:noProof/>
        </w:rPr>
        <mc:AlternateContent>
          <mc:Choice Requires="wps">
            <w:drawing>
              <wp:anchor distT="0" distB="0" distL="114300" distR="114300" simplePos="0" relativeHeight="251659776" behindDoc="0" locked="0" layoutInCell="1" allowOverlap="1" wp14:anchorId="18EA9F46" wp14:editId="7BED007D">
                <wp:simplePos x="0" y="0"/>
                <wp:positionH relativeFrom="column">
                  <wp:posOffset>2463800</wp:posOffset>
                </wp:positionH>
                <wp:positionV relativeFrom="paragraph">
                  <wp:posOffset>29684</wp:posOffset>
                </wp:positionV>
                <wp:extent cx="803404"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8034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61AEA99"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2.35pt" to="25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61tAEAALYDAAAOAAAAZHJzL2Uyb0RvYy54bWysU8GO0zAQvSPxD5bvNOlSoV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" strokecolor="black [3040]"/>
            </w:pict>
          </mc:Fallback>
        </mc:AlternateContent>
      </w:r>
      <w:r w:rsidR="009805D8" w:rsidRPr="00A562A5">
        <w:rPr>
          <w:rFonts w:ascii="Times New Roman Bold" w:hAnsi="Times New Roman Bold"/>
          <w:b/>
          <w:bCs/>
          <w:lang w:val="nl-NL"/>
        </w:rPr>
        <w:t xml:space="preserve"> </w:t>
      </w:r>
    </w:p>
    <w:p w:rsidR="000A2147" w:rsidRPr="00A562A5" w:rsidRDefault="000A2147" w:rsidP="0016162F">
      <w:pPr>
        <w:keepNext/>
        <w:spacing w:after="0" w:line="240" w:lineRule="auto"/>
        <w:jc w:val="center"/>
        <w:outlineLvl w:val="2"/>
        <w:rPr>
          <w:bCs/>
          <w:szCs w:val="28"/>
        </w:rPr>
      </w:pPr>
      <w:r w:rsidRPr="00A562A5">
        <w:rPr>
          <w:bCs/>
          <w:szCs w:val="28"/>
        </w:rPr>
        <w:t xml:space="preserve">Kính gửi: </w:t>
      </w:r>
      <w:r w:rsidR="00D81453" w:rsidRPr="00A562A5">
        <w:rPr>
          <w:bCs/>
          <w:szCs w:val="28"/>
        </w:rPr>
        <w:t>Ủy ban</w:t>
      </w:r>
      <w:r w:rsidR="00EB76AF" w:rsidRPr="00A562A5">
        <w:rPr>
          <w:bCs/>
          <w:szCs w:val="28"/>
        </w:rPr>
        <w:t xml:space="preserve"> nhân dân tỉnh</w:t>
      </w:r>
      <w:r w:rsidRPr="00A562A5">
        <w:rPr>
          <w:bCs/>
          <w:szCs w:val="28"/>
        </w:rPr>
        <w:t>.</w:t>
      </w:r>
    </w:p>
    <w:p w:rsidR="000D5B52" w:rsidRPr="00A562A5" w:rsidRDefault="000D5B52" w:rsidP="000D5B52">
      <w:pPr>
        <w:keepNext/>
        <w:spacing w:after="0" w:line="288" w:lineRule="auto"/>
        <w:ind w:firstLine="720"/>
        <w:jc w:val="center"/>
        <w:outlineLvl w:val="2"/>
        <w:rPr>
          <w:bCs/>
          <w:szCs w:val="28"/>
        </w:rPr>
      </w:pPr>
    </w:p>
    <w:p w:rsidR="00C80D49" w:rsidRPr="00A562A5" w:rsidRDefault="005C6863" w:rsidP="00C05D38">
      <w:pPr>
        <w:spacing w:before="120" w:after="120" w:line="340" w:lineRule="atLeast"/>
        <w:ind w:firstLine="567"/>
        <w:jc w:val="both"/>
        <w:rPr>
          <w:b/>
          <w:bCs/>
          <w:spacing w:val="-2"/>
          <w:szCs w:val="28"/>
          <w:lang w:val="nl-NL"/>
        </w:rPr>
      </w:pPr>
      <w:r w:rsidRPr="00A562A5">
        <w:rPr>
          <w:spacing w:val="-2"/>
          <w:szCs w:val="28"/>
        </w:rPr>
        <w:t>Thực hiện quy định của Luật Ban hành văn bản quy phạm pháp luật năm 2015</w:t>
      </w:r>
      <w:r w:rsidR="008C34F0" w:rsidRPr="00A562A5">
        <w:rPr>
          <w:spacing w:val="-2"/>
          <w:szCs w:val="28"/>
        </w:rPr>
        <w:t xml:space="preserve"> (sửa đổi, bổ sung năm 2020); </w:t>
      </w:r>
      <w:r w:rsidRPr="00A562A5">
        <w:rPr>
          <w:spacing w:val="-2"/>
          <w:szCs w:val="28"/>
        </w:rPr>
        <w:t>thực hiện chức năng, nhiệm vụ đượ</w:t>
      </w:r>
      <w:r w:rsidR="00C16A2A" w:rsidRPr="00A562A5">
        <w:rPr>
          <w:spacing w:val="-2"/>
          <w:szCs w:val="28"/>
        </w:rPr>
        <w:t xml:space="preserve">c giao, </w:t>
      </w:r>
      <w:r w:rsidR="00E06BC2" w:rsidRPr="00A562A5">
        <w:rPr>
          <w:spacing w:val="-2"/>
          <w:szCs w:val="28"/>
        </w:rPr>
        <w:t xml:space="preserve">theo sự phân công của Chủ tịch </w:t>
      </w:r>
      <w:r w:rsidRPr="00A562A5">
        <w:rPr>
          <w:spacing w:val="-2"/>
          <w:szCs w:val="28"/>
        </w:rPr>
        <w:t>Ủy ban nhân dân tỉnh</w:t>
      </w:r>
      <w:r w:rsidR="00E06BC2" w:rsidRPr="00A562A5">
        <w:rPr>
          <w:spacing w:val="-2"/>
          <w:szCs w:val="28"/>
        </w:rPr>
        <w:t>,</w:t>
      </w:r>
      <w:r w:rsidR="00C16A2A" w:rsidRPr="00A562A5">
        <w:rPr>
          <w:spacing w:val="-2"/>
          <w:szCs w:val="28"/>
        </w:rPr>
        <w:t xml:space="preserve"> Sở Nội vụ</w:t>
      </w:r>
      <w:r w:rsidRPr="00A562A5">
        <w:rPr>
          <w:spacing w:val="-2"/>
          <w:szCs w:val="28"/>
        </w:rPr>
        <w:t xml:space="preserve"> chủ trì, phối hợp với các cơ quan có liên quan tổ chức soạn thảo dự thảo </w:t>
      </w:r>
      <w:r w:rsidR="00D067DA" w:rsidRPr="00A562A5">
        <w:rPr>
          <w:spacing w:val="-2"/>
          <w:szCs w:val="28"/>
        </w:rPr>
        <w:t>Quyết định ban hành</w:t>
      </w:r>
      <w:r w:rsidRPr="00A562A5">
        <w:rPr>
          <w:spacing w:val="-2"/>
          <w:szCs w:val="28"/>
        </w:rPr>
        <w:t xml:space="preserve"> </w:t>
      </w:r>
      <w:r w:rsidR="00CC66B0" w:rsidRPr="00A562A5">
        <w:rPr>
          <w:spacing w:val="-2"/>
          <w:szCs w:val="28"/>
        </w:rPr>
        <w:t xml:space="preserve">Quy định </w:t>
      </w:r>
      <w:r w:rsidR="00D067DA" w:rsidRPr="00A562A5">
        <w:rPr>
          <w:spacing w:val="-2"/>
          <w:szCs w:val="28"/>
        </w:rPr>
        <w:t>về quản lý, sử dụng</w:t>
      </w:r>
      <w:r w:rsidR="00A8008C" w:rsidRPr="00A562A5">
        <w:rPr>
          <w:bCs/>
          <w:spacing w:val="-2"/>
          <w:szCs w:val="28"/>
          <w:lang w:val="nl-NL"/>
        </w:rPr>
        <w:t xml:space="preserve"> người hoạt động không chuyên trách ở xã</w:t>
      </w:r>
      <w:r w:rsidR="003C03BB">
        <w:rPr>
          <w:bCs/>
          <w:spacing w:val="-2"/>
          <w:szCs w:val="28"/>
          <w:lang w:val="nl-NL"/>
        </w:rPr>
        <w:t>, phư</w:t>
      </w:r>
      <w:r w:rsidR="003C03BB" w:rsidRPr="003C03BB">
        <w:rPr>
          <w:bCs/>
          <w:spacing w:val="-2"/>
          <w:szCs w:val="28"/>
          <w:lang w:val="nl-NL"/>
        </w:rPr>
        <w:t>ờng</w:t>
      </w:r>
      <w:r w:rsidR="003C03BB">
        <w:rPr>
          <w:bCs/>
          <w:spacing w:val="-2"/>
          <w:szCs w:val="28"/>
          <w:lang w:val="nl-NL"/>
        </w:rPr>
        <w:t>, th</w:t>
      </w:r>
      <w:r w:rsidR="003C03BB" w:rsidRPr="003C03BB">
        <w:rPr>
          <w:bCs/>
          <w:spacing w:val="-2"/>
          <w:szCs w:val="28"/>
          <w:lang w:val="nl-NL"/>
        </w:rPr>
        <w:t>ị</w:t>
      </w:r>
      <w:r w:rsidR="003C03BB">
        <w:rPr>
          <w:bCs/>
          <w:spacing w:val="-2"/>
          <w:szCs w:val="28"/>
          <w:lang w:val="nl-NL"/>
        </w:rPr>
        <w:t xml:space="preserve"> tr</w:t>
      </w:r>
      <w:r w:rsidR="003C03BB" w:rsidRPr="003C03BB">
        <w:rPr>
          <w:bCs/>
          <w:spacing w:val="-2"/>
          <w:szCs w:val="28"/>
          <w:lang w:val="nl-NL"/>
        </w:rPr>
        <w:t>ấn</w:t>
      </w:r>
      <w:r w:rsidR="00D067DA" w:rsidRPr="00A562A5">
        <w:rPr>
          <w:bCs/>
          <w:spacing w:val="-2"/>
          <w:szCs w:val="28"/>
          <w:lang w:val="nl-NL"/>
        </w:rPr>
        <w:t xml:space="preserve"> </w:t>
      </w:r>
      <w:r w:rsidR="003C03BB">
        <w:rPr>
          <w:bCs/>
          <w:spacing w:val="-2"/>
          <w:szCs w:val="28"/>
          <w:lang w:val="nl-NL"/>
        </w:rPr>
        <w:t xml:space="preserve">(sau </w:t>
      </w:r>
      <w:r w:rsidR="003C03BB" w:rsidRPr="003C03BB">
        <w:rPr>
          <w:bCs/>
          <w:spacing w:val="-2"/>
          <w:szCs w:val="28"/>
          <w:lang w:val="nl-NL"/>
        </w:rPr>
        <w:t>đâ</w:t>
      </w:r>
      <w:r w:rsidR="003C03BB">
        <w:rPr>
          <w:bCs/>
          <w:spacing w:val="-2"/>
          <w:szCs w:val="28"/>
          <w:lang w:val="nl-NL"/>
        </w:rPr>
        <w:t>y g</w:t>
      </w:r>
      <w:r w:rsidR="003C03BB" w:rsidRPr="003C03BB">
        <w:rPr>
          <w:bCs/>
          <w:spacing w:val="-2"/>
          <w:szCs w:val="28"/>
          <w:lang w:val="nl-NL"/>
        </w:rPr>
        <w:t>ọi</w:t>
      </w:r>
      <w:r w:rsidR="003C03BB">
        <w:rPr>
          <w:bCs/>
          <w:spacing w:val="-2"/>
          <w:szCs w:val="28"/>
          <w:lang w:val="nl-NL"/>
        </w:rPr>
        <w:t xml:space="preserve"> chung l</w:t>
      </w:r>
      <w:r w:rsidR="003C03BB" w:rsidRPr="003C03BB">
        <w:rPr>
          <w:bCs/>
          <w:spacing w:val="-2"/>
          <w:szCs w:val="28"/>
          <w:lang w:val="nl-NL"/>
        </w:rPr>
        <w:t>à</w:t>
      </w:r>
      <w:r w:rsidR="003C03BB">
        <w:rPr>
          <w:bCs/>
          <w:spacing w:val="-2"/>
          <w:szCs w:val="28"/>
          <w:lang w:val="nl-NL"/>
        </w:rPr>
        <w:t xml:space="preserve"> c</w:t>
      </w:r>
      <w:r w:rsidR="003C03BB" w:rsidRPr="003C03BB">
        <w:rPr>
          <w:bCs/>
          <w:spacing w:val="-2"/>
          <w:szCs w:val="28"/>
          <w:lang w:val="nl-NL"/>
        </w:rPr>
        <w:t>ấp</w:t>
      </w:r>
      <w:r w:rsidR="003C03BB">
        <w:rPr>
          <w:bCs/>
          <w:spacing w:val="-2"/>
          <w:szCs w:val="28"/>
          <w:lang w:val="nl-NL"/>
        </w:rPr>
        <w:t xml:space="preserve"> x</w:t>
      </w:r>
      <w:r w:rsidR="003C03BB" w:rsidRPr="003C03BB">
        <w:rPr>
          <w:bCs/>
          <w:spacing w:val="-2"/>
          <w:szCs w:val="28"/>
          <w:lang w:val="nl-NL"/>
        </w:rPr>
        <w:t>ã</w:t>
      </w:r>
      <w:r w:rsidR="003C03BB">
        <w:rPr>
          <w:bCs/>
          <w:spacing w:val="-2"/>
          <w:szCs w:val="28"/>
          <w:lang w:val="nl-NL"/>
        </w:rPr>
        <w:t xml:space="preserve">) </w:t>
      </w:r>
      <w:r w:rsidR="00C36B35" w:rsidRPr="00A562A5">
        <w:rPr>
          <w:bCs/>
          <w:spacing w:val="-2"/>
          <w:szCs w:val="28"/>
          <w:lang w:val="nl-NL"/>
        </w:rPr>
        <w:t>trên địa bàn tỉnh</w:t>
      </w:r>
      <w:r w:rsidR="00A7057C" w:rsidRPr="00A562A5">
        <w:rPr>
          <w:bCs/>
          <w:spacing w:val="-2"/>
          <w:szCs w:val="28"/>
          <w:lang w:val="nl-NL"/>
        </w:rPr>
        <w:t xml:space="preserve"> Lai Châu</w:t>
      </w:r>
      <w:r w:rsidR="00E06BC2" w:rsidRPr="00A562A5">
        <w:rPr>
          <w:bCs/>
          <w:spacing w:val="-2"/>
          <w:szCs w:val="28"/>
        </w:rPr>
        <w:t>, cụ thể như sau</w:t>
      </w:r>
      <w:r w:rsidR="00C80D49" w:rsidRPr="00A562A5">
        <w:rPr>
          <w:bCs/>
          <w:spacing w:val="-2"/>
          <w:szCs w:val="28"/>
          <w:lang w:val="nl-NL"/>
        </w:rPr>
        <w:t>:</w:t>
      </w:r>
    </w:p>
    <w:p w:rsidR="00886B5C" w:rsidRPr="001C03D6" w:rsidRDefault="00CC66B0" w:rsidP="00C05D38">
      <w:pPr>
        <w:spacing w:before="120" w:after="120" w:line="340" w:lineRule="atLeast"/>
        <w:ind w:firstLine="567"/>
        <w:jc w:val="both"/>
        <w:rPr>
          <w:b/>
          <w:bCs/>
          <w:sz w:val="26"/>
          <w:szCs w:val="28"/>
        </w:rPr>
      </w:pPr>
      <w:r w:rsidRPr="00A562A5">
        <w:rPr>
          <w:b/>
          <w:bCs/>
          <w:sz w:val="26"/>
          <w:szCs w:val="28"/>
        </w:rPr>
        <w:t xml:space="preserve">I. </w:t>
      </w:r>
      <w:r w:rsidR="000A2147" w:rsidRPr="00A562A5">
        <w:rPr>
          <w:b/>
          <w:bCs/>
          <w:sz w:val="26"/>
          <w:szCs w:val="28"/>
          <w:lang w:val="vi-VN"/>
        </w:rPr>
        <w:t>SỰ C</w:t>
      </w:r>
      <w:r w:rsidR="000A2147" w:rsidRPr="00A562A5">
        <w:rPr>
          <w:b/>
          <w:bCs/>
          <w:sz w:val="26"/>
          <w:szCs w:val="28"/>
        </w:rPr>
        <w:t>Ầ</w:t>
      </w:r>
      <w:r w:rsidR="000A2147" w:rsidRPr="00A562A5">
        <w:rPr>
          <w:b/>
          <w:bCs/>
          <w:sz w:val="26"/>
          <w:szCs w:val="28"/>
          <w:lang w:val="vi-VN"/>
        </w:rPr>
        <w:t>N THI</w:t>
      </w:r>
      <w:r w:rsidR="000A2147" w:rsidRPr="00A562A5">
        <w:rPr>
          <w:b/>
          <w:bCs/>
          <w:sz w:val="26"/>
          <w:szCs w:val="28"/>
        </w:rPr>
        <w:t>Ế</w:t>
      </w:r>
      <w:r w:rsidR="000A2147" w:rsidRPr="00A562A5">
        <w:rPr>
          <w:b/>
          <w:bCs/>
          <w:sz w:val="26"/>
          <w:szCs w:val="28"/>
          <w:lang w:val="vi-VN"/>
        </w:rPr>
        <w:t>T BAN HÀNH QUYẾT</w:t>
      </w:r>
      <w:r w:rsidR="001C03D6">
        <w:rPr>
          <w:b/>
          <w:bCs/>
          <w:sz w:val="26"/>
          <w:szCs w:val="28"/>
        </w:rPr>
        <w:t xml:space="preserve"> </w:t>
      </w:r>
      <w:r w:rsidR="001C03D6" w:rsidRPr="001C03D6">
        <w:rPr>
          <w:b/>
          <w:bCs/>
          <w:sz w:val="26"/>
          <w:szCs w:val="28"/>
        </w:rPr>
        <w:t>ĐỊNH</w:t>
      </w:r>
    </w:p>
    <w:p w:rsidR="00D067DA" w:rsidRPr="00A562A5" w:rsidRDefault="00D067DA" w:rsidP="00C05D38">
      <w:pPr>
        <w:spacing w:before="120" w:after="120" w:line="340" w:lineRule="atLeast"/>
        <w:ind w:firstLine="567"/>
        <w:jc w:val="both"/>
        <w:rPr>
          <w:szCs w:val="28"/>
        </w:rPr>
      </w:pPr>
      <w:r w:rsidRPr="00A562A5">
        <w:rPr>
          <w:szCs w:val="28"/>
        </w:rPr>
        <w:t>N</w:t>
      </w:r>
      <w:r w:rsidR="00AE78F1" w:rsidRPr="00A562A5">
        <w:rPr>
          <w:szCs w:val="28"/>
        </w:rPr>
        <w:t>gày 10/6/2023, Chính phủ</w:t>
      </w:r>
      <w:r w:rsidRPr="00A562A5">
        <w:rPr>
          <w:szCs w:val="28"/>
        </w:rPr>
        <w:t xml:space="preserve"> </w:t>
      </w:r>
      <w:r w:rsidR="00AE78F1" w:rsidRPr="00A562A5">
        <w:rPr>
          <w:szCs w:val="28"/>
        </w:rPr>
        <w:t xml:space="preserve">ban hành Nghị định số 33/2023/NĐ-CP quy định về cán bộ, công chức cấp xã và người hoạt động không chuyên trách ở cấp xã, ở thôn, tổ dân phố, </w:t>
      </w:r>
      <w:r w:rsidRPr="00A562A5">
        <w:rPr>
          <w:szCs w:val="28"/>
        </w:rPr>
        <w:t xml:space="preserve">trong đó tại khoản 8 Điều 36 quy định: </w:t>
      </w:r>
      <w:r w:rsidRPr="00A562A5">
        <w:rPr>
          <w:i/>
          <w:szCs w:val="28"/>
        </w:rPr>
        <w:t>“Ủy ban nhân dân cấp tỉnh căn cứ quy định tại các khoản 1, 2, 3, 4, 5, 6 và 7 Điều này, quy định của điều lệ tổ chức mà người hoạt động không chuyên trách ở cấp xã là thành viên và quy định của pháp luật có liên quan để quy định cụ thể việc quản lý, sử dụng đối với từng chức danh người hoạt động không chuyên trách ở cấp xã cho phù hợp với thực tiễn của từng địa phương”</w:t>
      </w:r>
      <w:r w:rsidRPr="00A562A5">
        <w:rPr>
          <w:szCs w:val="28"/>
        </w:rPr>
        <w:t>.</w:t>
      </w:r>
    </w:p>
    <w:p w:rsidR="00AE78F1" w:rsidRPr="00A562A5" w:rsidRDefault="00D067DA" w:rsidP="00C05D38">
      <w:pPr>
        <w:spacing w:before="120" w:after="120" w:line="340" w:lineRule="atLeast"/>
        <w:ind w:firstLine="567"/>
        <w:jc w:val="both"/>
        <w:rPr>
          <w:spacing w:val="-4"/>
          <w:szCs w:val="28"/>
        </w:rPr>
      </w:pPr>
      <w:r w:rsidRPr="00A562A5">
        <w:rPr>
          <w:spacing w:val="-4"/>
          <w:szCs w:val="28"/>
        </w:rPr>
        <w:t>Do vậy</w:t>
      </w:r>
      <w:r w:rsidR="00AE78F1" w:rsidRPr="00A562A5">
        <w:rPr>
          <w:spacing w:val="-4"/>
          <w:szCs w:val="28"/>
        </w:rPr>
        <w:t xml:space="preserve">, việc ban hành </w:t>
      </w:r>
      <w:r w:rsidRPr="00A562A5">
        <w:rPr>
          <w:spacing w:val="-4"/>
          <w:szCs w:val="28"/>
        </w:rPr>
        <w:t xml:space="preserve">Quyết định ban hành </w:t>
      </w:r>
      <w:r w:rsidR="00AE78F1" w:rsidRPr="00A562A5">
        <w:rPr>
          <w:spacing w:val="-4"/>
          <w:szCs w:val="28"/>
        </w:rPr>
        <w:t>quy đị</w:t>
      </w:r>
      <w:r w:rsidRPr="00A562A5">
        <w:rPr>
          <w:spacing w:val="-4"/>
          <w:szCs w:val="28"/>
        </w:rPr>
        <w:t xml:space="preserve">nh về quản lý, sử dụng </w:t>
      </w:r>
      <w:r w:rsidR="00AE78F1" w:rsidRPr="00A562A5">
        <w:rPr>
          <w:spacing w:val="-4"/>
          <w:szCs w:val="28"/>
        </w:rPr>
        <w:t xml:space="preserve">người hoạt động không chuyên trách ở cấp xã trên địa bàn tỉnh </w:t>
      </w:r>
      <w:r w:rsidR="00771A8C" w:rsidRPr="00A562A5">
        <w:rPr>
          <w:spacing w:val="-4"/>
          <w:szCs w:val="28"/>
        </w:rPr>
        <w:t xml:space="preserve">Lai Châu </w:t>
      </w:r>
      <w:r w:rsidR="00AE78F1" w:rsidRPr="00A562A5">
        <w:rPr>
          <w:spacing w:val="-4"/>
          <w:szCs w:val="28"/>
        </w:rPr>
        <w:t xml:space="preserve">để cụ thể hóa Nghị định số 33/2023/NĐ-CP của Chính phủ, phù hợp với điều kiện thực tế của tỉnh, </w:t>
      </w:r>
      <w:r w:rsidR="00C77B4B" w:rsidRPr="00A562A5">
        <w:rPr>
          <w:spacing w:val="-4"/>
          <w:szCs w:val="28"/>
        </w:rPr>
        <w:t>tạo cơ sở pháp lý và thuận lợi cho chính quyền cơ sở trong</w:t>
      </w:r>
      <w:r w:rsidR="00AE78F1" w:rsidRPr="00A562A5">
        <w:rPr>
          <w:spacing w:val="-4"/>
          <w:szCs w:val="28"/>
        </w:rPr>
        <w:t xml:space="preserve"> việc tổ chức thực hiện </w:t>
      </w:r>
      <w:r w:rsidR="00C77B4B" w:rsidRPr="00A562A5">
        <w:rPr>
          <w:spacing w:val="-4"/>
          <w:szCs w:val="28"/>
        </w:rPr>
        <w:t>việc quản lý, sử dụng đối với người hoạt động không chuyên trách ở cấp xã</w:t>
      </w:r>
      <w:r w:rsidR="00AE78F1" w:rsidRPr="00A562A5">
        <w:rPr>
          <w:spacing w:val="-4"/>
          <w:szCs w:val="28"/>
        </w:rPr>
        <w:t xml:space="preserve"> là cần thiết và phù hợp với quy định của pháp luật.</w:t>
      </w:r>
    </w:p>
    <w:p w:rsidR="000A2147" w:rsidRPr="00A562A5" w:rsidRDefault="000A2147" w:rsidP="00C05D38">
      <w:pPr>
        <w:spacing w:before="120" w:after="120" w:line="340" w:lineRule="atLeast"/>
        <w:ind w:firstLine="567"/>
        <w:jc w:val="both"/>
        <w:rPr>
          <w:b/>
          <w:bCs/>
          <w:sz w:val="26"/>
          <w:szCs w:val="28"/>
        </w:rPr>
      </w:pPr>
      <w:r w:rsidRPr="00A562A5">
        <w:rPr>
          <w:b/>
          <w:bCs/>
          <w:sz w:val="26"/>
          <w:szCs w:val="28"/>
        </w:rPr>
        <w:t>II. MỤC ĐÍCH, QUAN ĐIỂM CHỈ ĐẠO VIỆC XÂY DỰNG DỰ THẢO QUYẾT</w:t>
      </w:r>
      <w:r w:rsidR="000D6780">
        <w:rPr>
          <w:b/>
          <w:bCs/>
          <w:sz w:val="26"/>
          <w:szCs w:val="28"/>
        </w:rPr>
        <w:t xml:space="preserve"> </w:t>
      </w:r>
      <w:r w:rsidR="000D6780" w:rsidRPr="000D6780">
        <w:rPr>
          <w:b/>
          <w:bCs/>
          <w:sz w:val="26"/>
          <w:szCs w:val="28"/>
        </w:rPr>
        <w:t>ĐỊNH</w:t>
      </w:r>
    </w:p>
    <w:p w:rsidR="00AE78F1" w:rsidRPr="00A562A5" w:rsidRDefault="00AE78F1" w:rsidP="00C05D38">
      <w:pPr>
        <w:spacing w:before="120" w:after="120" w:line="340" w:lineRule="atLeast"/>
        <w:ind w:firstLine="567"/>
        <w:jc w:val="both"/>
        <w:rPr>
          <w:b/>
          <w:bCs/>
          <w:szCs w:val="28"/>
        </w:rPr>
      </w:pPr>
      <w:r w:rsidRPr="00A562A5">
        <w:rPr>
          <w:b/>
          <w:bCs/>
          <w:szCs w:val="28"/>
        </w:rPr>
        <w:t>1</w:t>
      </w:r>
      <w:r w:rsidRPr="00A562A5">
        <w:rPr>
          <w:b/>
          <w:bCs/>
          <w:szCs w:val="28"/>
          <w:lang w:val="vi-VN"/>
        </w:rPr>
        <w:t>. Mục đích</w:t>
      </w:r>
    </w:p>
    <w:p w:rsidR="00B24E16" w:rsidRPr="00A562A5" w:rsidRDefault="00AE78F1" w:rsidP="00C05D38">
      <w:pPr>
        <w:spacing w:before="120" w:after="120" w:line="340" w:lineRule="atLeast"/>
        <w:ind w:firstLine="567"/>
        <w:jc w:val="both"/>
        <w:rPr>
          <w:bCs/>
          <w:szCs w:val="28"/>
        </w:rPr>
      </w:pPr>
      <w:r w:rsidRPr="00A562A5">
        <w:rPr>
          <w:bCs/>
          <w:szCs w:val="28"/>
        </w:rPr>
        <w:t xml:space="preserve">Quy định </w:t>
      </w:r>
      <w:r w:rsidR="00B24E16" w:rsidRPr="00A562A5">
        <w:rPr>
          <w:bCs/>
          <w:szCs w:val="28"/>
        </w:rPr>
        <w:t>việc quản lý, sử dụng</w:t>
      </w:r>
      <w:r w:rsidRPr="00A562A5">
        <w:rPr>
          <w:bCs/>
          <w:szCs w:val="28"/>
        </w:rPr>
        <w:t xml:space="preserve"> người hoạt động không chuyên trách </w:t>
      </w:r>
      <w:r w:rsidR="00B24E16" w:rsidRPr="00A562A5">
        <w:rPr>
          <w:bCs/>
          <w:szCs w:val="28"/>
        </w:rPr>
        <w:t xml:space="preserve">ở </w:t>
      </w:r>
      <w:r w:rsidRPr="00A562A5">
        <w:rPr>
          <w:bCs/>
          <w:szCs w:val="28"/>
        </w:rPr>
        <w:t>cấp xã</w:t>
      </w:r>
      <w:r w:rsidR="00B24E16" w:rsidRPr="00A562A5">
        <w:rPr>
          <w:bCs/>
          <w:szCs w:val="28"/>
        </w:rPr>
        <w:t xml:space="preserve"> </w:t>
      </w:r>
      <w:r w:rsidRPr="00A562A5">
        <w:rPr>
          <w:bCs/>
          <w:szCs w:val="28"/>
        </w:rPr>
        <w:t xml:space="preserve">trên địa bàn tỉnh nhằm </w:t>
      </w:r>
      <w:r w:rsidR="00530ABA" w:rsidRPr="00A562A5">
        <w:rPr>
          <w:bCs/>
          <w:szCs w:val="28"/>
        </w:rPr>
        <w:t>tạo cơ sở pháp lý trong việc tuyển chọn, quản lý, sử dụng</w:t>
      </w:r>
      <w:r w:rsidR="00B44555" w:rsidRPr="00A562A5">
        <w:rPr>
          <w:bCs/>
          <w:szCs w:val="28"/>
        </w:rPr>
        <w:t xml:space="preserve"> và</w:t>
      </w:r>
      <w:r w:rsidR="00530ABA" w:rsidRPr="00A562A5">
        <w:rPr>
          <w:bCs/>
          <w:szCs w:val="28"/>
        </w:rPr>
        <w:t xml:space="preserve"> thực hiện </w:t>
      </w:r>
      <w:r w:rsidR="00CE5C35" w:rsidRPr="00A562A5">
        <w:rPr>
          <w:bCs/>
          <w:szCs w:val="28"/>
        </w:rPr>
        <w:t>một số</w:t>
      </w:r>
      <w:r w:rsidR="00530ABA" w:rsidRPr="00A562A5">
        <w:rPr>
          <w:bCs/>
          <w:szCs w:val="28"/>
        </w:rPr>
        <w:t xml:space="preserve"> chế độ, chính sách </w:t>
      </w:r>
      <w:r w:rsidR="00B44555" w:rsidRPr="00A562A5">
        <w:rPr>
          <w:bCs/>
          <w:szCs w:val="28"/>
        </w:rPr>
        <w:t xml:space="preserve">khác </w:t>
      </w:r>
      <w:r w:rsidR="00530ABA" w:rsidRPr="00A562A5">
        <w:rPr>
          <w:bCs/>
          <w:szCs w:val="28"/>
        </w:rPr>
        <w:t xml:space="preserve">đối với người hoạt động </w:t>
      </w:r>
      <w:r w:rsidR="00530ABA" w:rsidRPr="00A562A5">
        <w:rPr>
          <w:bCs/>
          <w:szCs w:val="28"/>
        </w:rPr>
        <w:lastRenderedPageBreak/>
        <w:t>không chuyên trách ở cấp xã được đồng bộ, thống nhất, đảm bảo quy định của pháp luật và phù hợp với tình hình thực tế tại địa phương.</w:t>
      </w:r>
    </w:p>
    <w:p w:rsidR="00AE78F1" w:rsidRPr="00A562A5" w:rsidRDefault="00AE78F1" w:rsidP="00C05D38">
      <w:pPr>
        <w:spacing w:before="120" w:after="120" w:line="340" w:lineRule="atLeast"/>
        <w:ind w:firstLine="567"/>
        <w:jc w:val="both"/>
        <w:rPr>
          <w:b/>
          <w:bCs/>
          <w:szCs w:val="28"/>
        </w:rPr>
      </w:pPr>
      <w:r w:rsidRPr="00A562A5">
        <w:rPr>
          <w:b/>
          <w:bCs/>
          <w:szCs w:val="28"/>
          <w:lang w:val="vi-VN"/>
        </w:rPr>
        <w:t>2. Quan điểm chỉ đạo</w:t>
      </w:r>
    </w:p>
    <w:p w:rsidR="00AE78F1" w:rsidRPr="00A562A5" w:rsidRDefault="00AE78F1" w:rsidP="00C05D38">
      <w:pPr>
        <w:spacing w:before="120" w:after="120" w:line="340" w:lineRule="atLeast"/>
        <w:ind w:firstLine="567"/>
        <w:jc w:val="both"/>
        <w:rPr>
          <w:bCs/>
          <w:szCs w:val="28"/>
        </w:rPr>
      </w:pPr>
      <w:r w:rsidRPr="00A562A5">
        <w:rPr>
          <w:bCs/>
          <w:szCs w:val="28"/>
        </w:rPr>
        <w:t xml:space="preserve">Việc xây dựng ban hành </w:t>
      </w:r>
      <w:r w:rsidR="000746A2" w:rsidRPr="00A562A5">
        <w:rPr>
          <w:spacing w:val="-4"/>
          <w:szCs w:val="28"/>
        </w:rPr>
        <w:t xml:space="preserve">Quyết định ban hành quy định về quản lý, sử dụng người hoạt động không chuyên trách ở cấp xã trên địa bàn tỉnh </w:t>
      </w:r>
      <w:r w:rsidRPr="00A562A5">
        <w:rPr>
          <w:bCs/>
          <w:szCs w:val="28"/>
        </w:rPr>
        <w:t>đảm bảo tuân thủ theo quy định của Luật ban hành văn bản quy phạm pháp luật ngày 22/6/2015</w:t>
      </w:r>
      <w:r w:rsidR="009D525C" w:rsidRPr="00A562A5">
        <w:rPr>
          <w:bCs/>
          <w:szCs w:val="28"/>
        </w:rPr>
        <w:t xml:space="preserve"> (sửa đổi, bổ sung năm 2020)</w:t>
      </w:r>
      <w:r w:rsidRPr="00A562A5">
        <w:rPr>
          <w:bCs/>
          <w:szCs w:val="28"/>
        </w:rPr>
        <w:t xml:space="preserve">, </w:t>
      </w:r>
      <w:r w:rsidRPr="00A562A5">
        <w:rPr>
          <w:bCs/>
          <w:iCs/>
          <w:szCs w:val="28"/>
        </w:rPr>
        <w:t>Nghị định số 33/</w:t>
      </w:r>
      <w:r w:rsidRPr="00A562A5">
        <w:rPr>
          <w:bCs/>
          <w:szCs w:val="28"/>
        </w:rPr>
        <w:t>2023/NĐ-CP ngày 10/6/2023 của Chính phủ</w:t>
      </w:r>
      <w:r w:rsidR="00D3030F" w:rsidRPr="00A562A5">
        <w:rPr>
          <w:bCs/>
          <w:szCs w:val="28"/>
        </w:rPr>
        <w:t>, các văn bản pháp luật khác có liên quan</w:t>
      </w:r>
      <w:r w:rsidRPr="00A562A5">
        <w:rPr>
          <w:bCs/>
          <w:szCs w:val="28"/>
        </w:rPr>
        <w:t xml:space="preserve"> và phù hợp với điều kiện và tình hình thực tiễn tại địa phương.</w:t>
      </w:r>
    </w:p>
    <w:p w:rsidR="006B02FD" w:rsidRPr="000D6780" w:rsidRDefault="000A2147" w:rsidP="00C05D38">
      <w:pPr>
        <w:spacing w:before="120" w:after="120" w:line="340" w:lineRule="atLeast"/>
        <w:ind w:firstLine="567"/>
        <w:jc w:val="both"/>
        <w:rPr>
          <w:b/>
          <w:bCs/>
          <w:sz w:val="26"/>
          <w:szCs w:val="28"/>
        </w:rPr>
      </w:pPr>
      <w:r w:rsidRPr="00A562A5">
        <w:rPr>
          <w:b/>
          <w:bCs/>
          <w:sz w:val="26"/>
          <w:szCs w:val="28"/>
          <w:lang w:val="vi-VN"/>
        </w:rPr>
        <w:t>III. QUÁ TRÌNH XÂY D</w:t>
      </w:r>
      <w:r w:rsidRPr="00A562A5">
        <w:rPr>
          <w:b/>
          <w:bCs/>
          <w:sz w:val="26"/>
          <w:szCs w:val="28"/>
        </w:rPr>
        <w:t>Ự</w:t>
      </w:r>
      <w:r w:rsidRPr="00A562A5">
        <w:rPr>
          <w:b/>
          <w:bCs/>
          <w:sz w:val="26"/>
          <w:szCs w:val="28"/>
          <w:lang w:val="vi-VN"/>
        </w:rPr>
        <w:t>NG DỰ THẢO QUYẾT</w:t>
      </w:r>
      <w:r w:rsidR="000D6780">
        <w:rPr>
          <w:b/>
          <w:bCs/>
          <w:sz w:val="26"/>
          <w:szCs w:val="28"/>
        </w:rPr>
        <w:t xml:space="preserve"> </w:t>
      </w:r>
      <w:r w:rsidR="000D6780" w:rsidRPr="000D6780">
        <w:rPr>
          <w:b/>
          <w:bCs/>
          <w:sz w:val="26"/>
          <w:szCs w:val="28"/>
        </w:rPr>
        <w:t>ĐỊNH</w:t>
      </w:r>
    </w:p>
    <w:p w:rsidR="004172D2" w:rsidRPr="00A562A5" w:rsidRDefault="001070A2" w:rsidP="00C05D38">
      <w:pPr>
        <w:spacing w:before="120" w:after="120" w:line="340" w:lineRule="atLeast"/>
        <w:ind w:firstLine="567"/>
        <w:jc w:val="both"/>
        <w:rPr>
          <w:color w:val="FF0000"/>
          <w:szCs w:val="28"/>
        </w:rPr>
      </w:pPr>
      <w:r w:rsidRPr="00A562A5">
        <w:rPr>
          <w:szCs w:val="28"/>
        </w:rPr>
        <w:t>Trên cơ sở</w:t>
      </w:r>
      <w:r w:rsidR="006B02FD" w:rsidRPr="00A562A5">
        <w:rPr>
          <w:szCs w:val="28"/>
          <w:lang w:val="vi-VN"/>
        </w:rPr>
        <w:t xml:space="preserve"> chức năng, nhiệm vụ, thực hiện </w:t>
      </w:r>
      <w:r w:rsidR="00346884" w:rsidRPr="00A562A5">
        <w:rPr>
          <w:szCs w:val="28"/>
        </w:rPr>
        <w:t xml:space="preserve">ý kiến </w:t>
      </w:r>
      <w:r w:rsidR="006B02FD" w:rsidRPr="00A562A5">
        <w:rPr>
          <w:szCs w:val="28"/>
          <w:lang w:val="vi-VN"/>
        </w:rPr>
        <w:t>chỉ đạo của Ủy ban nhân dân tỉ</w:t>
      </w:r>
      <w:r w:rsidR="00CA4BB9" w:rsidRPr="00A562A5">
        <w:rPr>
          <w:szCs w:val="28"/>
          <w:lang w:val="vi-VN"/>
        </w:rPr>
        <w:t>nh</w:t>
      </w:r>
      <w:r w:rsidR="00346884" w:rsidRPr="00A562A5">
        <w:rPr>
          <w:szCs w:val="28"/>
        </w:rPr>
        <w:t xml:space="preserve"> t</w:t>
      </w:r>
      <w:r w:rsidR="00131097" w:rsidRPr="00A562A5">
        <w:rPr>
          <w:szCs w:val="28"/>
        </w:rPr>
        <w:t>ại Quyết đị</w:t>
      </w:r>
      <w:r w:rsidR="00010365" w:rsidRPr="00A562A5">
        <w:rPr>
          <w:szCs w:val="28"/>
        </w:rPr>
        <w:t>nh số</w:t>
      </w:r>
      <w:r w:rsidR="00346884" w:rsidRPr="00A562A5">
        <w:rPr>
          <w:szCs w:val="28"/>
        </w:rPr>
        <w:t xml:space="preserve"> 2338/QĐ-UBND ngày 25/12/2023 của UBND tỉnh về việc ban hành chương trình công tác năm 2024</w:t>
      </w:r>
      <w:r w:rsidR="006B02FD" w:rsidRPr="00A562A5">
        <w:rPr>
          <w:szCs w:val="28"/>
          <w:lang w:val="vi-VN"/>
        </w:rPr>
        <w:t>, Sở</w:t>
      </w:r>
      <w:r w:rsidR="006B02FD" w:rsidRPr="00A562A5">
        <w:rPr>
          <w:szCs w:val="28"/>
        </w:rPr>
        <w:t xml:space="preserve"> Nội vụ </w:t>
      </w:r>
      <w:r w:rsidR="006B02FD" w:rsidRPr="00A562A5">
        <w:rPr>
          <w:szCs w:val="28"/>
          <w:lang w:val="vi-VN"/>
        </w:rPr>
        <w:t>chủ trì, phối hợp với các cơ quan</w:t>
      </w:r>
      <w:r w:rsidR="00282B81" w:rsidRPr="00A562A5">
        <w:rPr>
          <w:szCs w:val="28"/>
        </w:rPr>
        <w:t>, đơn vị</w:t>
      </w:r>
      <w:r w:rsidR="0018759C" w:rsidRPr="00A562A5">
        <w:rPr>
          <w:szCs w:val="28"/>
        </w:rPr>
        <w:t>, địa phương</w:t>
      </w:r>
      <w:r w:rsidR="006B02FD" w:rsidRPr="00A562A5">
        <w:rPr>
          <w:szCs w:val="28"/>
          <w:lang w:val="vi-VN"/>
        </w:rPr>
        <w:t xml:space="preserve"> có liên quan tổ chức soạn thảo dự thảo </w:t>
      </w:r>
      <w:r w:rsidR="009F09AE" w:rsidRPr="00A562A5">
        <w:rPr>
          <w:spacing w:val="-4"/>
          <w:szCs w:val="28"/>
        </w:rPr>
        <w:t>Quyết định ban hành quy định về quản lý, sử dụng người hoạt động không chuyên trách ở cấp xã trên địa bàn tỉnh</w:t>
      </w:r>
      <w:r w:rsidR="00771A8C" w:rsidRPr="00A562A5">
        <w:rPr>
          <w:spacing w:val="-4"/>
          <w:szCs w:val="28"/>
        </w:rPr>
        <w:t xml:space="preserve"> Lai Châu</w:t>
      </w:r>
      <w:r w:rsidR="003E441D" w:rsidRPr="00A562A5">
        <w:rPr>
          <w:szCs w:val="28"/>
        </w:rPr>
        <w:t xml:space="preserve">. </w:t>
      </w:r>
      <w:r w:rsidR="0029543C" w:rsidRPr="00A562A5">
        <w:rPr>
          <w:szCs w:val="28"/>
          <w:lang w:val="vi-VN"/>
        </w:rPr>
        <w:t xml:space="preserve">Dự thảo </w:t>
      </w:r>
      <w:r w:rsidR="009F09AE" w:rsidRPr="00A562A5">
        <w:rPr>
          <w:szCs w:val="28"/>
        </w:rPr>
        <w:t>Quyết định</w:t>
      </w:r>
      <w:r w:rsidR="0029543C" w:rsidRPr="00A562A5">
        <w:rPr>
          <w:szCs w:val="28"/>
          <w:lang w:val="vi-VN"/>
        </w:rPr>
        <w:t xml:space="preserve"> đã được </w:t>
      </w:r>
      <w:r w:rsidR="008F50F0" w:rsidRPr="00A562A5">
        <w:rPr>
          <w:szCs w:val="28"/>
        </w:rPr>
        <w:t>S</w:t>
      </w:r>
      <w:r w:rsidR="0029543C" w:rsidRPr="00A562A5">
        <w:rPr>
          <w:szCs w:val="28"/>
        </w:rPr>
        <w:t xml:space="preserve">ở Nội vụ tổ chức lấy ý kiến tham gia của Ủy ban Mặt trận Tổ quốc và các </w:t>
      </w:r>
      <w:r w:rsidR="00FF3D51" w:rsidRPr="00A562A5">
        <w:rPr>
          <w:szCs w:val="28"/>
        </w:rPr>
        <w:t>tổ chức chính trị - xã hội</w:t>
      </w:r>
      <w:r w:rsidR="0029543C" w:rsidRPr="00A562A5">
        <w:rPr>
          <w:szCs w:val="28"/>
        </w:rPr>
        <w:t xml:space="preserve"> tỉnh, các sở</w:t>
      </w:r>
      <w:r w:rsidR="00057E54" w:rsidRPr="00A562A5">
        <w:rPr>
          <w:szCs w:val="28"/>
        </w:rPr>
        <w:t>,</w:t>
      </w:r>
      <w:r w:rsidR="0029543C" w:rsidRPr="00A562A5">
        <w:rPr>
          <w:szCs w:val="28"/>
        </w:rPr>
        <w:t xml:space="preserve"> </w:t>
      </w:r>
      <w:r w:rsidR="00131097" w:rsidRPr="00A562A5">
        <w:rPr>
          <w:szCs w:val="28"/>
        </w:rPr>
        <w:t xml:space="preserve">ban, </w:t>
      </w:r>
      <w:r w:rsidR="0029543C" w:rsidRPr="00A562A5">
        <w:rPr>
          <w:szCs w:val="28"/>
        </w:rPr>
        <w:t>ngành tỉ</w:t>
      </w:r>
      <w:r w:rsidR="00AE0922" w:rsidRPr="00A562A5">
        <w:rPr>
          <w:szCs w:val="28"/>
        </w:rPr>
        <w:t>nh</w:t>
      </w:r>
      <w:r w:rsidR="0029543C" w:rsidRPr="00A562A5">
        <w:rPr>
          <w:szCs w:val="28"/>
        </w:rPr>
        <w:t>, UBND các huyện</w:t>
      </w:r>
      <w:r w:rsidR="005F47EE" w:rsidRPr="00A562A5">
        <w:rPr>
          <w:szCs w:val="28"/>
        </w:rPr>
        <w:t>,</w:t>
      </w:r>
      <w:r w:rsidR="0029543C" w:rsidRPr="00A562A5">
        <w:rPr>
          <w:szCs w:val="28"/>
        </w:rPr>
        <w:t xml:space="preserve"> thành phố </w:t>
      </w:r>
      <w:r w:rsidR="0029543C" w:rsidRPr="00A562A5">
        <w:rPr>
          <w:szCs w:val="28"/>
          <w:lang w:val="vi-VN"/>
        </w:rPr>
        <w:t xml:space="preserve">theo </w:t>
      </w:r>
      <w:r w:rsidR="004F7A9B" w:rsidRPr="00A562A5">
        <w:rPr>
          <w:szCs w:val="28"/>
        </w:rPr>
        <w:t>Công</w:t>
      </w:r>
      <w:r w:rsidR="004F7A9B" w:rsidRPr="00A562A5">
        <w:rPr>
          <w:color w:val="FF0000"/>
          <w:szCs w:val="28"/>
        </w:rPr>
        <w:t xml:space="preserve"> </w:t>
      </w:r>
      <w:r w:rsidR="0029543C" w:rsidRPr="00A562A5">
        <w:rPr>
          <w:szCs w:val="28"/>
          <w:lang w:val="vi-VN"/>
        </w:rPr>
        <w:t>văn số</w:t>
      </w:r>
      <w:r w:rsidR="009F09AE" w:rsidRPr="00A562A5">
        <w:rPr>
          <w:szCs w:val="28"/>
        </w:rPr>
        <w:t>…</w:t>
      </w:r>
      <w:r w:rsidR="008F50F0" w:rsidRPr="00A562A5">
        <w:rPr>
          <w:szCs w:val="28"/>
        </w:rPr>
        <w:t>/</w:t>
      </w:r>
      <w:r w:rsidR="0029543C" w:rsidRPr="00A562A5">
        <w:rPr>
          <w:szCs w:val="28"/>
        </w:rPr>
        <w:t>SNV-XDCQ</w:t>
      </w:r>
      <w:r w:rsidR="008D5E30" w:rsidRPr="00A562A5">
        <w:rPr>
          <w:szCs w:val="28"/>
        </w:rPr>
        <w:t>&amp;C</w:t>
      </w:r>
      <w:r w:rsidR="009F09AE" w:rsidRPr="00A562A5">
        <w:rPr>
          <w:szCs w:val="28"/>
        </w:rPr>
        <w:t>TTN</w:t>
      </w:r>
      <w:r w:rsidR="0029543C" w:rsidRPr="00A562A5">
        <w:rPr>
          <w:szCs w:val="28"/>
        </w:rPr>
        <w:t xml:space="preserve"> </w:t>
      </w:r>
      <w:r w:rsidR="0029543C" w:rsidRPr="00A562A5">
        <w:rPr>
          <w:szCs w:val="28"/>
          <w:lang w:val="vi-VN"/>
        </w:rPr>
        <w:t>ngày</w:t>
      </w:r>
      <w:r w:rsidR="00B46244" w:rsidRPr="00A562A5">
        <w:rPr>
          <w:szCs w:val="28"/>
        </w:rPr>
        <w:t xml:space="preserve"> </w:t>
      </w:r>
      <w:r w:rsidR="009F09AE" w:rsidRPr="00A562A5">
        <w:rPr>
          <w:szCs w:val="28"/>
        </w:rPr>
        <w:t>…/…</w:t>
      </w:r>
      <w:r w:rsidR="00B46244" w:rsidRPr="00A562A5">
        <w:rPr>
          <w:szCs w:val="28"/>
        </w:rPr>
        <w:t>/</w:t>
      </w:r>
      <w:r w:rsidR="0029543C" w:rsidRPr="00A562A5">
        <w:rPr>
          <w:szCs w:val="28"/>
        </w:rPr>
        <w:t>202</w:t>
      </w:r>
      <w:r w:rsidR="009F09AE" w:rsidRPr="00A562A5">
        <w:rPr>
          <w:szCs w:val="28"/>
        </w:rPr>
        <w:t>4</w:t>
      </w:r>
      <w:r w:rsidR="0029543C" w:rsidRPr="00A562A5">
        <w:rPr>
          <w:szCs w:val="28"/>
          <w:lang w:val="vi-VN"/>
        </w:rPr>
        <w:t xml:space="preserve"> của Sở </w:t>
      </w:r>
      <w:r w:rsidR="0029543C" w:rsidRPr="00A562A5">
        <w:rPr>
          <w:szCs w:val="28"/>
        </w:rPr>
        <w:t>Nội vụ.</w:t>
      </w:r>
      <w:r w:rsidR="0029543C" w:rsidRPr="00A562A5">
        <w:rPr>
          <w:szCs w:val="28"/>
          <w:lang w:val="vi-VN"/>
        </w:rPr>
        <w:t xml:space="preserve"> </w:t>
      </w:r>
      <w:r w:rsidR="008F50F0" w:rsidRPr="00A562A5">
        <w:rPr>
          <w:szCs w:val="28"/>
        </w:rPr>
        <w:t>T</w:t>
      </w:r>
      <w:r w:rsidR="0029543C" w:rsidRPr="00A562A5">
        <w:rPr>
          <w:szCs w:val="28"/>
        </w:rPr>
        <w:t xml:space="preserve">hời gian lấy ý kiến từ ngày </w:t>
      </w:r>
      <w:r w:rsidR="009F09AE" w:rsidRPr="00A562A5">
        <w:rPr>
          <w:szCs w:val="28"/>
        </w:rPr>
        <w:t>…</w:t>
      </w:r>
      <w:r w:rsidR="007066FC" w:rsidRPr="00A562A5">
        <w:rPr>
          <w:szCs w:val="28"/>
        </w:rPr>
        <w:t>/</w:t>
      </w:r>
      <w:r w:rsidR="009F09AE" w:rsidRPr="00A562A5">
        <w:rPr>
          <w:szCs w:val="28"/>
        </w:rPr>
        <w:t>…</w:t>
      </w:r>
      <w:r w:rsidR="007066FC" w:rsidRPr="00A562A5">
        <w:rPr>
          <w:szCs w:val="28"/>
        </w:rPr>
        <w:t>/202</w:t>
      </w:r>
      <w:r w:rsidR="009F09AE" w:rsidRPr="00A562A5">
        <w:rPr>
          <w:szCs w:val="28"/>
        </w:rPr>
        <w:t>4</w:t>
      </w:r>
      <w:r w:rsidR="007066FC" w:rsidRPr="00A562A5">
        <w:rPr>
          <w:szCs w:val="28"/>
        </w:rPr>
        <w:t xml:space="preserve"> </w:t>
      </w:r>
      <w:r w:rsidR="0029543C" w:rsidRPr="00A562A5">
        <w:rPr>
          <w:szCs w:val="28"/>
        </w:rPr>
        <w:t>đến ngày</w:t>
      </w:r>
      <w:r w:rsidR="007066FC" w:rsidRPr="00A562A5">
        <w:rPr>
          <w:szCs w:val="28"/>
        </w:rPr>
        <w:t xml:space="preserve"> </w:t>
      </w:r>
      <w:r w:rsidR="009F09AE" w:rsidRPr="00A562A5">
        <w:rPr>
          <w:szCs w:val="28"/>
        </w:rPr>
        <w:t>…</w:t>
      </w:r>
      <w:r w:rsidR="007066FC" w:rsidRPr="00A562A5">
        <w:rPr>
          <w:szCs w:val="28"/>
        </w:rPr>
        <w:t>/</w:t>
      </w:r>
      <w:r w:rsidR="009F09AE" w:rsidRPr="00A562A5">
        <w:rPr>
          <w:szCs w:val="28"/>
        </w:rPr>
        <w:t>…</w:t>
      </w:r>
      <w:r w:rsidR="007066FC" w:rsidRPr="00A562A5">
        <w:rPr>
          <w:szCs w:val="28"/>
        </w:rPr>
        <w:t>/202</w:t>
      </w:r>
      <w:r w:rsidR="009F09AE" w:rsidRPr="00A562A5">
        <w:rPr>
          <w:szCs w:val="28"/>
        </w:rPr>
        <w:t>4</w:t>
      </w:r>
      <w:r w:rsidR="009505CA" w:rsidRPr="00A562A5">
        <w:rPr>
          <w:szCs w:val="28"/>
        </w:rPr>
        <w:t xml:space="preserve"> </w:t>
      </w:r>
      <w:r w:rsidR="0029543C" w:rsidRPr="00A562A5">
        <w:rPr>
          <w:szCs w:val="28"/>
        </w:rPr>
        <w:t xml:space="preserve">và đăng tải trên </w:t>
      </w:r>
      <w:r w:rsidR="007066FC" w:rsidRPr="00A562A5">
        <w:rPr>
          <w:szCs w:val="28"/>
        </w:rPr>
        <w:t>C</w:t>
      </w:r>
      <w:r w:rsidR="0029543C" w:rsidRPr="00A562A5">
        <w:rPr>
          <w:szCs w:val="28"/>
        </w:rPr>
        <w:t xml:space="preserve">ổng thông tin điện tử tỉnh Lai Châu </w:t>
      </w:r>
      <w:r w:rsidR="0054472E" w:rsidRPr="00A562A5">
        <w:rPr>
          <w:szCs w:val="28"/>
        </w:rPr>
        <w:t>“</w:t>
      </w:r>
      <w:r w:rsidR="0029543C" w:rsidRPr="00A562A5">
        <w:rPr>
          <w:szCs w:val="28"/>
        </w:rPr>
        <w:t>laichau.gov.vn</w:t>
      </w:r>
      <w:r w:rsidR="0054472E" w:rsidRPr="00A562A5">
        <w:rPr>
          <w:szCs w:val="28"/>
        </w:rPr>
        <w:t>”</w:t>
      </w:r>
      <w:r w:rsidR="0029543C" w:rsidRPr="00A562A5">
        <w:rPr>
          <w:szCs w:val="28"/>
        </w:rPr>
        <w:t xml:space="preserve"> và Trang thông tin của Sở Nội vụ “sonv.laichau.gov.vn.</w:t>
      </w:r>
      <w:r w:rsidR="00CE5C35" w:rsidRPr="00A562A5">
        <w:rPr>
          <w:szCs w:val="28"/>
        </w:rPr>
        <w:t>”</w:t>
      </w:r>
      <w:r w:rsidR="0029543C" w:rsidRPr="00A562A5">
        <w:rPr>
          <w:szCs w:val="28"/>
        </w:rPr>
        <w:t xml:space="preserve"> </w:t>
      </w:r>
    </w:p>
    <w:p w:rsidR="003E441D" w:rsidRPr="00A562A5" w:rsidRDefault="006B02FD" w:rsidP="00C05D38">
      <w:pPr>
        <w:spacing w:before="120" w:after="120" w:line="340" w:lineRule="atLeast"/>
        <w:ind w:firstLine="567"/>
        <w:jc w:val="both"/>
        <w:rPr>
          <w:szCs w:val="28"/>
        </w:rPr>
      </w:pPr>
      <w:r w:rsidRPr="00A562A5">
        <w:rPr>
          <w:szCs w:val="28"/>
          <w:lang w:val="vi-VN"/>
        </w:rPr>
        <w:t>Trên cơ sở nghiên cứu, tiếp thu ý kiến tham gia của các cơ quan, đơn vị</w:t>
      </w:r>
      <w:r w:rsidR="00186E81" w:rsidRPr="00A562A5">
        <w:rPr>
          <w:szCs w:val="28"/>
        </w:rPr>
        <w:t>, địa phương</w:t>
      </w:r>
      <w:r w:rsidRPr="00A562A5">
        <w:rPr>
          <w:szCs w:val="28"/>
          <w:lang w:val="vi-VN"/>
        </w:rPr>
        <w:t xml:space="preserve">, Sở </w:t>
      </w:r>
      <w:r w:rsidR="00235E75" w:rsidRPr="00A562A5">
        <w:rPr>
          <w:szCs w:val="28"/>
        </w:rPr>
        <w:t>Nội vụ</w:t>
      </w:r>
      <w:r w:rsidR="00FA6ECA" w:rsidRPr="00A562A5">
        <w:rPr>
          <w:szCs w:val="28"/>
          <w:lang w:val="vi-VN"/>
        </w:rPr>
        <w:t xml:space="preserve"> đã rà soát</w:t>
      </w:r>
      <w:r w:rsidR="00FA6ECA" w:rsidRPr="00A562A5">
        <w:rPr>
          <w:szCs w:val="28"/>
        </w:rPr>
        <w:t xml:space="preserve">, </w:t>
      </w:r>
      <w:r w:rsidRPr="00A562A5">
        <w:rPr>
          <w:szCs w:val="28"/>
          <w:lang w:val="vi-VN"/>
        </w:rPr>
        <w:t>chỉnh sửa, hoàn thiện dự thảo</w:t>
      </w:r>
      <w:r w:rsidR="003E441D" w:rsidRPr="00A562A5">
        <w:rPr>
          <w:szCs w:val="28"/>
        </w:rPr>
        <w:t xml:space="preserve"> </w:t>
      </w:r>
      <w:r w:rsidR="00291A81" w:rsidRPr="00A562A5">
        <w:rPr>
          <w:spacing w:val="-4"/>
          <w:szCs w:val="28"/>
        </w:rPr>
        <w:t xml:space="preserve">Quyết định ban hành quy định về quản lý, sử dụng người hoạt động không chuyên trách ở cấp xã trên địa bàn tỉnh </w:t>
      </w:r>
      <w:r w:rsidRPr="00A562A5">
        <w:rPr>
          <w:szCs w:val="28"/>
          <w:lang w:val="vi-VN"/>
        </w:rPr>
        <w:t>đ</w:t>
      </w:r>
      <w:r w:rsidRPr="00A562A5">
        <w:rPr>
          <w:szCs w:val="28"/>
        </w:rPr>
        <w:t xml:space="preserve">ể </w:t>
      </w:r>
      <w:r w:rsidRPr="00A562A5">
        <w:rPr>
          <w:szCs w:val="28"/>
          <w:lang w:val="vi-VN"/>
        </w:rPr>
        <w:t>gửi Sở Tư pháp thẩm định. Sở Tư pháp đã có ý kiến thẩm định tại Báo cáo thẩm định số</w:t>
      </w:r>
      <w:r w:rsidR="00AB1837" w:rsidRPr="00A562A5">
        <w:rPr>
          <w:szCs w:val="28"/>
        </w:rPr>
        <w:t xml:space="preserve"> </w:t>
      </w:r>
      <w:r w:rsidR="00291A81" w:rsidRPr="00A562A5">
        <w:rPr>
          <w:szCs w:val="28"/>
        </w:rPr>
        <w:t>…</w:t>
      </w:r>
      <w:r w:rsidR="00AB1837" w:rsidRPr="00A562A5">
        <w:rPr>
          <w:szCs w:val="28"/>
        </w:rPr>
        <w:t>/BC</w:t>
      </w:r>
      <w:r w:rsidR="00C11DE2" w:rsidRPr="00A562A5">
        <w:rPr>
          <w:szCs w:val="28"/>
        </w:rPr>
        <w:t>-</w:t>
      </w:r>
      <w:r w:rsidR="0048146E" w:rsidRPr="00A562A5">
        <w:rPr>
          <w:szCs w:val="28"/>
        </w:rPr>
        <w:t>STP ngày</w:t>
      </w:r>
      <w:r w:rsidR="00291A81" w:rsidRPr="00A562A5">
        <w:rPr>
          <w:szCs w:val="28"/>
        </w:rPr>
        <w:t>…</w:t>
      </w:r>
      <w:r w:rsidR="00AB1837" w:rsidRPr="00A562A5">
        <w:rPr>
          <w:szCs w:val="28"/>
        </w:rPr>
        <w:t>/</w:t>
      </w:r>
      <w:r w:rsidR="00291A81" w:rsidRPr="00A562A5">
        <w:rPr>
          <w:szCs w:val="28"/>
        </w:rPr>
        <w:t>…</w:t>
      </w:r>
      <w:r w:rsidR="00AB1837" w:rsidRPr="00A562A5">
        <w:rPr>
          <w:szCs w:val="28"/>
        </w:rPr>
        <w:t>/202</w:t>
      </w:r>
      <w:r w:rsidR="00291A81" w:rsidRPr="00A562A5">
        <w:rPr>
          <w:szCs w:val="28"/>
        </w:rPr>
        <w:t>4</w:t>
      </w:r>
      <w:r w:rsidR="00284940" w:rsidRPr="00A562A5">
        <w:rPr>
          <w:szCs w:val="28"/>
        </w:rPr>
        <w:t>.</w:t>
      </w:r>
      <w:r w:rsidR="00AB1837" w:rsidRPr="00A562A5">
        <w:rPr>
          <w:szCs w:val="28"/>
        </w:rPr>
        <w:t xml:space="preserve"> </w:t>
      </w:r>
      <w:r w:rsidR="00FA6ECA" w:rsidRPr="00A562A5">
        <w:rPr>
          <w:szCs w:val="28"/>
        </w:rPr>
        <w:t>T</w:t>
      </w:r>
      <w:r w:rsidR="00AB1837" w:rsidRPr="00A562A5">
        <w:rPr>
          <w:szCs w:val="28"/>
        </w:rPr>
        <w:t>iếp thu ý kiến thẩm định của Sở Tư pháp, Sở Nội vụ rà soát, chỉnh sửa,</w:t>
      </w:r>
      <w:r w:rsidR="00C11DE2" w:rsidRPr="00A562A5">
        <w:rPr>
          <w:szCs w:val="28"/>
        </w:rPr>
        <w:t xml:space="preserve"> </w:t>
      </w:r>
      <w:r w:rsidR="00AB1837" w:rsidRPr="00A562A5">
        <w:rPr>
          <w:szCs w:val="28"/>
        </w:rPr>
        <w:t xml:space="preserve">hoàn thiện dự thảo </w:t>
      </w:r>
      <w:r w:rsidR="00291A81" w:rsidRPr="00A562A5">
        <w:rPr>
          <w:spacing w:val="-4"/>
          <w:szCs w:val="28"/>
        </w:rPr>
        <w:t>Quyết định ban hành quy định về quản lý, sử dụng người hoạt động không chuyên trách ở cấp xã trên địa bàn tỉnh</w:t>
      </w:r>
      <w:r w:rsidR="00771A8C" w:rsidRPr="00A562A5">
        <w:rPr>
          <w:spacing w:val="-4"/>
          <w:szCs w:val="28"/>
        </w:rPr>
        <w:t xml:space="preserve"> Lai Châu</w:t>
      </w:r>
      <w:r w:rsidR="007E58B8" w:rsidRPr="00A562A5">
        <w:rPr>
          <w:szCs w:val="28"/>
        </w:rPr>
        <w:t>.</w:t>
      </w:r>
    </w:p>
    <w:p w:rsidR="00B5569A" w:rsidRPr="00A562A5" w:rsidRDefault="000A2147" w:rsidP="00C05D38">
      <w:pPr>
        <w:spacing w:before="120" w:after="120" w:line="340" w:lineRule="atLeast"/>
        <w:ind w:firstLine="567"/>
        <w:jc w:val="both"/>
        <w:rPr>
          <w:rFonts w:asciiTheme="minorHAnsi" w:hAnsiTheme="minorHAnsi"/>
          <w:sz w:val="26"/>
          <w:szCs w:val="28"/>
        </w:rPr>
      </w:pPr>
      <w:r w:rsidRPr="00A562A5">
        <w:rPr>
          <w:rFonts w:ascii="Times New Roman Bold" w:hAnsi="Times New Roman Bold"/>
          <w:b/>
          <w:bCs/>
          <w:sz w:val="26"/>
          <w:szCs w:val="28"/>
          <w:lang w:val="vi-VN"/>
        </w:rPr>
        <w:t>IV. BỐ CỤC VÀ NỘI DUNG C</w:t>
      </w:r>
      <w:r w:rsidRPr="00A562A5">
        <w:rPr>
          <w:rFonts w:ascii="Times New Roman Bold" w:hAnsi="Times New Roman Bold"/>
          <w:b/>
          <w:bCs/>
          <w:sz w:val="26"/>
          <w:szCs w:val="28"/>
        </w:rPr>
        <w:t xml:space="preserve">Ơ </w:t>
      </w:r>
      <w:r w:rsidRPr="00A562A5">
        <w:rPr>
          <w:rFonts w:ascii="Times New Roman Bold" w:hAnsi="Times New Roman Bold"/>
          <w:b/>
          <w:bCs/>
          <w:sz w:val="26"/>
          <w:szCs w:val="28"/>
          <w:lang w:val="vi-VN"/>
        </w:rPr>
        <w:t>B</w:t>
      </w:r>
      <w:r w:rsidRPr="00A562A5">
        <w:rPr>
          <w:rFonts w:ascii="Times New Roman Bold" w:hAnsi="Times New Roman Bold"/>
          <w:b/>
          <w:bCs/>
          <w:sz w:val="26"/>
          <w:szCs w:val="28"/>
        </w:rPr>
        <w:t>Ả</w:t>
      </w:r>
      <w:r w:rsidRPr="00A562A5">
        <w:rPr>
          <w:rFonts w:ascii="Times New Roman Bold" w:hAnsi="Times New Roman Bold"/>
          <w:b/>
          <w:bCs/>
          <w:sz w:val="26"/>
          <w:szCs w:val="28"/>
          <w:lang w:val="vi-VN"/>
        </w:rPr>
        <w:t>N CỦA D</w:t>
      </w:r>
      <w:r w:rsidRPr="00A562A5">
        <w:rPr>
          <w:rFonts w:ascii="Times New Roman Bold" w:hAnsi="Times New Roman Bold"/>
          <w:b/>
          <w:bCs/>
          <w:sz w:val="26"/>
          <w:szCs w:val="28"/>
        </w:rPr>
        <w:t xml:space="preserve">Ự </w:t>
      </w:r>
      <w:r w:rsidRPr="00A562A5">
        <w:rPr>
          <w:rFonts w:ascii="Times New Roman Bold" w:hAnsi="Times New Roman Bold"/>
          <w:b/>
          <w:bCs/>
          <w:sz w:val="26"/>
          <w:szCs w:val="28"/>
          <w:lang w:val="vi-VN"/>
        </w:rPr>
        <w:t>THẢO</w:t>
      </w:r>
      <w:r w:rsidR="001861E2" w:rsidRPr="00A562A5">
        <w:rPr>
          <w:rFonts w:ascii="Calibri" w:hAnsi="Calibri"/>
          <w:b/>
          <w:bCs/>
          <w:sz w:val="26"/>
          <w:szCs w:val="28"/>
        </w:rPr>
        <w:t xml:space="preserve"> </w:t>
      </w:r>
      <w:r w:rsidRPr="00A562A5">
        <w:rPr>
          <w:rFonts w:ascii="Times New Roman Bold" w:hAnsi="Times New Roman Bold"/>
          <w:b/>
          <w:bCs/>
          <w:sz w:val="26"/>
          <w:szCs w:val="28"/>
          <w:lang w:val="vi-VN"/>
        </w:rPr>
        <w:t>QUYẾT</w:t>
      </w:r>
      <w:r w:rsidR="00291A81" w:rsidRPr="00A562A5">
        <w:rPr>
          <w:rFonts w:asciiTheme="minorHAnsi" w:hAnsiTheme="minorHAnsi"/>
          <w:b/>
          <w:bCs/>
          <w:sz w:val="26"/>
          <w:szCs w:val="28"/>
        </w:rPr>
        <w:t xml:space="preserve"> </w:t>
      </w:r>
      <w:r w:rsidR="00291A81" w:rsidRPr="00A562A5">
        <w:rPr>
          <w:rFonts w:ascii="Times New Roman Bold" w:hAnsi="Times New Roman Bold"/>
          <w:b/>
          <w:bCs/>
          <w:sz w:val="26"/>
          <w:szCs w:val="28"/>
          <w:lang w:val="vi-VN"/>
        </w:rPr>
        <w:t>ĐỊNH</w:t>
      </w:r>
    </w:p>
    <w:p w:rsidR="00A5467A" w:rsidRPr="00A562A5" w:rsidRDefault="00B5569A" w:rsidP="00C05D38">
      <w:pPr>
        <w:spacing w:before="120" w:after="120" w:line="340" w:lineRule="atLeast"/>
        <w:ind w:firstLine="567"/>
        <w:jc w:val="both"/>
        <w:rPr>
          <w:szCs w:val="28"/>
        </w:rPr>
      </w:pPr>
      <w:r w:rsidRPr="00A562A5">
        <w:rPr>
          <w:b/>
          <w:szCs w:val="28"/>
        </w:rPr>
        <w:t>1</w:t>
      </w:r>
      <w:r w:rsidRPr="00A562A5">
        <w:rPr>
          <w:szCs w:val="28"/>
        </w:rPr>
        <w:t xml:space="preserve">. </w:t>
      </w:r>
      <w:r w:rsidR="000A2147" w:rsidRPr="00A562A5">
        <w:rPr>
          <w:b/>
          <w:bCs/>
          <w:szCs w:val="28"/>
          <w:lang w:val="vi-VN"/>
        </w:rPr>
        <w:t>Bố c</w:t>
      </w:r>
      <w:r w:rsidR="000A2147" w:rsidRPr="00A562A5">
        <w:rPr>
          <w:b/>
          <w:bCs/>
          <w:szCs w:val="28"/>
        </w:rPr>
        <w:t>ụ</w:t>
      </w:r>
      <w:r w:rsidR="000A2147" w:rsidRPr="00A562A5">
        <w:rPr>
          <w:b/>
          <w:bCs/>
          <w:szCs w:val="28"/>
          <w:lang w:val="vi-VN"/>
        </w:rPr>
        <w:t>c</w:t>
      </w:r>
    </w:p>
    <w:p w:rsidR="00291A81" w:rsidRPr="00A562A5" w:rsidRDefault="00A5467A" w:rsidP="00C05D38">
      <w:pPr>
        <w:spacing w:before="120" w:after="120" w:line="340" w:lineRule="atLeast"/>
        <w:ind w:firstLine="567"/>
        <w:jc w:val="both"/>
        <w:rPr>
          <w:spacing w:val="-4"/>
          <w:szCs w:val="28"/>
        </w:rPr>
      </w:pPr>
      <w:r w:rsidRPr="00A562A5">
        <w:rPr>
          <w:szCs w:val="28"/>
        </w:rPr>
        <w:t>D</w:t>
      </w:r>
      <w:r w:rsidR="00D808BA" w:rsidRPr="00A562A5">
        <w:rPr>
          <w:szCs w:val="28"/>
        </w:rPr>
        <w:t>ự thảo</w:t>
      </w:r>
      <w:r w:rsidR="00291A81" w:rsidRPr="00A562A5">
        <w:rPr>
          <w:szCs w:val="28"/>
        </w:rPr>
        <w:t xml:space="preserve"> </w:t>
      </w:r>
      <w:r w:rsidR="0060540D" w:rsidRPr="00A562A5">
        <w:rPr>
          <w:szCs w:val="28"/>
        </w:rPr>
        <w:t>Q</w:t>
      </w:r>
      <w:r w:rsidR="00291A81" w:rsidRPr="00A562A5">
        <w:rPr>
          <w:spacing w:val="-4"/>
          <w:szCs w:val="28"/>
        </w:rPr>
        <w:t xml:space="preserve">uy định về quản lý, sử dụng người hoạt động không chuyên trách ở cấp xã trên địa bàn tỉnh </w:t>
      </w:r>
      <w:r w:rsidR="0048146E" w:rsidRPr="00A562A5">
        <w:rPr>
          <w:spacing w:val="-4"/>
          <w:szCs w:val="28"/>
        </w:rPr>
        <w:t xml:space="preserve">Lai Châu </w:t>
      </w:r>
      <w:r w:rsidR="00AD5A60">
        <w:rPr>
          <w:spacing w:val="-4"/>
          <w:szCs w:val="28"/>
        </w:rPr>
        <w:t>ban h</w:t>
      </w:r>
      <w:r w:rsidR="00AD5A60" w:rsidRPr="00AD5A60">
        <w:rPr>
          <w:spacing w:val="-4"/>
          <w:szCs w:val="28"/>
        </w:rPr>
        <w:t>àn</w:t>
      </w:r>
      <w:r w:rsidR="00AD5A60">
        <w:rPr>
          <w:spacing w:val="-4"/>
          <w:szCs w:val="28"/>
        </w:rPr>
        <w:t>h k</w:t>
      </w:r>
      <w:r w:rsidR="00AD5A60" w:rsidRPr="00AD5A60">
        <w:rPr>
          <w:spacing w:val="-4"/>
          <w:szCs w:val="28"/>
        </w:rPr>
        <w:t>èm</w:t>
      </w:r>
      <w:r w:rsidR="00AD5A60">
        <w:rPr>
          <w:spacing w:val="-4"/>
          <w:szCs w:val="28"/>
        </w:rPr>
        <w:t xml:space="preserve"> theo Quy</w:t>
      </w:r>
      <w:r w:rsidR="00AD5A60" w:rsidRPr="00AD5A60">
        <w:rPr>
          <w:spacing w:val="-4"/>
          <w:szCs w:val="28"/>
        </w:rPr>
        <w:t>ết</w:t>
      </w:r>
      <w:r w:rsidR="00AD5A60">
        <w:rPr>
          <w:spacing w:val="-4"/>
          <w:szCs w:val="28"/>
        </w:rPr>
        <w:t xml:space="preserve"> đ</w:t>
      </w:r>
      <w:r w:rsidR="00AD5A60" w:rsidRPr="00AD5A60">
        <w:rPr>
          <w:spacing w:val="-4"/>
          <w:szCs w:val="28"/>
        </w:rPr>
        <w:t>ịnh</w:t>
      </w:r>
      <w:r w:rsidR="00AD5A60">
        <w:rPr>
          <w:spacing w:val="-4"/>
          <w:szCs w:val="28"/>
        </w:rPr>
        <w:t xml:space="preserve"> c</w:t>
      </w:r>
      <w:r w:rsidR="00AD5A60" w:rsidRPr="00AD5A60">
        <w:rPr>
          <w:spacing w:val="-4"/>
          <w:szCs w:val="28"/>
        </w:rPr>
        <w:t>ủa</w:t>
      </w:r>
      <w:r w:rsidR="00AD5A60">
        <w:rPr>
          <w:spacing w:val="-4"/>
          <w:szCs w:val="28"/>
        </w:rPr>
        <w:t xml:space="preserve"> UBND t</w:t>
      </w:r>
      <w:r w:rsidR="00AD5A60" w:rsidRPr="00AD5A60">
        <w:rPr>
          <w:spacing w:val="-4"/>
          <w:szCs w:val="28"/>
        </w:rPr>
        <w:t>ỉnh</w:t>
      </w:r>
      <w:r w:rsidR="00AD5A60">
        <w:rPr>
          <w:spacing w:val="-4"/>
          <w:szCs w:val="28"/>
        </w:rPr>
        <w:t xml:space="preserve"> </w:t>
      </w:r>
      <w:r w:rsidR="00291A81" w:rsidRPr="00A562A5">
        <w:rPr>
          <w:spacing w:val="-4"/>
          <w:szCs w:val="28"/>
        </w:rPr>
        <w:t>gồm có</w:t>
      </w:r>
      <w:r w:rsidR="00A47DBC" w:rsidRPr="00A562A5">
        <w:rPr>
          <w:spacing w:val="-4"/>
          <w:szCs w:val="28"/>
        </w:rPr>
        <w:t xml:space="preserve"> 05 Chương</w:t>
      </w:r>
      <w:r w:rsidR="00936C74" w:rsidRPr="00A562A5">
        <w:rPr>
          <w:spacing w:val="-4"/>
          <w:szCs w:val="28"/>
        </w:rPr>
        <w:t xml:space="preserve"> 1</w:t>
      </w:r>
      <w:r w:rsidR="009B5469" w:rsidRPr="00A562A5">
        <w:rPr>
          <w:spacing w:val="-4"/>
          <w:szCs w:val="28"/>
        </w:rPr>
        <w:t>6</w:t>
      </w:r>
      <w:r w:rsidR="00291A81" w:rsidRPr="00A562A5">
        <w:rPr>
          <w:spacing w:val="-4"/>
          <w:szCs w:val="28"/>
        </w:rPr>
        <w:t xml:space="preserve"> Điều:</w:t>
      </w:r>
    </w:p>
    <w:p w:rsidR="0060540D" w:rsidRPr="00A562A5" w:rsidRDefault="00D01C37" w:rsidP="00C05D38">
      <w:pPr>
        <w:shd w:val="clear" w:color="auto" w:fill="FFFFFF"/>
        <w:spacing w:before="120" w:after="120" w:line="340" w:lineRule="atLeast"/>
        <w:ind w:firstLine="567"/>
        <w:jc w:val="both"/>
        <w:rPr>
          <w:b/>
          <w:bCs/>
          <w:color w:val="000000"/>
          <w:spacing w:val="-2"/>
          <w:szCs w:val="28"/>
        </w:rPr>
      </w:pPr>
      <w:r>
        <w:rPr>
          <w:b/>
          <w:bCs/>
          <w:color w:val="000000"/>
          <w:spacing w:val="-2"/>
          <w:szCs w:val="28"/>
        </w:rPr>
        <w:t xml:space="preserve">a) </w:t>
      </w:r>
      <w:r w:rsidR="001639F5">
        <w:rPr>
          <w:b/>
          <w:bCs/>
          <w:color w:val="000000"/>
          <w:spacing w:val="-2"/>
          <w:szCs w:val="28"/>
        </w:rPr>
        <w:t xml:space="preserve">Chương I. </w:t>
      </w:r>
      <w:r w:rsidR="0060540D" w:rsidRPr="00A562A5">
        <w:rPr>
          <w:b/>
          <w:bCs/>
          <w:color w:val="000000"/>
          <w:spacing w:val="-2"/>
          <w:szCs w:val="28"/>
        </w:rPr>
        <w:t>QUY ĐỊNH CHUNG</w:t>
      </w:r>
      <w:r w:rsidR="00AD5A60">
        <w:rPr>
          <w:b/>
          <w:bCs/>
          <w:color w:val="000000"/>
          <w:spacing w:val="-2"/>
          <w:szCs w:val="28"/>
        </w:rPr>
        <w:t>: C</w:t>
      </w:r>
      <w:r w:rsidR="00AD5A60" w:rsidRPr="00AD5A60">
        <w:rPr>
          <w:b/>
          <w:bCs/>
          <w:color w:val="000000"/>
          <w:spacing w:val="-2"/>
          <w:szCs w:val="28"/>
        </w:rPr>
        <w:t>ó</w:t>
      </w:r>
      <w:r w:rsidR="00AD5A60">
        <w:rPr>
          <w:b/>
          <w:bCs/>
          <w:color w:val="000000"/>
          <w:spacing w:val="-2"/>
          <w:szCs w:val="28"/>
        </w:rPr>
        <w:t xml:space="preserve"> 02 </w:t>
      </w:r>
      <w:r w:rsidR="00AD5A60" w:rsidRPr="00AD5A60">
        <w:rPr>
          <w:b/>
          <w:bCs/>
          <w:color w:val="000000"/>
          <w:spacing w:val="-2"/>
          <w:szCs w:val="28"/>
        </w:rPr>
        <w:t>Đ</w:t>
      </w:r>
      <w:r w:rsidR="00AD5A60">
        <w:rPr>
          <w:b/>
          <w:bCs/>
          <w:color w:val="000000"/>
          <w:spacing w:val="-2"/>
          <w:szCs w:val="28"/>
        </w:rPr>
        <w:t>i</w:t>
      </w:r>
      <w:r w:rsidR="00AD5A60" w:rsidRPr="00AD5A60">
        <w:rPr>
          <w:b/>
          <w:bCs/>
          <w:color w:val="000000"/>
          <w:spacing w:val="-2"/>
          <w:szCs w:val="28"/>
        </w:rPr>
        <w:t>ều</w:t>
      </w:r>
      <w:r w:rsidR="00AD5A60">
        <w:rPr>
          <w:b/>
          <w:bCs/>
          <w:color w:val="000000"/>
          <w:spacing w:val="-2"/>
          <w:szCs w:val="28"/>
        </w:rPr>
        <w:t xml:space="preserve"> </w:t>
      </w:r>
      <w:r w:rsidR="00AD5A60" w:rsidRPr="00AD5A60">
        <w:rPr>
          <w:bCs/>
          <w:color w:val="000000"/>
          <w:spacing w:val="-2"/>
          <w:szCs w:val="28"/>
        </w:rPr>
        <w:t>(Điều 1, 2)</w:t>
      </w:r>
    </w:p>
    <w:p w:rsidR="0060540D" w:rsidRPr="00AD5A60" w:rsidRDefault="00AD5A60" w:rsidP="00C05D38">
      <w:pPr>
        <w:spacing w:before="120" w:after="120" w:line="340" w:lineRule="atLeast"/>
        <w:ind w:firstLine="567"/>
        <w:jc w:val="both"/>
        <w:rPr>
          <w:szCs w:val="28"/>
        </w:rPr>
      </w:pPr>
      <w:r w:rsidRPr="00AD5A60">
        <w:rPr>
          <w:bCs/>
          <w:color w:val="000000"/>
          <w:spacing w:val="-2"/>
          <w:szCs w:val="28"/>
        </w:rPr>
        <w:t>Gồm các quy định về phạm vi điều chỉnh, đối tượng áp dụng của Quy định.</w:t>
      </w:r>
    </w:p>
    <w:p w:rsidR="0060540D" w:rsidRPr="00AD5A60" w:rsidRDefault="007E3711" w:rsidP="00C05D38">
      <w:pPr>
        <w:spacing w:before="120" w:after="120" w:line="340" w:lineRule="atLeast"/>
        <w:ind w:firstLine="567"/>
        <w:jc w:val="both"/>
        <w:rPr>
          <w:b/>
          <w:bCs/>
          <w:szCs w:val="28"/>
        </w:rPr>
      </w:pPr>
      <w:r>
        <w:rPr>
          <w:b/>
          <w:bCs/>
          <w:szCs w:val="28"/>
        </w:rPr>
        <w:lastRenderedPageBreak/>
        <w:t xml:space="preserve">b) </w:t>
      </w:r>
      <w:r w:rsidR="0060540D" w:rsidRPr="00A562A5">
        <w:rPr>
          <w:b/>
          <w:bCs/>
          <w:szCs w:val="28"/>
          <w:lang w:val="vi-VN"/>
        </w:rPr>
        <w:t>Chương II</w:t>
      </w:r>
      <w:r w:rsidR="0060540D" w:rsidRPr="00A562A5">
        <w:rPr>
          <w:b/>
          <w:bCs/>
          <w:szCs w:val="28"/>
        </w:rPr>
        <w:t>.</w:t>
      </w:r>
      <w:bookmarkStart w:id="0" w:name="chuong_2_name"/>
      <w:r w:rsidR="0060540D" w:rsidRPr="00A562A5">
        <w:rPr>
          <w:b/>
          <w:bCs/>
          <w:szCs w:val="28"/>
        </w:rPr>
        <w:t xml:space="preserve"> </w:t>
      </w:r>
      <w:r w:rsidR="0060540D" w:rsidRPr="00A562A5">
        <w:rPr>
          <w:b/>
          <w:bCs/>
          <w:szCs w:val="28"/>
          <w:lang w:val="vi-VN"/>
        </w:rPr>
        <w:t>TIÊU CHUẨN, NHIỆM VỤ</w:t>
      </w:r>
      <w:r w:rsidR="0060540D" w:rsidRPr="00A562A5">
        <w:rPr>
          <w:b/>
          <w:bCs/>
          <w:szCs w:val="28"/>
        </w:rPr>
        <w:t xml:space="preserve"> CỦA</w:t>
      </w:r>
      <w:r w:rsidR="0060540D" w:rsidRPr="00A562A5">
        <w:rPr>
          <w:b/>
          <w:bCs/>
          <w:szCs w:val="28"/>
          <w:lang w:val="vi-VN"/>
        </w:rPr>
        <w:t xml:space="preserve"> NGƯỜI HOẠT ĐỘNG KHÔNG CHUYÊN TRÁCH Ở CẤP XÃ</w:t>
      </w:r>
      <w:bookmarkEnd w:id="0"/>
      <w:r w:rsidR="00AD5A60">
        <w:rPr>
          <w:b/>
          <w:bCs/>
          <w:szCs w:val="28"/>
        </w:rPr>
        <w:t>: C</w:t>
      </w:r>
      <w:r w:rsidR="00AD5A60" w:rsidRPr="00AD5A60">
        <w:rPr>
          <w:b/>
          <w:bCs/>
          <w:szCs w:val="28"/>
        </w:rPr>
        <w:t>ó</w:t>
      </w:r>
      <w:r w:rsidR="00AD5A60">
        <w:rPr>
          <w:b/>
          <w:bCs/>
          <w:szCs w:val="28"/>
        </w:rPr>
        <w:t xml:space="preserve"> 02 </w:t>
      </w:r>
      <w:r w:rsidR="00AD5A60" w:rsidRPr="00AD5A60">
        <w:rPr>
          <w:b/>
          <w:bCs/>
          <w:szCs w:val="28"/>
        </w:rPr>
        <w:t>Đ</w:t>
      </w:r>
      <w:r w:rsidR="00AD5A60">
        <w:rPr>
          <w:b/>
          <w:bCs/>
          <w:szCs w:val="28"/>
        </w:rPr>
        <w:t>i</w:t>
      </w:r>
      <w:r w:rsidR="00AD5A60" w:rsidRPr="00AD5A60">
        <w:rPr>
          <w:b/>
          <w:bCs/>
          <w:szCs w:val="28"/>
        </w:rPr>
        <w:t>ều</w:t>
      </w:r>
      <w:r w:rsidR="00AD5A60">
        <w:rPr>
          <w:b/>
          <w:bCs/>
          <w:szCs w:val="28"/>
        </w:rPr>
        <w:t xml:space="preserve"> </w:t>
      </w:r>
      <w:r w:rsidR="00AD5A60" w:rsidRPr="00AD5A60">
        <w:rPr>
          <w:bCs/>
          <w:szCs w:val="28"/>
        </w:rPr>
        <w:t>(Điều 3, 4)</w:t>
      </w:r>
    </w:p>
    <w:p w:rsidR="00AD5A60" w:rsidRDefault="00AD5A60" w:rsidP="00C05D38">
      <w:pPr>
        <w:spacing w:before="120" w:after="120" w:line="340" w:lineRule="atLeast"/>
        <w:ind w:firstLine="567"/>
        <w:jc w:val="both"/>
        <w:rPr>
          <w:spacing w:val="-2"/>
          <w:szCs w:val="28"/>
        </w:rPr>
      </w:pPr>
      <w:r w:rsidRPr="00AD5A60">
        <w:rPr>
          <w:spacing w:val="-2"/>
          <w:szCs w:val="28"/>
        </w:rPr>
        <w:t>Gồm các quy định về tiêu chuẩn, nhiệm vụ của người hoạt động không chuyên trách ở cấp xã.</w:t>
      </w:r>
    </w:p>
    <w:p w:rsidR="00AD5A60" w:rsidRPr="00AD5A60" w:rsidRDefault="007E3711" w:rsidP="00C05D38">
      <w:pPr>
        <w:spacing w:before="120" w:after="120" w:line="340" w:lineRule="atLeast"/>
        <w:ind w:firstLine="567"/>
        <w:jc w:val="both"/>
        <w:rPr>
          <w:b/>
          <w:spacing w:val="-4"/>
          <w:szCs w:val="28"/>
        </w:rPr>
      </w:pPr>
      <w:r>
        <w:rPr>
          <w:b/>
          <w:spacing w:val="-4"/>
          <w:szCs w:val="28"/>
        </w:rPr>
        <w:t xml:space="preserve">c) </w:t>
      </w:r>
      <w:r w:rsidR="00AD5A60" w:rsidRPr="00AD5A60">
        <w:rPr>
          <w:b/>
          <w:spacing w:val="-4"/>
          <w:szCs w:val="28"/>
        </w:rPr>
        <w:t>Chương III. BẦU CỬ, TUYỂN CHỌN NGƯỜI HOẠT ĐỘNG KHÔNG CHUYÊN TRÁCH Ở CẤP XÃ: Có 0</w:t>
      </w:r>
      <w:r w:rsidR="00AD5A60">
        <w:rPr>
          <w:b/>
          <w:spacing w:val="-4"/>
          <w:szCs w:val="28"/>
        </w:rPr>
        <w:t>4</w:t>
      </w:r>
      <w:r w:rsidR="00AD5A60" w:rsidRPr="00AD5A60">
        <w:rPr>
          <w:b/>
          <w:spacing w:val="-4"/>
          <w:szCs w:val="28"/>
        </w:rPr>
        <w:t xml:space="preserve"> Điều </w:t>
      </w:r>
      <w:r w:rsidR="00AD5A60" w:rsidRPr="00AD5A60">
        <w:rPr>
          <w:spacing w:val="-4"/>
          <w:szCs w:val="28"/>
        </w:rPr>
        <w:t xml:space="preserve">(Từ Điều 5 đến Điều </w:t>
      </w:r>
      <w:r w:rsidR="00AD5A60">
        <w:rPr>
          <w:spacing w:val="-4"/>
          <w:szCs w:val="28"/>
        </w:rPr>
        <w:t>8</w:t>
      </w:r>
      <w:r w:rsidR="00AD5A60" w:rsidRPr="00AD5A60">
        <w:rPr>
          <w:spacing w:val="-4"/>
          <w:szCs w:val="28"/>
        </w:rPr>
        <w:t>)</w:t>
      </w:r>
    </w:p>
    <w:p w:rsidR="0060540D" w:rsidRPr="00AD5A60" w:rsidRDefault="00AD5A60" w:rsidP="00C05D38">
      <w:pPr>
        <w:spacing w:before="120" w:after="120" w:line="340" w:lineRule="atLeast"/>
        <w:ind w:firstLine="567"/>
        <w:jc w:val="both"/>
        <w:rPr>
          <w:i/>
          <w:spacing w:val="-2"/>
          <w:szCs w:val="28"/>
        </w:rPr>
      </w:pPr>
      <w:r w:rsidRPr="00AD5A60">
        <w:rPr>
          <w:szCs w:val="28"/>
        </w:rPr>
        <w:t>Gồm các quy định về hình thức bầu cử, tuyển chọn người hoạt động không chuyên trách ở cấp xã; c</w:t>
      </w:r>
      <w:r w:rsidR="0060540D" w:rsidRPr="00AD5A60">
        <w:rPr>
          <w:szCs w:val="28"/>
        </w:rPr>
        <w:t>ăn cứ, điều kiện dự tuyển, thẩm quyền tuyển chọn người hoạt động không chuyên trách ở cấp xã</w:t>
      </w:r>
      <w:r w:rsidRPr="00AD5A60">
        <w:rPr>
          <w:szCs w:val="28"/>
        </w:rPr>
        <w:t>;</w:t>
      </w:r>
      <w:r w:rsidR="0060540D" w:rsidRPr="00AD5A60">
        <w:rPr>
          <w:spacing w:val="-2"/>
          <w:szCs w:val="28"/>
        </w:rPr>
        <w:t xml:space="preserve"> </w:t>
      </w:r>
      <w:r w:rsidR="007550B5">
        <w:rPr>
          <w:spacing w:val="-2"/>
          <w:szCs w:val="28"/>
        </w:rPr>
        <w:t>q</w:t>
      </w:r>
      <w:r w:rsidR="0060540D" w:rsidRPr="00AD5A60">
        <w:rPr>
          <w:spacing w:val="-2"/>
          <w:szCs w:val="28"/>
        </w:rPr>
        <w:t>uy trình xét tuyển</w:t>
      </w:r>
      <w:r w:rsidR="0075775D" w:rsidRPr="00AD5A60">
        <w:rPr>
          <w:spacing w:val="-2"/>
          <w:szCs w:val="28"/>
        </w:rPr>
        <w:t xml:space="preserve"> người hoạt động không chuyên trách ở cấp xã</w:t>
      </w:r>
      <w:r>
        <w:rPr>
          <w:spacing w:val="-2"/>
          <w:szCs w:val="28"/>
        </w:rPr>
        <w:t>; ti</w:t>
      </w:r>
      <w:r w:rsidRPr="00AD5A60">
        <w:rPr>
          <w:spacing w:val="-2"/>
          <w:szCs w:val="28"/>
        </w:rPr>
        <w:t>ếp</w:t>
      </w:r>
      <w:r>
        <w:rPr>
          <w:spacing w:val="-2"/>
          <w:szCs w:val="28"/>
        </w:rPr>
        <w:t xml:space="preserve"> nh</w:t>
      </w:r>
      <w:r w:rsidRPr="00AD5A60">
        <w:rPr>
          <w:spacing w:val="-2"/>
          <w:szCs w:val="28"/>
        </w:rPr>
        <w:t>ận</w:t>
      </w:r>
      <w:r>
        <w:rPr>
          <w:spacing w:val="-2"/>
          <w:szCs w:val="28"/>
        </w:rPr>
        <w:t xml:space="preserve"> ngư</w:t>
      </w:r>
      <w:r w:rsidRPr="00AD5A60">
        <w:rPr>
          <w:spacing w:val="-2"/>
          <w:szCs w:val="28"/>
        </w:rPr>
        <w:t>ời</w:t>
      </w:r>
      <w:r>
        <w:rPr>
          <w:spacing w:val="-2"/>
          <w:szCs w:val="28"/>
        </w:rPr>
        <w:t xml:space="preserve"> ho</w:t>
      </w:r>
      <w:r w:rsidRPr="00AD5A60">
        <w:rPr>
          <w:spacing w:val="-2"/>
          <w:szCs w:val="28"/>
        </w:rPr>
        <w:t>ạt</w:t>
      </w:r>
      <w:r>
        <w:rPr>
          <w:spacing w:val="-2"/>
          <w:szCs w:val="28"/>
        </w:rPr>
        <w:t xml:space="preserve"> đ</w:t>
      </w:r>
      <w:r w:rsidRPr="00AD5A60">
        <w:rPr>
          <w:spacing w:val="-2"/>
          <w:szCs w:val="28"/>
        </w:rPr>
        <w:t>ộng</w:t>
      </w:r>
      <w:r>
        <w:rPr>
          <w:spacing w:val="-2"/>
          <w:szCs w:val="28"/>
        </w:rPr>
        <w:t xml:space="preserve"> kh</w:t>
      </w:r>
      <w:r w:rsidRPr="00AD5A60">
        <w:rPr>
          <w:spacing w:val="-2"/>
          <w:szCs w:val="28"/>
        </w:rPr>
        <w:t>ô</w:t>
      </w:r>
      <w:r>
        <w:rPr>
          <w:spacing w:val="-2"/>
          <w:szCs w:val="28"/>
        </w:rPr>
        <w:t>ng chuy</w:t>
      </w:r>
      <w:r w:rsidRPr="00AD5A60">
        <w:rPr>
          <w:spacing w:val="-2"/>
          <w:szCs w:val="28"/>
        </w:rPr>
        <w:t>ê</w:t>
      </w:r>
      <w:r>
        <w:rPr>
          <w:spacing w:val="-2"/>
          <w:szCs w:val="28"/>
        </w:rPr>
        <w:t>n tr</w:t>
      </w:r>
      <w:r w:rsidRPr="00AD5A60">
        <w:rPr>
          <w:spacing w:val="-2"/>
          <w:szCs w:val="28"/>
        </w:rPr>
        <w:t>ách</w:t>
      </w:r>
      <w:r>
        <w:rPr>
          <w:spacing w:val="-2"/>
          <w:szCs w:val="28"/>
        </w:rPr>
        <w:t xml:space="preserve"> </w:t>
      </w:r>
      <w:r w:rsidRPr="00AD5A60">
        <w:rPr>
          <w:spacing w:val="-2"/>
          <w:szCs w:val="28"/>
        </w:rPr>
        <w:t>ở</w:t>
      </w:r>
      <w:r>
        <w:rPr>
          <w:spacing w:val="-2"/>
          <w:szCs w:val="28"/>
        </w:rPr>
        <w:t xml:space="preserve"> c</w:t>
      </w:r>
      <w:r w:rsidRPr="00AD5A60">
        <w:rPr>
          <w:spacing w:val="-2"/>
          <w:szCs w:val="28"/>
        </w:rPr>
        <w:t>ấp</w:t>
      </w:r>
      <w:r>
        <w:rPr>
          <w:spacing w:val="-2"/>
          <w:szCs w:val="28"/>
        </w:rPr>
        <w:t xml:space="preserve"> x</w:t>
      </w:r>
      <w:r w:rsidRPr="00AD5A60">
        <w:rPr>
          <w:spacing w:val="-2"/>
          <w:szCs w:val="28"/>
        </w:rPr>
        <w:t>ã.</w:t>
      </w:r>
    </w:p>
    <w:p w:rsidR="0060540D" w:rsidRPr="00A562A5" w:rsidRDefault="007E3711" w:rsidP="00C05D38">
      <w:pPr>
        <w:spacing w:before="120" w:after="120" w:line="340" w:lineRule="atLeast"/>
        <w:ind w:firstLine="567"/>
        <w:jc w:val="both"/>
        <w:rPr>
          <w:b/>
          <w:szCs w:val="28"/>
        </w:rPr>
      </w:pPr>
      <w:r>
        <w:rPr>
          <w:b/>
          <w:szCs w:val="28"/>
        </w:rPr>
        <w:t xml:space="preserve">d) </w:t>
      </w:r>
      <w:r w:rsidR="0060540D" w:rsidRPr="00A562A5">
        <w:rPr>
          <w:b/>
          <w:szCs w:val="28"/>
        </w:rPr>
        <w:t>Chương IV. QUẢN LÝ, SỬ DỤNG NGƯỜI HOẠT ĐỘNG KHÔNG CHUYÊN TRÁCH Ở CẤP XÃ</w:t>
      </w:r>
      <w:r w:rsidR="00AD5A60">
        <w:rPr>
          <w:b/>
          <w:szCs w:val="28"/>
        </w:rPr>
        <w:t>: C</w:t>
      </w:r>
      <w:r w:rsidR="00AD5A60" w:rsidRPr="00AD5A60">
        <w:rPr>
          <w:b/>
          <w:szCs w:val="28"/>
        </w:rPr>
        <w:t>ó</w:t>
      </w:r>
      <w:r w:rsidR="00AD5A60">
        <w:rPr>
          <w:b/>
          <w:szCs w:val="28"/>
        </w:rPr>
        <w:t xml:space="preserve"> 07 </w:t>
      </w:r>
      <w:r w:rsidR="00AD5A60" w:rsidRPr="00AD5A60">
        <w:rPr>
          <w:b/>
          <w:szCs w:val="28"/>
        </w:rPr>
        <w:t>Đ</w:t>
      </w:r>
      <w:r w:rsidR="00AD5A60">
        <w:rPr>
          <w:b/>
          <w:szCs w:val="28"/>
        </w:rPr>
        <w:t>i</w:t>
      </w:r>
      <w:r w:rsidR="00AD5A60" w:rsidRPr="00AD5A60">
        <w:rPr>
          <w:b/>
          <w:szCs w:val="28"/>
        </w:rPr>
        <w:t>ều</w:t>
      </w:r>
      <w:r w:rsidR="00AD5A60">
        <w:rPr>
          <w:b/>
          <w:szCs w:val="28"/>
        </w:rPr>
        <w:t xml:space="preserve"> </w:t>
      </w:r>
      <w:r w:rsidR="00AD5A60" w:rsidRPr="00AD5A60">
        <w:rPr>
          <w:szCs w:val="28"/>
        </w:rPr>
        <w:t xml:space="preserve">(Từ Điều </w:t>
      </w:r>
      <w:r w:rsidR="00AD5A60">
        <w:rPr>
          <w:szCs w:val="28"/>
        </w:rPr>
        <w:t>9</w:t>
      </w:r>
      <w:r w:rsidR="00AD5A60" w:rsidRPr="00AD5A60">
        <w:rPr>
          <w:szCs w:val="28"/>
        </w:rPr>
        <w:t xml:space="preserve"> đến Điều 14)</w:t>
      </w:r>
    </w:p>
    <w:p w:rsidR="000F5F33" w:rsidRPr="00A562A5" w:rsidRDefault="00AD5A60" w:rsidP="00C05D38">
      <w:pPr>
        <w:spacing w:before="120" w:after="120" w:line="340" w:lineRule="atLeast"/>
        <w:ind w:firstLine="567"/>
        <w:jc w:val="both"/>
        <w:rPr>
          <w:spacing w:val="-4"/>
          <w:szCs w:val="28"/>
        </w:rPr>
      </w:pPr>
      <w:r w:rsidRPr="007550B5">
        <w:rPr>
          <w:bCs/>
          <w:szCs w:val="28"/>
        </w:rPr>
        <w:t>Gồm các quy định về t</w:t>
      </w:r>
      <w:r w:rsidR="0060540D" w:rsidRPr="007550B5">
        <w:rPr>
          <w:bCs/>
          <w:szCs w:val="28"/>
        </w:rPr>
        <w:t>h</w:t>
      </w:r>
      <w:r w:rsidR="0060540D" w:rsidRPr="00A562A5">
        <w:rPr>
          <w:bCs/>
          <w:szCs w:val="28"/>
        </w:rPr>
        <w:t>ời gian làm việc</w:t>
      </w:r>
      <w:r w:rsidR="0075775D" w:rsidRPr="00A562A5">
        <w:rPr>
          <w:bCs/>
          <w:szCs w:val="28"/>
        </w:rPr>
        <w:t xml:space="preserve"> của người hoạt động không chuyên trách ở cấp xã</w:t>
      </w:r>
      <w:r>
        <w:rPr>
          <w:bCs/>
          <w:szCs w:val="28"/>
        </w:rPr>
        <w:t xml:space="preserve">; </w:t>
      </w:r>
      <w:r w:rsidR="0093302C" w:rsidRPr="0093302C">
        <w:rPr>
          <w:bCs/>
          <w:szCs w:val="28"/>
        </w:rPr>
        <w:t>đ</w:t>
      </w:r>
      <w:r w:rsidR="0060540D" w:rsidRPr="00A562A5">
        <w:rPr>
          <w:bCs/>
          <w:szCs w:val="28"/>
        </w:rPr>
        <w:t>ào tạo, bồi dưỡng, chế độ bảo hiểm</w:t>
      </w:r>
      <w:r w:rsidR="0075775D" w:rsidRPr="00A562A5">
        <w:rPr>
          <w:bCs/>
          <w:szCs w:val="28"/>
        </w:rPr>
        <w:t xml:space="preserve"> đối với người hoạt động không chuyên trách ở cấp xã</w:t>
      </w:r>
      <w:r>
        <w:rPr>
          <w:bCs/>
          <w:szCs w:val="28"/>
        </w:rPr>
        <w:t>;</w:t>
      </w:r>
      <w:r w:rsidR="0060540D" w:rsidRPr="00A562A5">
        <w:rPr>
          <w:b/>
          <w:bCs/>
          <w:szCs w:val="28"/>
        </w:rPr>
        <w:t xml:space="preserve"> </w:t>
      </w:r>
      <w:r w:rsidR="0093302C" w:rsidRPr="0093302C">
        <w:rPr>
          <w:bCs/>
          <w:szCs w:val="28"/>
        </w:rPr>
        <w:t>q</w:t>
      </w:r>
      <w:r w:rsidR="0060540D" w:rsidRPr="00A562A5">
        <w:rPr>
          <w:bCs/>
          <w:szCs w:val="28"/>
        </w:rPr>
        <w:t>uản lý hồ sơ người hoạt động không chuyên trách ở cấp xã</w:t>
      </w:r>
      <w:r>
        <w:rPr>
          <w:bCs/>
          <w:szCs w:val="28"/>
        </w:rPr>
        <w:t xml:space="preserve">; </w:t>
      </w:r>
      <w:r w:rsidR="0060540D" w:rsidRPr="00A562A5">
        <w:rPr>
          <w:szCs w:val="28"/>
        </w:rPr>
        <w:t>Đánh giá, xếp loại, khen thưởng, kỷ luật</w:t>
      </w:r>
      <w:r w:rsidR="0075775D" w:rsidRPr="00A562A5">
        <w:rPr>
          <w:szCs w:val="28"/>
        </w:rPr>
        <w:t xml:space="preserve"> người hoạt động không chuyên trách ở cấp xã</w:t>
      </w:r>
      <w:r>
        <w:rPr>
          <w:szCs w:val="28"/>
        </w:rPr>
        <w:t>;</w:t>
      </w:r>
      <w:r w:rsidR="000F5F33" w:rsidRPr="00A562A5">
        <w:rPr>
          <w:b/>
          <w:bCs/>
          <w:szCs w:val="28"/>
          <w:lang w:val="vi-VN"/>
        </w:rPr>
        <w:t xml:space="preserve"> </w:t>
      </w:r>
      <w:r w:rsidR="006A3B0A">
        <w:rPr>
          <w:bCs/>
          <w:szCs w:val="28"/>
        </w:rPr>
        <w:t>t</w:t>
      </w:r>
      <w:r w:rsidR="000F5F33" w:rsidRPr="00A562A5">
        <w:rPr>
          <w:bCs/>
          <w:szCs w:val="28"/>
          <w:lang w:val="vi-VN"/>
        </w:rPr>
        <w:t>ạm đình chỉ công tác</w:t>
      </w:r>
      <w:r>
        <w:rPr>
          <w:bCs/>
          <w:szCs w:val="28"/>
        </w:rPr>
        <w:t>,</w:t>
      </w:r>
      <w:bookmarkStart w:id="1" w:name="dieu_18"/>
      <w:r>
        <w:rPr>
          <w:bCs/>
          <w:szCs w:val="28"/>
        </w:rPr>
        <w:t xml:space="preserve"> b</w:t>
      </w:r>
      <w:r w:rsidR="000F5F33" w:rsidRPr="00A562A5">
        <w:rPr>
          <w:bCs/>
          <w:szCs w:val="28"/>
        </w:rPr>
        <w:t>ãi nhiệm, miễn nhiệm và g</w:t>
      </w:r>
      <w:r w:rsidR="000F5F33" w:rsidRPr="00A562A5">
        <w:rPr>
          <w:bCs/>
          <w:szCs w:val="28"/>
          <w:lang w:val="vi-VN"/>
        </w:rPr>
        <w:t>iải quyết thôi việc</w:t>
      </w:r>
      <w:bookmarkEnd w:id="1"/>
      <w:r w:rsidR="000F5F33" w:rsidRPr="00A562A5">
        <w:rPr>
          <w:bCs/>
          <w:szCs w:val="28"/>
        </w:rPr>
        <w:t xml:space="preserve"> đối với người hoạt động không chuyên trách ở cấp xã</w:t>
      </w:r>
      <w:bookmarkStart w:id="2" w:name="chuong_5"/>
      <w:r>
        <w:rPr>
          <w:bCs/>
          <w:szCs w:val="28"/>
        </w:rPr>
        <w:t>.</w:t>
      </w:r>
    </w:p>
    <w:p w:rsidR="000F5F33" w:rsidRPr="00AD5A60" w:rsidRDefault="00E6595F" w:rsidP="00C05D38">
      <w:pPr>
        <w:spacing w:before="120" w:after="120" w:line="340" w:lineRule="atLeast"/>
        <w:ind w:firstLine="567"/>
        <w:jc w:val="both"/>
        <w:rPr>
          <w:szCs w:val="28"/>
        </w:rPr>
      </w:pPr>
      <w:r>
        <w:rPr>
          <w:b/>
          <w:bCs/>
          <w:szCs w:val="28"/>
        </w:rPr>
        <w:t xml:space="preserve">đ) </w:t>
      </w:r>
      <w:r w:rsidR="000F5F33" w:rsidRPr="00A562A5">
        <w:rPr>
          <w:b/>
          <w:bCs/>
          <w:szCs w:val="28"/>
          <w:lang w:val="vi-VN"/>
        </w:rPr>
        <w:t>Chương V</w:t>
      </w:r>
      <w:bookmarkEnd w:id="2"/>
      <w:r w:rsidR="000F5F33" w:rsidRPr="00A562A5">
        <w:rPr>
          <w:b/>
          <w:bCs/>
          <w:szCs w:val="28"/>
        </w:rPr>
        <w:t>.</w:t>
      </w:r>
      <w:bookmarkStart w:id="3" w:name="chuong_5_name"/>
      <w:r w:rsidR="000F5F33" w:rsidRPr="00A562A5">
        <w:rPr>
          <w:b/>
          <w:bCs/>
          <w:szCs w:val="28"/>
        </w:rPr>
        <w:t xml:space="preserve"> </w:t>
      </w:r>
      <w:r w:rsidR="000F5F33" w:rsidRPr="00A562A5">
        <w:rPr>
          <w:b/>
          <w:bCs/>
          <w:szCs w:val="28"/>
          <w:lang w:val="vi-VN"/>
        </w:rPr>
        <w:t>TỔ CHỨC THỰC HIỆN</w:t>
      </w:r>
      <w:bookmarkEnd w:id="3"/>
      <w:r w:rsidR="00AD5A60">
        <w:rPr>
          <w:b/>
          <w:bCs/>
          <w:szCs w:val="28"/>
        </w:rPr>
        <w:t>: C</w:t>
      </w:r>
      <w:r w:rsidR="00AD5A60" w:rsidRPr="00AD5A60">
        <w:rPr>
          <w:b/>
          <w:bCs/>
          <w:szCs w:val="28"/>
        </w:rPr>
        <w:t>ó</w:t>
      </w:r>
      <w:r w:rsidR="00AD5A60">
        <w:rPr>
          <w:b/>
          <w:bCs/>
          <w:szCs w:val="28"/>
        </w:rPr>
        <w:t xml:space="preserve"> 02 </w:t>
      </w:r>
      <w:r w:rsidR="00AD5A60" w:rsidRPr="00AD5A60">
        <w:rPr>
          <w:b/>
          <w:bCs/>
          <w:szCs w:val="28"/>
        </w:rPr>
        <w:t>Đ</w:t>
      </w:r>
      <w:r w:rsidR="00AD5A60">
        <w:rPr>
          <w:b/>
          <w:bCs/>
          <w:szCs w:val="28"/>
        </w:rPr>
        <w:t>i</w:t>
      </w:r>
      <w:r w:rsidR="00AD5A60" w:rsidRPr="00AD5A60">
        <w:rPr>
          <w:b/>
          <w:bCs/>
          <w:szCs w:val="28"/>
        </w:rPr>
        <w:t>ều</w:t>
      </w:r>
      <w:r w:rsidR="00AD5A60">
        <w:rPr>
          <w:b/>
          <w:bCs/>
          <w:szCs w:val="28"/>
        </w:rPr>
        <w:t xml:space="preserve"> </w:t>
      </w:r>
      <w:r w:rsidR="00AD5A60" w:rsidRPr="00AD5A60">
        <w:rPr>
          <w:bCs/>
          <w:szCs w:val="28"/>
        </w:rPr>
        <w:t>(Điều 15, 16)</w:t>
      </w:r>
    </w:p>
    <w:p w:rsidR="00AD5A60" w:rsidRPr="00AD5A60" w:rsidRDefault="00AD5A60" w:rsidP="00C05D38">
      <w:pPr>
        <w:spacing w:before="120" w:after="120" w:line="340" w:lineRule="atLeast"/>
        <w:ind w:firstLine="567"/>
        <w:jc w:val="both"/>
        <w:rPr>
          <w:bCs/>
          <w:szCs w:val="28"/>
        </w:rPr>
      </w:pPr>
      <w:r w:rsidRPr="00AD5A60">
        <w:rPr>
          <w:bCs/>
          <w:szCs w:val="28"/>
        </w:rPr>
        <w:t>Gồm các quy định về trách nhiệm của các cơ quan, đơn vị, địa phương và tổ chức thực hiện.</w:t>
      </w:r>
    </w:p>
    <w:p w:rsidR="000A2147" w:rsidRPr="00A562A5" w:rsidRDefault="000A2147" w:rsidP="00C05D38">
      <w:pPr>
        <w:spacing w:before="120" w:after="120" w:line="340" w:lineRule="atLeast"/>
        <w:ind w:firstLine="567"/>
        <w:jc w:val="both"/>
        <w:rPr>
          <w:b/>
          <w:bCs/>
          <w:szCs w:val="28"/>
        </w:rPr>
      </w:pPr>
      <w:r w:rsidRPr="00A562A5">
        <w:rPr>
          <w:b/>
          <w:bCs/>
          <w:szCs w:val="28"/>
          <w:lang w:val="vi-VN"/>
        </w:rPr>
        <w:t xml:space="preserve">2. Nội dung </w:t>
      </w:r>
      <w:r w:rsidRPr="00A562A5">
        <w:rPr>
          <w:b/>
          <w:bCs/>
          <w:szCs w:val="28"/>
        </w:rPr>
        <w:t xml:space="preserve">cơ </w:t>
      </w:r>
      <w:r w:rsidRPr="00A562A5">
        <w:rPr>
          <w:b/>
          <w:bCs/>
          <w:szCs w:val="28"/>
          <w:lang w:val="vi-VN"/>
        </w:rPr>
        <w:t>bản</w:t>
      </w:r>
      <w:r w:rsidRPr="00A562A5">
        <w:rPr>
          <w:b/>
          <w:bCs/>
          <w:szCs w:val="28"/>
        </w:rPr>
        <w:t xml:space="preserve"> của </w:t>
      </w:r>
      <w:r w:rsidR="000F5F33" w:rsidRPr="00A562A5">
        <w:rPr>
          <w:b/>
          <w:bCs/>
          <w:szCs w:val="28"/>
        </w:rPr>
        <w:t>Quy định</w:t>
      </w:r>
    </w:p>
    <w:p w:rsidR="00C969C9" w:rsidRPr="00A562A5" w:rsidRDefault="000A2147" w:rsidP="00C05D38">
      <w:pPr>
        <w:spacing w:before="120" w:after="120" w:line="340" w:lineRule="atLeast"/>
        <w:ind w:firstLine="567"/>
        <w:jc w:val="both"/>
        <w:rPr>
          <w:rFonts w:ascii="Times New Roman Bold" w:hAnsi="Times New Roman Bold"/>
          <w:b/>
          <w:spacing w:val="-2"/>
          <w:szCs w:val="28"/>
        </w:rPr>
      </w:pPr>
      <w:r w:rsidRPr="00A562A5">
        <w:rPr>
          <w:rFonts w:ascii="Times New Roman Bold" w:hAnsi="Times New Roman Bold"/>
          <w:b/>
          <w:spacing w:val="-2"/>
          <w:szCs w:val="28"/>
        </w:rPr>
        <w:t xml:space="preserve">2.1. </w:t>
      </w:r>
      <w:r w:rsidR="000F5F33" w:rsidRPr="00A562A5">
        <w:rPr>
          <w:rFonts w:ascii="Times New Roman Bold" w:hAnsi="Times New Roman Bold"/>
          <w:b/>
          <w:spacing w:val="-2"/>
          <w:szCs w:val="28"/>
        </w:rPr>
        <w:t>Tiêu chuẩn đối với người hoạt động không chuyên trách ở cấp xã</w:t>
      </w:r>
    </w:p>
    <w:p w:rsidR="00723738" w:rsidRPr="00A562A5" w:rsidRDefault="009B7B10" w:rsidP="00C05D38">
      <w:pPr>
        <w:spacing w:before="120" w:after="120" w:line="340" w:lineRule="atLeast"/>
        <w:ind w:firstLine="567"/>
        <w:jc w:val="both"/>
        <w:rPr>
          <w:iCs/>
          <w:szCs w:val="28"/>
        </w:rPr>
      </w:pPr>
      <w:r w:rsidRPr="00A562A5">
        <w:rPr>
          <w:szCs w:val="28"/>
        </w:rPr>
        <w:t xml:space="preserve">Tại khoản 1 Điều 36 </w:t>
      </w:r>
      <w:r w:rsidRPr="00A562A5">
        <w:rPr>
          <w:iCs/>
          <w:szCs w:val="28"/>
          <w:lang w:val="vi-VN"/>
        </w:rPr>
        <w:t xml:space="preserve">Nghị định số </w:t>
      </w:r>
      <w:r w:rsidRPr="00A562A5">
        <w:rPr>
          <w:iCs/>
          <w:szCs w:val="28"/>
        </w:rPr>
        <w:t>33</w:t>
      </w:r>
      <w:r w:rsidRPr="00A562A5">
        <w:rPr>
          <w:iCs/>
          <w:szCs w:val="28"/>
          <w:lang w:val="vi-VN"/>
        </w:rPr>
        <w:t>/20</w:t>
      </w:r>
      <w:r w:rsidRPr="00A562A5">
        <w:rPr>
          <w:iCs/>
          <w:szCs w:val="28"/>
        </w:rPr>
        <w:t>23</w:t>
      </w:r>
      <w:r w:rsidRPr="00A562A5">
        <w:rPr>
          <w:iCs/>
          <w:szCs w:val="28"/>
          <w:lang w:val="vi-VN"/>
        </w:rPr>
        <w:t>/NĐ-CP</w:t>
      </w:r>
      <w:r w:rsidR="003A680C" w:rsidRPr="00A562A5">
        <w:rPr>
          <w:iCs/>
          <w:szCs w:val="28"/>
        </w:rPr>
        <w:t xml:space="preserve"> </w:t>
      </w:r>
      <w:r w:rsidRPr="00A562A5">
        <w:rPr>
          <w:iCs/>
          <w:szCs w:val="28"/>
        </w:rPr>
        <w:t>quy định tiêu chuẩn của người hoạt động không chuyên trách</w:t>
      </w:r>
      <w:r w:rsidR="004B1BDA" w:rsidRPr="00A562A5">
        <w:rPr>
          <w:iCs/>
          <w:szCs w:val="28"/>
        </w:rPr>
        <w:t>.</w:t>
      </w:r>
      <w:r w:rsidR="00154EED" w:rsidRPr="00A562A5">
        <w:rPr>
          <w:iCs/>
          <w:szCs w:val="28"/>
        </w:rPr>
        <w:t xml:space="preserve"> </w:t>
      </w:r>
      <w:r w:rsidR="00154EED" w:rsidRPr="00A562A5">
        <w:rPr>
          <w:szCs w:val="28"/>
        </w:rPr>
        <w:t>Sở Nội vụ đề xuất thực hiện viện dẫn quy định tại khoản 1 Điều 36 Nghị định số 33/2023/NĐ-CP. Đồng thời, đề xuất</w:t>
      </w:r>
      <w:r w:rsidR="00723738" w:rsidRPr="00A562A5">
        <w:rPr>
          <w:iCs/>
          <w:szCs w:val="28"/>
        </w:rPr>
        <w:t xml:space="preserve"> </w:t>
      </w:r>
      <w:r w:rsidR="003263A3" w:rsidRPr="00A562A5">
        <w:rPr>
          <w:iCs/>
          <w:szCs w:val="28"/>
        </w:rPr>
        <w:t xml:space="preserve">bổ sung </w:t>
      </w:r>
      <w:r w:rsidR="00154EED" w:rsidRPr="00A562A5">
        <w:rPr>
          <w:iCs/>
          <w:szCs w:val="28"/>
        </w:rPr>
        <w:t>t</w:t>
      </w:r>
      <w:r w:rsidR="00723738" w:rsidRPr="00A562A5">
        <w:rPr>
          <w:iCs/>
          <w:szCs w:val="28"/>
        </w:rPr>
        <w:t>iêu chuẩn đối với một số chức danh</w:t>
      </w:r>
      <w:r w:rsidR="00C41775" w:rsidRPr="00A562A5">
        <w:rPr>
          <w:iCs/>
          <w:szCs w:val="28"/>
        </w:rPr>
        <w:t xml:space="preserve"> như sau</w:t>
      </w:r>
      <w:r w:rsidR="00723738" w:rsidRPr="00A562A5">
        <w:rPr>
          <w:iCs/>
          <w:szCs w:val="28"/>
        </w:rPr>
        <w:t>:</w:t>
      </w:r>
    </w:p>
    <w:p w:rsidR="00723738" w:rsidRPr="00A562A5" w:rsidRDefault="003D39B5" w:rsidP="00C05D38">
      <w:pPr>
        <w:spacing w:before="120" w:after="120" w:line="340" w:lineRule="atLeast"/>
        <w:ind w:firstLine="567"/>
        <w:jc w:val="both"/>
        <w:rPr>
          <w:iCs/>
          <w:szCs w:val="28"/>
        </w:rPr>
      </w:pPr>
      <w:r w:rsidRPr="00A562A5">
        <w:rPr>
          <w:iCs/>
          <w:szCs w:val="28"/>
        </w:rPr>
        <w:t>Đối với các chức danh:</w:t>
      </w:r>
      <w:r w:rsidR="00723738" w:rsidRPr="00A562A5">
        <w:rPr>
          <w:iCs/>
          <w:szCs w:val="28"/>
        </w:rPr>
        <w:t xml:space="preserve"> </w:t>
      </w:r>
      <w:r w:rsidR="00723738" w:rsidRPr="00A562A5">
        <w:rPr>
          <w:szCs w:val="28"/>
          <w:lang w:val="vi-VN"/>
        </w:rPr>
        <w:t>Phó Chỉ huy trư</w:t>
      </w:r>
      <w:r w:rsidR="00723738" w:rsidRPr="00A562A5">
        <w:rPr>
          <w:szCs w:val="28"/>
        </w:rPr>
        <w:t>ở</w:t>
      </w:r>
      <w:r w:rsidR="00723738" w:rsidRPr="00A562A5">
        <w:rPr>
          <w:szCs w:val="28"/>
          <w:lang w:val="vi-VN"/>
        </w:rPr>
        <w:t>ng Ban Chỉ huy Quân sự cấp xã</w:t>
      </w:r>
      <w:r w:rsidR="00723738" w:rsidRPr="00A562A5">
        <w:rPr>
          <w:szCs w:val="28"/>
        </w:rPr>
        <w:t xml:space="preserve"> phải đáp ứng theo </w:t>
      </w:r>
      <w:r w:rsidR="00723738" w:rsidRPr="00A562A5">
        <w:rPr>
          <w:szCs w:val="28"/>
          <w:shd w:val="solid" w:color="FFFFFF" w:fill="auto"/>
        </w:rPr>
        <w:t>quy định chuyên ngành về d</w:t>
      </w:r>
      <w:r w:rsidR="00723738" w:rsidRPr="00A562A5">
        <w:rPr>
          <w:szCs w:val="28"/>
          <w:shd w:val="solid" w:color="FFFFFF" w:fill="auto"/>
          <w:lang w:val="vi-VN"/>
        </w:rPr>
        <w:t>ân quân tự vệ</w:t>
      </w:r>
      <w:r w:rsidR="00723738" w:rsidRPr="00A562A5">
        <w:rPr>
          <w:szCs w:val="28"/>
          <w:shd w:val="solid" w:color="FFFFFF" w:fill="auto"/>
        </w:rPr>
        <w:t>; Nhân viên thú y xã phải đáp ứng tiêu chuẩn theo quy định chuyên ngành về thú y; các chức danh bầu cử (bao gồm Chủ tịch Hội Chữ Thập đỏ, Chủ tịch Hội Người cao tuổi, Phó Chủ tịch Ủy ban Mặt trận Tổ quốc và cấp phó của các tổ chức chính trị - xã hội) phải đáp ứng các tiêu chuẩn theo quy định tại Điều lệ của tổ chức mà mình là thành viên</w:t>
      </w:r>
      <w:r w:rsidRPr="00A562A5">
        <w:rPr>
          <w:szCs w:val="28"/>
          <w:shd w:val="solid" w:color="FFFFFF" w:fill="auto"/>
        </w:rPr>
        <w:t xml:space="preserve"> và quy định pháp luật có liên quan. Trường hợp Điều lệ, </w:t>
      </w:r>
      <w:r w:rsidRPr="00A562A5">
        <w:rPr>
          <w:szCs w:val="28"/>
          <w:shd w:val="solid" w:color="FFFFFF" w:fill="auto"/>
        </w:rPr>
        <w:lastRenderedPageBreak/>
        <w:t>quy định của pháp luật có liên quan không quy định cụ thể thì thực hiện theo khoản 1 Điều này.</w:t>
      </w:r>
    </w:p>
    <w:p w:rsidR="00F11B52" w:rsidRPr="00A562A5" w:rsidRDefault="00D37803" w:rsidP="00C05D38">
      <w:pPr>
        <w:spacing w:before="120" w:after="120" w:line="340" w:lineRule="atLeast"/>
        <w:ind w:firstLine="567"/>
        <w:jc w:val="both"/>
        <w:rPr>
          <w:iCs/>
          <w:szCs w:val="28"/>
        </w:rPr>
      </w:pPr>
      <w:r w:rsidRPr="00A562A5">
        <w:rPr>
          <w:b/>
          <w:iCs/>
          <w:szCs w:val="28"/>
        </w:rPr>
        <w:t>Cơ sở đề xuất</w:t>
      </w:r>
      <w:r w:rsidR="00723738" w:rsidRPr="00A562A5">
        <w:rPr>
          <w:b/>
          <w:iCs/>
          <w:szCs w:val="28"/>
        </w:rPr>
        <w:t>:</w:t>
      </w:r>
      <w:r w:rsidR="0013116D" w:rsidRPr="00A562A5">
        <w:rPr>
          <w:iCs/>
          <w:szCs w:val="28"/>
        </w:rPr>
        <w:t xml:space="preserve"> </w:t>
      </w:r>
      <w:r w:rsidR="00F11B52" w:rsidRPr="00A562A5">
        <w:rPr>
          <w:iCs/>
          <w:szCs w:val="28"/>
        </w:rPr>
        <w:t>Điều 18 Thông tư liên tịch số 01/2013/TTLT-BNV-BQP ngày 10/4/2013 quy định tiêu chuẩn bổ nhiệm Phó Chỉ huy trưởng Ban Chỉ huy Quân sự cấ</w:t>
      </w:r>
      <w:r w:rsidR="00FB69F9" w:rsidRPr="00A562A5">
        <w:rPr>
          <w:iCs/>
          <w:szCs w:val="28"/>
        </w:rPr>
        <w:t>p xã;</w:t>
      </w:r>
      <w:r w:rsidR="00F11B52" w:rsidRPr="00A562A5">
        <w:rPr>
          <w:iCs/>
          <w:szCs w:val="28"/>
        </w:rPr>
        <w:t xml:space="preserve"> Điều 3 Thông tư số</w:t>
      </w:r>
      <w:r w:rsidR="00EE04FD" w:rsidRPr="00A562A5">
        <w:rPr>
          <w:iCs/>
          <w:szCs w:val="28"/>
        </w:rPr>
        <w:t xml:space="preserve"> 29/2016/TT-BNNPTNT </w:t>
      </w:r>
      <w:r w:rsidR="00F11B52" w:rsidRPr="00A562A5">
        <w:rPr>
          <w:iCs/>
          <w:szCs w:val="28"/>
        </w:rPr>
        <w:t>ngày 05/8/2016 của Bộ trưởng Bộ Nông nghiệp và Phát triển nông thôn quy định tiêu chuẩn đối với nhân viên thú y xã</w:t>
      </w:r>
      <w:r w:rsidR="00FB69F9" w:rsidRPr="00A562A5">
        <w:rPr>
          <w:iCs/>
          <w:szCs w:val="28"/>
        </w:rPr>
        <w:t>;</w:t>
      </w:r>
      <w:r w:rsidR="00F11B52" w:rsidRPr="00A562A5">
        <w:rPr>
          <w:iCs/>
          <w:szCs w:val="28"/>
        </w:rPr>
        <w:t xml:space="preserve"> </w:t>
      </w:r>
      <w:r w:rsidR="00FB69F9" w:rsidRPr="00A562A5">
        <w:rPr>
          <w:iCs/>
          <w:szCs w:val="28"/>
        </w:rPr>
        <w:t>h</w:t>
      </w:r>
      <w:r w:rsidR="00F11B52" w:rsidRPr="00A562A5">
        <w:rPr>
          <w:iCs/>
          <w:szCs w:val="28"/>
        </w:rPr>
        <w:t>ướng dẫn nhân sự đại hội các cấp của Ban Thường trực Ủy ban Trung ương Mặt trận Tổ quốc Việt Nam và Trung ương Hội các tổ chức chính trị - xã hội, các tổ chức xã hội đều quy định tiêu chuẩn Chủ tịch Ủy ban Mặt trận Tổ quốc Việt Nam, các tổ chức chính trị - xã hội và các tổ chức xã hội ở cấp xã.</w:t>
      </w:r>
    </w:p>
    <w:p w:rsidR="00185B0E" w:rsidRPr="00A562A5" w:rsidRDefault="00DD0D65" w:rsidP="00C05D38">
      <w:pPr>
        <w:tabs>
          <w:tab w:val="left" w:pos="567"/>
          <w:tab w:val="center" w:pos="1080"/>
        </w:tabs>
        <w:spacing w:before="120" w:after="120" w:line="340" w:lineRule="atLeast"/>
        <w:ind w:firstLine="567"/>
        <w:jc w:val="both"/>
        <w:rPr>
          <w:b/>
          <w:iCs/>
          <w:szCs w:val="28"/>
        </w:rPr>
      </w:pPr>
      <w:r w:rsidRPr="00A562A5">
        <w:rPr>
          <w:b/>
          <w:iCs/>
          <w:szCs w:val="28"/>
        </w:rPr>
        <w:t>2.2. Nhiệm vụ của người hoạt động không chuyên trách ở cấp xã</w:t>
      </w:r>
    </w:p>
    <w:p w:rsidR="00A96589" w:rsidRPr="00A562A5" w:rsidRDefault="00DD0D65" w:rsidP="00C05D38">
      <w:pPr>
        <w:spacing w:before="120" w:after="120" w:line="340" w:lineRule="atLeast"/>
        <w:ind w:firstLine="567"/>
        <w:jc w:val="both"/>
        <w:rPr>
          <w:spacing w:val="-2"/>
          <w:szCs w:val="28"/>
        </w:rPr>
      </w:pPr>
      <w:r w:rsidRPr="00A562A5">
        <w:rPr>
          <w:spacing w:val="-2"/>
          <w:szCs w:val="28"/>
        </w:rPr>
        <w:t>Tại khoản 2 Điều 36 Nghị định số 33/2023/NĐ-CP quy định nhiệm vụ của người hoạt động không chuyên trách ở cấp xã</w:t>
      </w:r>
      <w:r w:rsidR="00690BA8" w:rsidRPr="00A562A5">
        <w:rPr>
          <w:spacing w:val="-2"/>
          <w:szCs w:val="28"/>
        </w:rPr>
        <w:t xml:space="preserve">, khoản 9 Điều 36 Nghị định số 33/2023/NĐ-CP quy định thẩm quyền của UBND huyện: </w:t>
      </w:r>
      <w:r w:rsidR="00C42DC4" w:rsidRPr="00A562A5">
        <w:rPr>
          <w:i/>
          <w:spacing w:val="-2"/>
          <w:szCs w:val="28"/>
        </w:rPr>
        <w:t>“</w:t>
      </w:r>
      <w:r w:rsidR="00690BA8" w:rsidRPr="00A562A5">
        <w:rPr>
          <w:i/>
          <w:spacing w:val="-2"/>
          <w:szCs w:val="28"/>
        </w:rPr>
        <w:t>quy định cụ thể nhiệm vụ của từng chức danh người hoạt động không chuyên trách ở cấp xã cho phù hợp với yêu cầu thực hiện nhiệm vụ của từng cấp xã</w:t>
      </w:r>
      <w:r w:rsidR="00C42DC4" w:rsidRPr="00A562A5">
        <w:rPr>
          <w:i/>
          <w:spacing w:val="-2"/>
          <w:szCs w:val="28"/>
        </w:rPr>
        <w:t>”</w:t>
      </w:r>
      <w:r w:rsidR="00690BA8" w:rsidRPr="00A562A5">
        <w:rPr>
          <w:spacing w:val="-2"/>
          <w:szCs w:val="28"/>
        </w:rPr>
        <w:t xml:space="preserve">. </w:t>
      </w:r>
      <w:r w:rsidR="00FB7E9B" w:rsidRPr="00A562A5">
        <w:rPr>
          <w:spacing w:val="-2"/>
          <w:szCs w:val="28"/>
        </w:rPr>
        <w:t>Sở Nội vụ đề xuất thực hiện viện dẫn quy định tại khoản 2, khoản 9 Điều 36 Nghị định số 33/2023/NĐ-CP của Chính phủ</w:t>
      </w:r>
      <w:r w:rsidR="006463F2" w:rsidRPr="00A562A5">
        <w:rPr>
          <w:spacing w:val="-2"/>
          <w:szCs w:val="28"/>
        </w:rPr>
        <w:t>, đ</w:t>
      </w:r>
      <w:r w:rsidR="00FB7E9B" w:rsidRPr="00A562A5">
        <w:rPr>
          <w:spacing w:val="-2"/>
          <w:szCs w:val="28"/>
        </w:rPr>
        <w:t xml:space="preserve">ồng thời bổ sung </w:t>
      </w:r>
      <w:r w:rsidR="00A96589" w:rsidRPr="00A562A5">
        <w:rPr>
          <w:spacing w:val="-2"/>
          <w:szCs w:val="28"/>
        </w:rPr>
        <w:t xml:space="preserve">một số </w:t>
      </w:r>
      <w:r w:rsidR="00FB7E9B" w:rsidRPr="00A562A5">
        <w:rPr>
          <w:spacing w:val="-2"/>
          <w:szCs w:val="28"/>
        </w:rPr>
        <w:t xml:space="preserve">quy định </w:t>
      </w:r>
      <w:r w:rsidR="00A96589" w:rsidRPr="00A562A5">
        <w:rPr>
          <w:spacing w:val="-2"/>
          <w:szCs w:val="28"/>
        </w:rPr>
        <w:t>như sau:</w:t>
      </w:r>
      <w:r w:rsidR="00684435" w:rsidRPr="00A562A5">
        <w:rPr>
          <w:spacing w:val="-2"/>
          <w:szCs w:val="28"/>
        </w:rPr>
        <w:t xml:space="preserve"> </w:t>
      </w:r>
    </w:p>
    <w:p w:rsidR="00D37803" w:rsidRPr="00A562A5" w:rsidRDefault="00A96589" w:rsidP="00C05D38">
      <w:pPr>
        <w:spacing w:before="120" w:after="120" w:line="340" w:lineRule="atLeast"/>
        <w:ind w:firstLine="567"/>
        <w:jc w:val="both"/>
        <w:rPr>
          <w:i/>
          <w:szCs w:val="28"/>
        </w:rPr>
      </w:pPr>
      <w:r w:rsidRPr="00A562A5">
        <w:rPr>
          <w:spacing w:val="-2"/>
          <w:szCs w:val="28"/>
        </w:rPr>
        <w:t xml:space="preserve">- Bổ sung </w:t>
      </w:r>
      <w:r w:rsidR="00FB7E9B" w:rsidRPr="00A562A5">
        <w:rPr>
          <w:spacing w:val="-2"/>
          <w:szCs w:val="28"/>
        </w:rPr>
        <w:t>về</w:t>
      </w:r>
      <w:r w:rsidR="00723738" w:rsidRPr="00A562A5">
        <w:rPr>
          <w:spacing w:val="-2"/>
          <w:szCs w:val="28"/>
        </w:rPr>
        <w:t xml:space="preserve"> </w:t>
      </w:r>
      <w:r w:rsidR="00FB7E9B" w:rsidRPr="00A562A5">
        <w:rPr>
          <w:spacing w:val="-2"/>
          <w:szCs w:val="28"/>
        </w:rPr>
        <w:t>t</w:t>
      </w:r>
      <w:r w:rsidR="00723738" w:rsidRPr="00A562A5">
        <w:rPr>
          <w:spacing w:val="-2"/>
          <w:szCs w:val="28"/>
        </w:rPr>
        <w:t>hẩm quyền phân công nhiệm vụ</w:t>
      </w:r>
      <w:r w:rsidR="00D37803" w:rsidRPr="00A562A5">
        <w:rPr>
          <w:spacing w:val="-2"/>
          <w:szCs w:val="28"/>
        </w:rPr>
        <w:t xml:space="preserve"> cho người hoạt động không chuyên trách ở cấp x</w:t>
      </w:r>
      <w:r w:rsidR="009313CA" w:rsidRPr="00A562A5">
        <w:rPr>
          <w:spacing w:val="-2"/>
          <w:szCs w:val="28"/>
        </w:rPr>
        <w:t>ã</w:t>
      </w:r>
      <w:r w:rsidRPr="00A562A5">
        <w:rPr>
          <w:spacing w:val="-2"/>
          <w:szCs w:val="28"/>
        </w:rPr>
        <w:t>:</w:t>
      </w:r>
      <w:r w:rsidR="009313CA" w:rsidRPr="00A562A5">
        <w:rPr>
          <w:spacing w:val="-2"/>
          <w:szCs w:val="28"/>
        </w:rPr>
        <w:t xml:space="preserve"> </w:t>
      </w:r>
      <w:r w:rsidR="00C42DC4" w:rsidRPr="00A562A5">
        <w:rPr>
          <w:i/>
          <w:spacing w:val="-2"/>
          <w:szCs w:val="28"/>
        </w:rPr>
        <w:t>“</w:t>
      </w:r>
      <w:r w:rsidR="00D37803" w:rsidRPr="00A562A5">
        <w:rPr>
          <w:i/>
          <w:szCs w:val="28"/>
        </w:rPr>
        <w:t>Ban Thường vụ Đảng ủy cấp xã phân công nhiệm vụ cho Văn phòng Đảng ủy cấp xã; Ủy ban nhân dân cấp xã phân công nhiệm vụ cho Phó Chỉ huy trưởng Ban Chỉ huy quân sự, Phụ trách Đài Truyền thanh - Quản l</w:t>
      </w:r>
      <w:r w:rsidR="00756D42" w:rsidRPr="00A562A5">
        <w:rPr>
          <w:i/>
          <w:szCs w:val="28"/>
        </w:rPr>
        <w:t>ý Nhà văn hóa, Nhân viên thú y</w:t>
      </w:r>
      <w:r w:rsidR="00D37803" w:rsidRPr="00A562A5">
        <w:rPr>
          <w:i/>
          <w:szCs w:val="28"/>
        </w:rPr>
        <w:t>; Ban Thường trực Ủy ban Mặt trận Tổ quốc, Ban Thường vụ các tổ chức chính trị - xã hội, tổ chức xã hội ở cấp xã phân công nhiệm vụ cho Phó Chủ tịch Ủy ban Mặt trận Tổ quốc và cấp phó của các tổ chức chính trị - xã hội, Chủ tịch các tổ chức xã hội ở cấp xã</w:t>
      </w:r>
      <w:r w:rsidR="00C42DC4" w:rsidRPr="00A562A5">
        <w:rPr>
          <w:i/>
          <w:szCs w:val="28"/>
        </w:rPr>
        <w:t>”</w:t>
      </w:r>
      <w:r w:rsidR="00D37803" w:rsidRPr="00A562A5">
        <w:rPr>
          <w:i/>
          <w:szCs w:val="28"/>
        </w:rPr>
        <w:t>.</w:t>
      </w:r>
      <w:r w:rsidR="00B32C75" w:rsidRPr="00A562A5">
        <w:rPr>
          <w:i/>
          <w:szCs w:val="28"/>
        </w:rPr>
        <w:t xml:space="preserve"> </w:t>
      </w:r>
    </w:p>
    <w:p w:rsidR="00A96589" w:rsidRPr="00A562A5" w:rsidRDefault="00A96589" w:rsidP="00C05D38">
      <w:pPr>
        <w:tabs>
          <w:tab w:val="left" w:pos="567"/>
          <w:tab w:val="center" w:pos="1080"/>
        </w:tabs>
        <w:spacing w:before="120" w:after="120" w:line="340" w:lineRule="atLeast"/>
        <w:ind w:firstLine="567"/>
        <w:jc w:val="both"/>
        <w:rPr>
          <w:szCs w:val="28"/>
        </w:rPr>
      </w:pPr>
      <w:r w:rsidRPr="00A562A5">
        <w:rPr>
          <w:b/>
          <w:szCs w:val="28"/>
        </w:rPr>
        <w:t>Cơ sở đề xuất:</w:t>
      </w:r>
      <w:r w:rsidRPr="00A562A5">
        <w:rPr>
          <w:szCs w:val="28"/>
        </w:rPr>
        <w:t xml:space="preserve"> Thực hiện Quy định về phân cấp quản lý cán bộ</w:t>
      </w:r>
      <w:r w:rsidR="006108D9" w:rsidRPr="00A562A5">
        <w:rPr>
          <w:szCs w:val="28"/>
        </w:rPr>
        <w:t>,</w:t>
      </w:r>
      <w:r w:rsidRPr="00A562A5">
        <w:rPr>
          <w:szCs w:val="28"/>
        </w:rPr>
        <w:t xml:space="preserve"> quy định của Điều lệ</w:t>
      </w:r>
      <w:r w:rsidR="006108D9" w:rsidRPr="00A562A5">
        <w:rPr>
          <w:szCs w:val="28"/>
        </w:rPr>
        <w:t>,</w:t>
      </w:r>
      <w:r w:rsidRPr="00A562A5">
        <w:rPr>
          <w:szCs w:val="28"/>
        </w:rPr>
        <w:t xml:space="preserve"> Quy chế làm việc </w:t>
      </w:r>
      <w:r w:rsidR="006108D9" w:rsidRPr="00A562A5">
        <w:rPr>
          <w:szCs w:val="28"/>
        </w:rPr>
        <w:t xml:space="preserve">của </w:t>
      </w:r>
      <w:r w:rsidRPr="00A562A5">
        <w:rPr>
          <w:szCs w:val="28"/>
        </w:rPr>
        <w:t xml:space="preserve">các tổ chức chính trị - xã hội, tổ chức xã hội </w:t>
      </w:r>
      <w:r w:rsidR="007C44D1" w:rsidRPr="00A562A5">
        <w:rPr>
          <w:szCs w:val="28"/>
        </w:rPr>
        <w:t xml:space="preserve">cấp xã </w:t>
      </w:r>
      <w:r w:rsidRPr="00A562A5">
        <w:rPr>
          <w:szCs w:val="28"/>
        </w:rPr>
        <w:t xml:space="preserve">quy định nội dung phân công nhiệm vụ </w:t>
      </w:r>
      <w:r w:rsidR="004B3676" w:rsidRPr="00A562A5">
        <w:rPr>
          <w:szCs w:val="28"/>
        </w:rPr>
        <w:t>mà mình</w:t>
      </w:r>
      <w:r w:rsidRPr="00A562A5">
        <w:rPr>
          <w:szCs w:val="28"/>
        </w:rPr>
        <w:t xml:space="preserve"> thành viên. UBND cấp xã phân công nhiệm vụ cho các chức danh tham mưu cho chính quyền cấp xã theo khoản 1 Điều 6 Quy chế làm việc mẫu của UBND cấp xã ban hành kèm theo Quyết định số 77/2006/QĐ-TTg.</w:t>
      </w:r>
    </w:p>
    <w:p w:rsidR="00B32C75" w:rsidRPr="00A562A5" w:rsidRDefault="00A96589" w:rsidP="00C05D38">
      <w:pPr>
        <w:spacing w:before="120" w:after="120" w:line="340" w:lineRule="atLeast"/>
        <w:ind w:firstLine="567"/>
        <w:jc w:val="both"/>
        <w:rPr>
          <w:i/>
          <w:szCs w:val="28"/>
        </w:rPr>
      </w:pPr>
      <w:r w:rsidRPr="00A562A5">
        <w:rPr>
          <w:szCs w:val="28"/>
        </w:rPr>
        <w:t>- Bổ sung yêu cầu về nội dung phân công nhiệm vụ:</w:t>
      </w:r>
      <w:r w:rsidRPr="00A562A5">
        <w:rPr>
          <w:i/>
          <w:szCs w:val="28"/>
        </w:rPr>
        <w:t xml:space="preserve"> </w:t>
      </w:r>
      <w:r w:rsidR="00B32C75" w:rsidRPr="00A562A5">
        <w:rPr>
          <w:i/>
          <w:szCs w:val="28"/>
        </w:rPr>
        <w:t>Nội dung phân công nhiệm vụ cho người hoạt động không chuyên trách ở cấp xã phải được niêm yết công khai tại trụ sở làm việc, phù hợp với thời gian làm việc của người hoạt động không chuyên trách tại Điề</w:t>
      </w:r>
      <w:r w:rsidR="00967ABA" w:rsidRPr="00A562A5">
        <w:rPr>
          <w:i/>
          <w:szCs w:val="28"/>
        </w:rPr>
        <w:t>u 9</w:t>
      </w:r>
      <w:r w:rsidR="00B32C75" w:rsidRPr="00A562A5">
        <w:rPr>
          <w:i/>
          <w:szCs w:val="28"/>
        </w:rPr>
        <w:t xml:space="preserve"> </w:t>
      </w:r>
      <w:r w:rsidR="008F510C" w:rsidRPr="00A562A5">
        <w:rPr>
          <w:i/>
          <w:szCs w:val="28"/>
        </w:rPr>
        <w:t xml:space="preserve">dự thảo </w:t>
      </w:r>
      <w:r w:rsidR="00B32C75" w:rsidRPr="00A562A5">
        <w:rPr>
          <w:i/>
          <w:szCs w:val="28"/>
        </w:rPr>
        <w:t>Quy đị</w:t>
      </w:r>
      <w:r w:rsidR="008F510C" w:rsidRPr="00A562A5">
        <w:rPr>
          <w:i/>
          <w:szCs w:val="28"/>
        </w:rPr>
        <w:t>nh</w:t>
      </w:r>
      <w:r w:rsidR="00B32C75" w:rsidRPr="00A562A5">
        <w:rPr>
          <w:i/>
          <w:szCs w:val="28"/>
        </w:rPr>
        <w:t>; không phân công người hoạt động không chuyên trách làm thay công việc của cán bộ, công chức cấp xã.</w:t>
      </w:r>
    </w:p>
    <w:p w:rsidR="008A76FC" w:rsidRPr="00A562A5" w:rsidRDefault="00A96589" w:rsidP="00C05D38">
      <w:pPr>
        <w:tabs>
          <w:tab w:val="left" w:pos="567"/>
          <w:tab w:val="center" w:pos="1080"/>
        </w:tabs>
        <w:spacing w:before="120" w:after="120" w:line="340" w:lineRule="atLeast"/>
        <w:ind w:firstLine="567"/>
        <w:jc w:val="both"/>
        <w:rPr>
          <w:szCs w:val="28"/>
        </w:rPr>
      </w:pPr>
      <w:r w:rsidRPr="00A562A5">
        <w:rPr>
          <w:b/>
          <w:szCs w:val="28"/>
        </w:rPr>
        <w:lastRenderedPageBreak/>
        <w:t>Cơ sở đề xuất:</w:t>
      </w:r>
      <w:r w:rsidRPr="00A562A5">
        <w:rPr>
          <w:szCs w:val="28"/>
        </w:rPr>
        <w:t xml:space="preserve"> Bổ sung quy định cho</w:t>
      </w:r>
      <w:r w:rsidR="00B32C75" w:rsidRPr="00A562A5">
        <w:rPr>
          <w:szCs w:val="28"/>
        </w:rPr>
        <w:t xml:space="preserve"> phù hợp với chế độ, thời gian làm việc của người hoạt động không chuyên trách ở cấp xã.</w:t>
      </w:r>
    </w:p>
    <w:p w:rsidR="00DA564C" w:rsidRPr="00A562A5" w:rsidRDefault="000B600E" w:rsidP="00C05D38">
      <w:pPr>
        <w:tabs>
          <w:tab w:val="left" w:pos="567"/>
          <w:tab w:val="center" w:pos="1080"/>
        </w:tabs>
        <w:spacing w:before="120" w:after="120" w:line="340" w:lineRule="atLeast"/>
        <w:ind w:firstLine="567"/>
        <w:jc w:val="both"/>
        <w:rPr>
          <w:szCs w:val="28"/>
        </w:rPr>
      </w:pPr>
      <w:r w:rsidRPr="00A562A5">
        <w:rPr>
          <w:b/>
          <w:szCs w:val="28"/>
        </w:rPr>
        <w:t>2.3.</w:t>
      </w:r>
      <w:r w:rsidRPr="00A562A5">
        <w:rPr>
          <w:szCs w:val="28"/>
        </w:rPr>
        <w:t xml:space="preserve"> </w:t>
      </w:r>
      <w:r w:rsidRPr="00A562A5">
        <w:rPr>
          <w:b/>
          <w:bCs/>
          <w:szCs w:val="28"/>
        </w:rPr>
        <w:t>Hình thức bầu cử, tuyển chọn người hoạt động không chuyên trách ở cấp xã</w:t>
      </w:r>
    </w:p>
    <w:p w:rsidR="00967ABA" w:rsidRPr="00A562A5" w:rsidRDefault="00967ABA" w:rsidP="00C05D38">
      <w:pPr>
        <w:spacing w:before="120" w:after="120" w:line="340" w:lineRule="atLeast"/>
        <w:ind w:firstLine="567"/>
        <w:jc w:val="both"/>
        <w:rPr>
          <w:bCs/>
          <w:i/>
          <w:szCs w:val="28"/>
        </w:rPr>
      </w:pPr>
      <w:r w:rsidRPr="00A562A5">
        <w:rPr>
          <w:bCs/>
          <w:i/>
          <w:szCs w:val="28"/>
        </w:rPr>
        <w:t>1. Các chức danh Phó Chủ tịch Ủy ban Mặt trận Tổ quốc, Phó Chủ tịch Hội Nông dân, Phó Chủ tịch Hội Cựu Chiến binh, Phó Chủ tịch Hội Liên hiệp Phụ nữ, Phó Bí thư Đoàn Thanh niên Cộng sản Hồ Chí Minh, Chủ tịch Hội Chữ thập đỏ, Chủ tịch Hội Người cao tuổi</w:t>
      </w:r>
      <w:r w:rsidR="00756D42" w:rsidRPr="00A562A5">
        <w:rPr>
          <w:bCs/>
          <w:i/>
          <w:szCs w:val="28"/>
        </w:rPr>
        <w:t xml:space="preserve"> </w:t>
      </w:r>
      <w:r w:rsidRPr="00A562A5">
        <w:rPr>
          <w:bCs/>
          <w:i/>
          <w:szCs w:val="28"/>
        </w:rPr>
        <w:t xml:space="preserve">được bầu cử, </w:t>
      </w:r>
      <w:r w:rsidR="003409FA" w:rsidRPr="00A562A5">
        <w:rPr>
          <w:bCs/>
          <w:i/>
          <w:szCs w:val="28"/>
        </w:rPr>
        <w:t>chuẩn y, phê chuẩn</w:t>
      </w:r>
      <w:r w:rsidRPr="00A562A5">
        <w:rPr>
          <w:bCs/>
          <w:i/>
          <w:szCs w:val="28"/>
        </w:rPr>
        <w:t xml:space="preserve"> theo quy định tại Điều lệ và các quy định của pháp luật có liên quan.</w:t>
      </w:r>
    </w:p>
    <w:p w:rsidR="00677A81" w:rsidRPr="00A562A5" w:rsidRDefault="00967ABA" w:rsidP="00C05D38">
      <w:pPr>
        <w:spacing w:before="120" w:after="120" w:line="340" w:lineRule="atLeast"/>
        <w:ind w:firstLine="567"/>
        <w:jc w:val="both"/>
        <w:rPr>
          <w:i/>
          <w:szCs w:val="28"/>
        </w:rPr>
      </w:pPr>
      <w:r w:rsidRPr="00A562A5">
        <w:rPr>
          <w:i/>
          <w:szCs w:val="28"/>
        </w:rPr>
        <w:t>2</w:t>
      </w:r>
      <w:r w:rsidR="00677A81" w:rsidRPr="00A562A5">
        <w:rPr>
          <w:i/>
          <w:szCs w:val="28"/>
        </w:rPr>
        <w:t>. Phó Chỉ huy trưởng Ban Chỉ huy quân sự được thực hiện theo quy định chuyên ngành về quân sự.</w:t>
      </w:r>
    </w:p>
    <w:p w:rsidR="00677A81" w:rsidRDefault="00967ABA" w:rsidP="00C05D38">
      <w:pPr>
        <w:spacing w:before="120" w:after="120" w:line="340" w:lineRule="atLeast"/>
        <w:ind w:firstLine="567"/>
        <w:jc w:val="both"/>
        <w:rPr>
          <w:i/>
          <w:spacing w:val="4"/>
          <w:szCs w:val="28"/>
        </w:rPr>
      </w:pPr>
      <w:r w:rsidRPr="00A562A5">
        <w:rPr>
          <w:i/>
          <w:spacing w:val="4"/>
          <w:szCs w:val="28"/>
        </w:rPr>
        <w:t>3</w:t>
      </w:r>
      <w:r w:rsidR="00677A81" w:rsidRPr="00A562A5">
        <w:rPr>
          <w:i/>
          <w:spacing w:val="4"/>
          <w:szCs w:val="28"/>
        </w:rPr>
        <w:t>. Các chức danh: Văn phòng Đảng ủy, Nhân viên thú y, Phụ trách Đài Truyền thanh - Quản lý nhà văn hóa được tuyển chọn thông qua hình thức xét tuyển.</w:t>
      </w:r>
    </w:p>
    <w:p w:rsidR="00677A81" w:rsidRPr="00A562A5" w:rsidRDefault="00677A81" w:rsidP="00C05D38">
      <w:pPr>
        <w:spacing w:before="120" w:after="120" w:line="340" w:lineRule="atLeast"/>
        <w:ind w:firstLine="567"/>
        <w:jc w:val="both"/>
        <w:rPr>
          <w:szCs w:val="28"/>
        </w:rPr>
      </w:pPr>
      <w:r w:rsidRPr="00A562A5">
        <w:rPr>
          <w:b/>
          <w:szCs w:val="28"/>
        </w:rPr>
        <w:t>Cơ sở đề xuất:</w:t>
      </w:r>
      <w:r w:rsidRPr="00A562A5">
        <w:rPr>
          <w:szCs w:val="28"/>
        </w:rPr>
        <w:t xml:space="preserve"> </w:t>
      </w:r>
    </w:p>
    <w:p w:rsidR="00F232FE" w:rsidRPr="00A562A5" w:rsidRDefault="00F232FE" w:rsidP="00C05D38">
      <w:pPr>
        <w:spacing w:before="120" w:after="120" w:line="340" w:lineRule="atLeast"/>
        <w:ind w:firstLine="567"/>
        <w:jc w:val="both"/>
        <w:rPr>
          <w:szCs w:val="28"/>
        </w:rPr>
      </w:pPr>
      <w:r w:rsidRPr="00A562A5">
        <w:rPr>
          <w:szCs w:val="28"/>
        </w:rPr>
        <w:t xml:space="preserve">Nội dung trên được cụ thể hóa quy định tại khoản 3 Điều 36 Nghị định số 33/2023/NĐ-CP. Cụ thể như sau: </w:t>
      </w:r>
    </w:p>
    <w:p w:rsidR="004632CA" w:rsidRPr="00A562A5" w:rsidRDefault="00677A81" w:rsidP="00C05D38">
      <w:pPr>
        <w:spacing w:before="120" w:after="120" w:line="340" w:lineRule="atLeast"/>
        <w:ind w:firstLine="567"/>
        <w:jc w:val="both"/>
        <w:rPr>
          <w:szCs w:val="28"/>
        </w:rPr>
      </w:pPr>
      <w:r w:rsidRPr="00A562A5">
        <w:rPr>
          <w:szCs w:val="28"/>
        </w:rPr>
        <w:t xml:space="preserve">- </w:t>
      </w:r>
      <w:r w:rsidRPr="00A562A5">
        <w:rPr>
          <w:bCs/>
          <w:szCs w:val="28"/>
        </w:rPr>
        <w:t>Việc bầu cử cấp Phó của Ủy ban Mặt trận Tổ quốc, các tổ chức chính trị - xã hội, Trưởng các tổ chức xã hội được thực hiện theo Điều lệ Ủy ban Mặt trận Tổ quốc và các tổ chức chính trị - xã hội, tổ chức xã hội và các văn bản hướng dẫn có liên quan.</w:t>
      </w:r>
    </w:p>
    <w:p w:rsidR="00677A81" w:rsidRPr="00A562A5" w:rsidRDefault="00677A81" w:rsidP="00C05D38">
      <w:pPr>
        <w:spacing w:before="120" w:after="120" w:line="340" w:lineRule="atLeast"/>
        <w:ind w:firstLine="567"/>
        <w:jc w:val="both"/>
        <w:rPr>
          <w:bCs/>
          <w:szCs w:val="28"/>
        </w:rPr>
      </w:pPr>
      <w:r w:rsidRPr="00A562A5">
        <w:rPr>
          <w:bCs/>
          <w:szCs w:val="28"/>
        </w:rPr>
        <w:t>- Điều 18 Thông tư liên tịch số 01/2013/TTLT-BNV-BQP quy định về bổ nhiệm Phó Chỉ huy trưởng Ban Chỉ huy quân sự cấp xã.</w:t>
      </w:r>
    </w:p>
    <w:p w:rsidR="00677A81" w:rsidRDefault="00704FC2" w:rsidP="00C05D38">
      <w:pPr>
        <w:spacing w:before="120" w:after="120" w:line="340" w:lineRule="atLeast"/>
        <w:ind w:firstLine="567"/>
        <w:jc w:val="both"/>
        <w:rPr>
          <w:i/>
          <w:szCs w:val="28"/>
        </w:rPr>
      </w:pPr>
      <w:r w:rsidRPr="00A562A5">
        <w:rPr>
          <w:szCs w:val="28"/>
        </w:rPr>
        <w:t xml:space="preserve">- </w:t>
      </w:r>
      <w:r w:rsidR="00590D38" w:rsidRPr="00A562A5">
        <w:rPr>
          <w:szCs w:val="28"/>
        </w:rPr>
        <w:t>Điểm b</w:t>
      </w:r>
      <w:r w:rsidR="0082178D" w:rsidRPr="00A562A5">
        <w:rPr>
          <w:szCs w:val="28"/>
        </w:rPr>
        <w:t xml:space="preserve"> k</w:t>
      </w:r>
      <w:r w:rsidR="00677A81" w:rsidRPr="00A562A5">
        <w:rPr>
          <w:szCs w:val="28"/>
        </w:rPr>
        <w:t>hoản 3 Điều 36 Nghị định số 33/2023/NĐ-CP</w:t>
      </w:r>
      <w:r w:rsidR="0082178D" w:rsidRPr="00A562A5">
        <w:rPr>
          <w:szCs w:val="28"/>
        </w:rPr>
        <w:t xml:space="preserve"> </w:t>
      </w:r>
      <w:r w:rsidR="00677A81" w:rsidRPr="00A562A5">
        <w:rPr>
          <w:szCs w:val="28"/>
        </w:rPr>
        <w:t>quy định</w:t>
      </w:r>
      <w:r w:rsidR="00590D38" w:rsidRPr="00A562A5">
        <w:rPr>
          <w:szCs w:val="28"/>
        </w:rPr>
        <w:t>:</w:t>
      </w:r>
      <w:r w:rsidR="00677A81" w:rsidRPr="00A562A5">
        <w:rPr>
          <w:szCs w:val="28"/>
        </w:rPr>
        <w:t xml:space="preserve"> </w:t>
      </w:r>
      <w:r w:rsidR="00590D38" w:rsidRPr="00A562A5">
        <w:rPr>
          <w:i/>
          <w:szCs w:val="28"/>
        </w:rPr>
        <w:t>Các chức danh người hoạt động không chuyên trách ở cấp xã ngoài quy định tại điểm a khoản này thực hiện tuyển chọn thông qua hình thức xét tuyển.</w:t>
      </w:r>
    </w:p>
    <w:p w:rsidR="009D5939" w:rsidRPr="00A562A5" w:rsidRDefault="009D5939" w:rsidP="009D5939">
      <w:pPr>
        <w:spacing w:before="120" w:after="120" w:line="340" w:lineRule="atLeast"/>
        <w:ind w:firstLine="567"/>
        <w:jc w:val="both"/>
        <w:rPr>
          <w:i/>
          <w:spacing w:val="-4"/>
          <w:szCs w:val="28"/>
        </w:rPr>
      </w:pPr>
      <w:r w:rsidRPr="00A562A5">
        <w:rPr>
          <w:spacing w:val="-4"/>
          <w:szCs w:val="28"/>
        </w:rPr>
        <w:t>- Bổ sung trường hợp bố trí kiêm nhiệm thực hiện nhiệm vụ:</w:t>
      </w:r>
      <w:r w:rsidRPr="00A562A5">
        <w:rPr>
          <w:i/>
          <w:spacing w:val="-4"/>
          <w:szCs w:val="28"/>
        </w:rPr>
        <w:t xml:space="preserve"> Trường hợp bố trí kiêm nhiệm các chức danh người hoạt động không chuyên trách ở cấp xã tại khoản </w:t>
      </w:r>
      <w:r>
        <w:rPr>
          <w:i/>
          <w:spacing w:val="-4"/>
          <w:szCs w:val="28"/>
        </w:rPr>
        <w:t>3</w:t>
      </w:r>
      <w:r w:rsidRPr="00A562A5">
        <w:rPr>
          <w:i/>
          <w:spacing w:val="-4"/>
          <w:szCs w:val="28"/>
        </w:rPr>
        <w:t xml:space="preserve"> Điều </w:t>
      </w:r>
      <w:r>
        <w:rPr>
          <w:i/>
          <w:spacing w:val="-4"/>
          <w:szCs w:val="28"/>
        </w:rPr>
        <w:t>n</w:t>
      </w:r>
      <w:r w:rsidRPr="00610744">
        <w:rPr>
          <w:i/>
          <w:spacing w:val="-4"/>
          <w:szCs w:val="28"/>
        </w:rPr>
        <w:t>ày</w:t>
      </w:r>
      <w:r>
        <w:rPr>
          <w:i/>
          <w:spacing w:val="-4"/>
          <w:szCs w:val="28"/>
        </w:rPr>
        <w:t xml:space="preserve"> </w:t>
      </w:r>
      <w:r w:rsidRPr="00A562A5">
        <w:rPr>
          <w:i/>
          <w:spacing w:val="-4"/>
          <w:szCs w:val="28"/>
        </w:rPr>
        <w:t>thì không</w:t>
      </w:r>
      <w:r>
        <w:rPr>
          <w:i/>
          <w:spacing w:val="-4"/>
          <w:szCs w:val="28"/>
        </w:rPr>
        <w:t xml:space="preserve"> ph</w:t>
      </w:r>
      <w:r w:rsidRPr="009D5939">
        <w:rPr>
          <w:i/>
          <w:spacing w:val="-4"/>
          <w:szCs w:val="28"/>
        </w:rPr>
        <w:t>ải</w:t>
      </w:r>
      <w:r w:rsidRPr="00A562A5">
        <w:rPr>
          <w:i/>
          <w:spacing w:val="-4"/>
          <w:szCs w:val="28"/>
        </w:rPr>
        <w:t xml:space="preserve"> thực hiện quy trình xét tuyển, căn cứ vào quyết định kiêm nhiệm của cấp có thẩm quyền, Đảng ủy, Ủy ban nhân dân</w:t>
      </w:r>
      <w:r>
        <w:rPr>
          <w:i/>
          <w:spacing w:val="-4"/>
          <w:szCs w:val="28"/>
        </w:rPr>
        <w:t xml:space="preserve"> </w:t>
      </w:r>
      <w:r w:rsidRPr="00A562A5">
        <w:rPr>
          <w:i/>
          <w:spacing w:val="-4"/>
          <w:szCs w:val="28"/>
        </w:rPr>
        <w:t>phân công nhiệm vụ cho người hoạt động không chuyên trách theo quy định</w:t>
      </w:r>
      <w:r>
        <w:rPr>
          <w:i/>
          <w:spacing w:val="-4"/>
          <w:szCs w:val="28"/>
        </w:rPr>
        <w:t xml:space="preserve"> t</w:t>
      </w:r>
      <w:r w:rsidRPr="00036DC7">
        <w:rPr>
          <w:i/>
          <w:spacing w:val="-4"/>
          <w:szCs w:val="28"/>
        </w:rPr>
        <w:t>ại</w:t>
      </w:r>
      <w:r>
        <w:rPr>
          <w:i/>
          <w:spacing w:val="-4"/>
          <w:szCs w:val="28"/>
        </w:rPr>
        <w:t xml:space="preserve"> kho</w:t>
      </w:r>
      <w:r w:rsidRPr="00036DC7">
        <w:rPr>
          <w:i/>
          <w:spacing w:val="-4"/>
          <w:szCs w:val="28"/>
        </w:rPr>
        <w:t>ản</w:t>
      </w:r>
      <w:r>
        <w:rPr>
          <w:i/>
          <w:spacing w:val="-4"/>
          <w:szCs w:val="28"/>
        </w:rPr>
        <w:t xml:space="preserve"> 3 </w:t>
      </w:r>
      <w:r w:rsidRPr="00036DC7">
        <w:rPr>
          <w:i/>
          <w:spacing w:val="-4"/>
          <w:szCs w:val="28"/>
        </w:rPr>
        <w:t>Đ</w:t>
      </w:r>
      <w:r>
        <w:rPr>
          <w:i/>
          <w:spacing w:val="-4"/>
          <w:szCs w:val="28"/>
        </w:rPr>
        <w:t>i</w:t>
      </w:r>
      <w:r w:rsidRPr="00036DC7">
        <w:rPr>
          <w:i/>
          <w:spacing w:val="-4"/>
          <w:szCs w:val="28"/>
        </w:rPr>
        <w:t>ều</w:t>
      </w:r>
      <w:r>
        <w:rPr>
          <w:i/>
          <w:spacing w:val="-4"/>
          <w:szCs w:val="28"/>
        </w:rPr>
        <w:t xml:space="preserve"> 4 Quy đ</w:t>
      </w:r>
      <w:r w:rsidRPr="009D5939">
        <w:rPr>
          <w:i/>
          <w:spacing w:val="-4"/>
          <w:szCs w:val="28"/>
        </w:rPr>
        <w:t>ịnh</w:t>
      </w:r>
      <w:r>
        <w:rPr>
          <w:i/>
          <w:spacing w:val="-4"/>
          <w:szCs w:val="28"/>
        </w:rPr>
        <w:t xml:space="preserve"> n</w:t>
      </w:r>
      <w:r w:rsidRPr="00036DC7">
        <w:rPr>
          <w:i/>
          <w:spacing w:val="-4"/>
          <w:szCs w:val="28"/>
        </w:rPr>
        <w:t>ày</w:t>
      </w:r>
      <w:r w:rsidRPr="00A562A5">
        <w:rPr>
          <w:i/>
          <w:spacing w:val="-4"/>
          <w:szCs w:val="28"/>
        </w:rPr>
        <w:t>.</w:t>
      </w:r>
    </w:p>
    <w:p w:rsidR="009D5939" w:rsidRPr="00A562A5" w:rsidRDefault="009D5939" w:rsidP="009D5939">
      <w:pPr>
        <w:spacing w:before="120" w:after="120" w:line="340" w:lineRule="atLeast"/>
        <w:ind w:firstLine="567"/>
        <w:jc w:val="both"/>
        <w:rPr>
          <w:b/>
          <w:szCs w:val="28"/>
        </w:rPr>
      </w:pPr>
      <w:r w:rsidRPr="00A562A5">
        <w:rPr>
          <w:b/>
          <w:szCs w:val="28"/>
        </w:rPr>
        <w:t>Cơ sở đề xuất:</w:t>
      </w:r>
      <w:r w:rsidRPr="009D5939">
        <w:rPr>
          <w:szCs w:val="28"/>
        </w:rPr>
        <w:t xml:space="preserve"> Các đối tượng được phân công thực hiện kiêm nhiệm (là cán bộ, công chức cấp xã hoặc người hoạt động không chuyên trách ở cấp xã) đã được bầu cử, chuẩn y, phê chuẩn hoặc tuyển dụng, tuyển chọn theo quy định. Do vậy, khi được cấp có thẩm quyền giao kiêm nhiệm thực hiện nhiệm vụ của người hoạt động không chuyên trách ở cấp xã đối với các chức danh tại khoản 3 Điều 5 Quy định thì không phải thực hiện xét tuyển (các chức danh </w:t>
      </w:r>
      <w:r w:rsidRPr="009D5939">
        <w:rPr>
          <w:szCs w:val="28"/>
        </w:rPr>
        <w:lastRenderedPageBreak/>
        <w:t>bầu cử thực hiện theo quy định của Điều lệ của tổ chức mà người hoạt động không chuyên trách là thành viên) nhằm thuận tiện hơn cho cấp xã trong việc bố trí kiêm nhiệm người hoạt động không chuyên trách ở cấp xã, để người hoạt động không chuyên trách kịp thời thực hiện nhiệm vụ chính trị tại địa phương.</w:t>
      </w:r>
    </w:p>
    <w:p w:rsidR="00F232FE" w:rsidRPr="00A562A5" w:rsidRDefault="00F232FE" w:rsidP="00C05D38">
      <w:pPr>
        <w:spacing w:before="120" w:after="120" w:line="340" w:lineRule="atLeast"/>
        <w:ind w:firstLine="567"/>
        <w:jc w:val="both"/>
        <w:rPr>
          <w:szCs w:val="28"/>
        </w:rPr>
      </w:pPr>
      <w:r w:rsidRPr="00A562A5">
        <w:rPr>
          <w:b/>
          <w:szCs w:val="28"/>
        </w:rPr>
        <w:t>2.4.</w:t>
      </w:r>
      <w:r w:rsidRPr="00A562A5">
        <w:rPr>
          <w:szCs w:val="28"/>
        </w:rPr>
        <w:t xml:space="preserve"> </w:t>
      </w:r>
      <w:r w:rsidR="00DA265A" w:rsidRPr="00A562A5">
        <w:rPr>
          <w:b/>
          <w:bCs/>
          <w:szCs w:val="28"/>
        </w:rPr>
        <w:t>Căn cứ, điều kiện dự tuyển, thẩm quyền tuyển chọn người hoạt động không chuyên trách ở cấp xã</w:t>
      </w:r>
    </w:p>
    <w:p w:rsidR="006B1265" w:rsidRPr="00A562A5" w:rsidRDefault="006B1265" w:rsidP="00C05D38">
      <w:pPr>
        <w:spacing w:before="120" w:after="120" w:line="340" w:lineRule="atLeast"/>
        <w:ind w:firstLine="567"/>
        <w:jc w:val="both"/>
        <w:rPr>
          <w:szCs w:val="28"/>
        </w:rPr>
      </w:pPr>
      <w:r w:rsidRPr="00A562A5">
        <w:rPr>
          <w:szCs w:val="28"/>
        </w:rPr>
        <w:t>a) Căn cứ tuyển chọn</w:t>
      </w:r>
    </w:p>
    <w:p w:rsidR="006B1265" w:rsidRPr="00A562A5" w:rsidRDefault="008A76FC" w:rsidP="00C05D38">
      <w:pPr>
        <w:spacing w:before="120" w:after="120" w:line="340" w:lineRule="atLeast"/>
        <w:ind w:firstLine="567"/>
        <w:jc w:val="both"/>
        <w:rPr>
          <w:bCs/>
          <w:i/>
          <w:szCs w:val="28"/>
          <w:lang w:val="vi-VN"/>
        </w:rPr>
      </w:pPr>
      <w:r w:rsidRPr="00A562A5">
        <w:rPr>
          <w:bCs/>
          <w:i/>
          <w:szCs w:val="28"/>
        </w:rPr>
        <w:t>-</w:t>
      </w:r>
      <w:r w:rsidR="006B1265" w:rsidRPr="00A562A5">
        <w:rPr>
          <w:bCs/>
          <w:i/>
          <w:szCs w:val="28"/>
        </w:rPr>
        <w:t xml:space="preserve"> Việc tuyển chọn người hoạt động không chuyên trách phải căn cứ vào yêu cầu nhiệm vụ, số lượng người hoạt động không chuyên trách được giao và việc bố trí số lượng theo các chức danh người hoạt động không chuyên trách ở mỗi đơn vị hành chính.</w:t>
      </w:r>
    </w:p>
    <w:p w:rsidR="006B1265" w:rsidRPr="00A562A5" w:rsidRDefault="008A76FC" w:rsidP="00C05D38">
      <w:pPr>
        <w:spacing w:before="120" w:after="120" w:line="340" w:lineRule="atLeast"/>
        <w:ind w:firstLine="567"/>
        <w:jc w:val="both"/>
        <w:rPr>
          <w:i/>
          <w:spacing w:val="-2"/>
          <w:szCs w:val="28"/>
        </w:rPr>
      </w:pPr>
      <w:r w:rsidRPr="00A562A5">
        <w:rPr>
          <w:bCs/>
          <w:i/>
          <w:spacing w:val="-2"/>
          <w:szCs w:val="28"/>
        </w:rPr>
        <w:t>-</w:t>
      </w:r>
      <w:r w:rsidR="006B1265" w:rsidRPr="00A562A5">
        <w:rPr>
          <w:bCs/>
          <w:i/>
          <w:spacing w:val="-2"/>
          <w:szCs w:val="28"/>
        </w:rPr>
        <w:t xml:space="preserve"> </w:t>
      </w:r>
      <w:r w:rsidR="006B1265" w:rsidRPr="00A562A5">
        <w:rPr>
          <w:bCs/>
          <w:i/>
          <w:spacing w:val="-2"/>
          <w:szCs w:val="28"/>
          <w:lang w:val="vi-VN"/>
        </w:rPr>
        <w:t>Hàng năm hoặc do yêu cầu nhiệm vụ đột xuất cần tuyển chọn</w:t>
      </w:r>
      <w:r w:rsidR="006B1265" w:rsidRPr="00A562A5">
        <w:rPr>
          <w:bCs/>
          <w:i/>
          <w:spacing w:val="-2"/>
          <w:szCs w:val="28"/>
        </w:rPr>
        <w:t xml:space="preserve"> các chức danh người hoạt động không chuyên trách</w:t>
      </w:r>
      <w:r w:rsidR="006B1265" w:rsidRPr="00A562A5">
        <w:rPr>
          <w:bCs/>
          <w:i/>
          <w:spacing w:val="-2"/>
          <w:szCs w:val="28"/>
          <w:lang w:val="vi-VN"/>
        </w:rPr>
        <w:t xml:space="preserve">, Ủy ban nhân dân </w:t>
      </w:r>
      <w:r w:rsidR="006B1265" w:rsidRPr="00A562A5">
        <w:rPr>
          <w:bCs/>
          <w:i/>
          <w:spacing w:val="-2"/>
          <w:szCs w:val="28"/>
        </w:rPr>
        <w:t xml:space="preserve">cấp </w:t>
      </w:r>
      <w:r w:rsidR="006B1265" w:rsidRPr="00A562A5">
        <w:rPr>
          <w:bCs/>
          <w:i/>
          <w:spacing w:val="-2"/>
          <w:szCs w:val="28"/>
          <w:lang w:val="vi-VN"/>
        </w:rPr>
        <w:t>xã</w:t>
      </w:r>
      <w:r w:rsidR="006B1265" w:rsidRPr="00A562A5">
        <w:rPr>
          <w:bCs/>
          <w:i/>
          <w:spacing w:val="-2"/>
          <w:szCs w:val="28"/>
        </w:rPr>
        <w:t xml:space="preserve">, sau khi thống nhất với cấp ủy cùng cấp, </w:t>
      </w:r>
      <w:r w:rsidR="006B1265" w:rsidRPr="00A562A5">
        <w:rPr>
          <w:bCs/>
          <w:i/>
          <w:spacing w:val="-2"/>
          <w:szCs w:val="28"/>
          <w:lang w:val="vi-VN"/>
        </w:rPr>
        <w:t>xây dựng kế hoạch</w:t>
      </w:r>
      <w:r w:rsidR="006B1265" w:rsidRPr="00A562A5">
        <w:rPr>
          <w:bCs/>
          <w:i/>
          <w:spacing w:val="-2"/>
          <w:szCs w:val="28"/>
        </w:rPr>
        <w:t xml:space="preserve"> </w:t>
      </w:r>
      <w:r w:rsidR="006B1265" w:rsidRPr="00A562A5">
        <w:rPr>
          <w:bCs/>
          <w:i/>
          <w:spacing w:val="-2"/>
          <w:szCs w:val="28"/>
          <w:lang w:val="vi-VN"/>
        </w:rPr>
        <w:t xml:space="preserve">tuyển </w:t>
      </w:r>
      <w:r w:rsidR="006B1265" w:rsidRPr="00A562A5">
        <w:rPr>
          <w:bCs/>
          <w:i/>
          <w:spacing w:val="-2"/>
          <w:szCs w:val="28"/>
        </w:rPr>
        <w:t>chọn</w:t>
      </w:r>
      <w:r w:rsidR="006B1265" w:rsidRPr="00A562A5">
        <w:rPr>
          <w:bCs/>
          <w:i/>
          <w:spacing w:val="-2"/>
          <w:szCs w:val="28"/>
          <w:lang w:val="vi-VN"/>
        </w:rPr>
        <w:t xml:space="preserve"> người hoạt động không chuyên trách cấp xã </w:t>
      </w:r>
      <w:r w:rsidR="006B1265" w:rsidRPr="00A562A5">
        <w:rPr>
          <w:bCs/>
          <w:i/>
          <w:spacing w:val="-2"/>
          <w:szCs w:val="28"/>
        </w:rPr>
        <w:t xml:space="preserve">tại khoản </w:t>
      </w:r>
      <w:r w:rsidR="00C55AD0">
        <w:rPr>
          <w:bCs/>
          <w:i/>
          <w:spacing w:val="-2"/>
          <w:szCs w:val="28"/>
        </w:rPr>
        <w:t>3</w:t>
      </w:r>
      <w:r w:rsidR="006B1265" w:rsidRPr="00A562A5">
        <w:rPr>
          <w:bCs/>
          <w:i/>
          <w:spacing w:val="-2"/>
          <w:szCs w:val="28"/>
        </w:rPr>
        <w:t xml:space="preserve"> Điều 5 </w:t>
      </w:r>
      <w:r w:rsidR="00483388" w:rsidRPr="00A562A5">
        <w:rPr>
          <w:bCs/>
          <w:i/>
          <w:spacing w:val="-2"/>
          <w:szCs w:val="28"/>
        </w:rPr>
        <w:t xml:space="preserve">dự thảo </w:t>
      </w:r>
      <w:r w:rsidR="006B1265" w:rsidRPr="00A562A5">
        <w:rPr>
          <w:bCs/>
          <w:i/>
          <w:spacing w:val="-2"/>
          <w:szCs w:val="28"/>
        </w:rPr>
        <w:t xml:space="preserve">Quy </w:t>
      </w:r>
      <w:r w:rsidR="00C55AD0" w:rsidRPr="00C55AD0">
        <w:rPr>
          <w:bCs/>
          <w:i/>
          <w:spacing w:val="-2"/>
          <w:szCs w:val="28"/>
        </w:rPr>
        <w:t>định</w:t>
      </w:r>
      <w:r w:rsidR="00C55AD0">
        <w:rPr>
          <w:bCs/>
          <w:i/>
          <w:spacing w:val="-2"/>
          <w:szCs w:val="28"/>
        </w:rPr>
        <w:t xml:space="preserve"> n</w:t>
      </w:r>
      <w:r w:rsidR="00C55AD0" w:rsidRPr="00C55AD0">
        <w:rPr>
          <w:bCs/>
          <w:i/>
          <w:spacing w:val="-2"/>
          <w:szCs w:val="28"/>
        </w:rPr>
        <w:t>ày</w:t>
      </w:r>
      <w:r w:rsidR="006B1265" w:rsidRPr="00A562A5">
        <w:rPr>
          <w:bCs/>
          <w:i/>
          <w:spacing w:val="-2"/>
          <w:szCs w:val="28"/>
        </w:rPr>
        <w:t xml:space="preserve"> </w:t>
      </w:r>
      <w:r w:rsidR="006B1265" w:rsidRPr="00A562A5">
        <w:rPr>
          <w:bCs/>
          <w:i/>
          <w:spacing w:val="-2"/>
          <w:szCs w:val="28"/>
          <w:lang w:val="vi-VN"/>
        </w:rPr>
        <w:t>gửi phòng Nội vụ thẩm định, trình Chủ tịch Ủy ban nhân dân cấp huyện phê duyệt</w:t>
      </w:r>
      <w:r w:rsidR="006B1265" w:rsidRPr="00A562A5">
        <w:rPr>
          <w:bCs/>
          <w:i/>
          <w:spacing w:val="-2"/>
          <w:szCs w:val="28"/>
        </w:rPr>
        <w:t xml:space="preserve"> để làm căn cứ tuyển chọn</w:t>
      </w:r>
      <w:r w:rsidR="006B1265" w:rsidRPr="00A562A5">
        <w:rPr>
          <w:bCs/>
          <w:i/>
          <w:spacing w:val="-2"/>
          <w:szCs w:val="28"/>
          <w:lang w:val="vi-VN"/>
        </w:rPr>
        <w:t xml:space="preserve">. Kế hoạch tuyển </w:t>
      </w:r>
      <w:r w:rsidR="006B1265" w:rsidRPr="00A562A5">
        <w:rPr>
          <w:bCs/>
          <w:i/>
          <w:spacing w:val="-2"/>
          <w:szCs w:val="28"/>
        </w:rPr>
        <w:t>chọn</w:t>
      </w:r>
      <w:r w:rsidR="006B1265" w:rsidRPr="00A562A5">
        <w:rPr>
          <w:bCs/>
          <w:i/>
          <w:spacing w:val="-2"/>
          <w:szCs w:val="28"/>
          <w:lang w:val="vi-VN"/>
        </w:rPr>
        <w:t xml:space="preserve"> phải nêu rõ số lượng</w:t>
      </w:r>
      <w:r w:rsidR="006B1265" w:rsidRPr="00A562A5">
        <w:rPr>
          <w:bCs/>
          <w:i/>
          <w:spacing w:val="-2"/>
          <w:szCs w:val="28"/>
        </w:rPr>
        <w:t xml:space="preserve"> </w:t>
      </w:r>
      <w:r w:rsidR="006B1265" w:rsidRPr="00A562A5">
        <w:rPr>
          <w:bCs/>
          <w:i/>
          <w:spacing w:val="-2"/>
          <w:szCs w:val="28"/>
          <w:lang w:val="vi-VN"/>
        </w:rPr>
        <w:t>người hoạt động không chuyên trách cấp xã được</w:t>
      </w:r>
      <w:r w:rsidR="006B1265" w:rsidRPr="00A562A5">
        <w:rPr>
          <w:bCs/>
          <w:i/>
          <w:spacing w:val="-2"/>
          <w:szCs w:val="28"/>
        </w:rPr>
        <w:t xml:space="preserve"> giao</w:t>
      </w:r>
      <w:r w:rsidR="006B1265" w:rsidRPr="00A562A5">
        <w:rPr>
          <w:bCs/>
          <w:i/>
          <w:spacing w:val="-2"/>
          <w:szCs w:val="28"/>
          <w:lang w:val="vi-VN"/>
        </w:rPr>
        <w:t>, số lượng người hoạt động không chuyên trách hiện có, số lượng người hoạt động không chuyên trách cấp xã còn thiếu so với quy định, nhu cầu cần tuyển</w:t>
      </w:r>
      <w:r w:rsidR="006B1265" w:rsidRPr="00A562A5">
        <w:rPr>
          <w:bCs/>
          <w:i/>
          <w:spacing w:val="-2"/>
          <w:szCs w:val="28"/>
        </w:rPr>
        <w:t xml:space="preserve"> đối với từng chức danh người hoạt động không chuyên trách ở cấp xã, điều kiện tiêu chuẩn đối với từng chức danh cần tuyển</w:t>
      </w:r>
      <w:r w:rsidR="006B1265" w:rsidRPr="00A562A5">
        <w:rPr>
          <w:bCs/>
          <w:i/>
          <w:spacing w:val="-2"/>
          <w:szCs w:val="28"/>
          <w:lang w:val="vi-VN"/>
        </w:rPr>
        <w:t>.</w:t>
      </w:r>
    </w:p>
    <w:p w:rsidR="006B1265" w:rsidRPr="00A562A5" w:rsidRDefault="006B1265" w:rsidP="00C05D38">
      <w:pPr>
        <w:spacing w:before="120" w:after="120" w:line="340" w:lineRule="atLeast"/>
        <w:ind w:firstLine="567"/>
        <w:jc w:val="both"/>
        <w:rPr>
          <w:szCs w:val="28"/>
        </w:rPr>
      </w:pPr>
      <w:r w:rsidRPr="00A562A5">
        <w:rPr>
          <w:b/>
          <w:szCs w:val="28"/>
        </w:rPr>
        <w:t xml:space="preserve">Cơ sở đề xuất: </w:t>
      </w:r>
      <w:r w:rsidRPr="00A562A5">
        <w:rPr>
          <w:szCs w:val="28"/>
        </w:rPr>
        <w:t>Áp dụng căn cứ tuyển dụng quy định tại khoản 1, khoản 2 Điều 3 Nghị định số 138/2020/NĐ-CP về tuyển dụng, sử dụng và quản lý công chức như đối với công chức cấ</w:t>
      </w:r>
      <w:r w:rsidR="00D507FA">
        <w:rPr>
          <w:szCs w:val="28"/>
        </w:rPr>
        <w:t>p xã</w:t>
      </w:r>
      <w:r w:rsidRPr="00A562A5">
        <w:rPr>
          <w:szCs w:val="28"/>
        </w:rPr>
        <w:t>.</w:t>
      </w:r>
    </w:p>
    <w:p w:rsidR="006B1265" w:rsidRPr="00A562A5" w:rsidRDefault="006B1265" w:rsidP="00C05D38">
      <w:pPr>
        <w:spacing w:before="120" w:after="120" w:line="340" w:lineRule="atLeast"/>
        <w:ind w:firstLine="567"/>
        <w:jc w:val="both"/>
        <w:rPr>
          <w:szCs w:val="28"/>
        </w:rPr>
      </w:pPr>
      <w:r w:rsidRPr="00A562A5">
        <w:rPr>
          <w:szCs w:val="28"/>
        </w:rPr>
        <w:t>b) Điều kiện dự tuyển</w:t>
      </w:r>
    </w:p>
    <w:p w:rsidR="006B1265" w:rsidRPr="00A562A5" w:rsidRDefault="006B1265" w:rsidP="00C05D38">
      <w:pPr>
        <w:spacing w:before="120" w:after="120" w:line="340" w:lineRule="atLeast"/>
        <w:ind w:firstLine="567"/>
        <w:jc w:val="both"/>
        <w:rPr>
          <w:i/>
          <w:szCs w:val="28"/>
        </w:rPr>
      </w:pPr>
      <w:r w:rsidRPr="00A562A5">
        <w:rPr>
          <w:bCs/>
          <w:i/>
          <w:szCs w:val="28"/>
        </w:rPr>
        <w:t>Điều kiện đăng ký tuyển chọn người hoạt động không chuyên trách ở cấp xã phải đảm bảo theo quy định tại Điều 3 Quy định</w:t>
      </w:r>
      <w:r w:rsidR="00EC6765">
        <w:rPr>
          <w:bCs/>
          <w:i/>
          <w:szCs w:val="28"/>
        </w:rPr>
        <w:t xml:space="preserve"> n</w:t>
      </w:r>
      <w:r w:rsidR="00EC6765" w:rsidRPr="00EC6765">
        <w:rPr>
          <w:bCs/>
          <w:i/>
          <w:szCs w:val="28"/>
        </w:rPr>
        <w:t>ày</w:t>
      </w:r>
      <w:r w:rsidRPr="00A562A5">
        <w:rPr>
          <w:bCs/>
          <w:i/>
          <w:szCs w:val="28"/>
        </w:rPr>
        <w:t>. Ủy ban nhân dân cấp xã quy định cụ thể điều kiện đăng ký dự tuyển trong kế hoạch tuyển dụng nhưng không được thấp hơn tiêu chuẩn chung, không trái quy định của pháp luật, không phân biệt loại hình đào tạo</w:t>
      </w:r>
      <w:r w:rsidRPr="00A562A5">
        <w:rPr>
          <w:i/>
          <w:szCs w:val="28"/>
        </w:rPr>
        <w:t xml:space="preserve">. </w:t>
      </w:r>
    </w:p>
    <w:p w:rsidR="00DA265A" w:rsidRPr="00A562A5" w:rsidRDefault="006B1265" w:rsidP="00C05D38">
      <w:pPr>
        <w:spacing w:before="120" w:after="120" w:line="340" w:lineRule="atLeast"/>
        <w:ind w:firstLine="567"/>
        <w:jc w:val="both"/>
        <w:rPr>
          <w:szCs w:val="28"/>
          <w:lang w:val="vi-VN"/>
        </w:rPr>
      </w:pPr>
      <w:r w:rsidRPr="00A562A5">
        <w:rPr>
          <w:b/>
          <w:szCs w:val="28"/>
        </w:rPr>
        <w:t>Cơ sở đề xuất:</w:t>
      </w:r>
      <w:r w:rsidRPr="00A562A5">
        <w:rPr>
          <w:szCs w:val="28"/>
        </w:rPr>
        <w:t xml:space="preserve"> Áp dụng quy định về điều kiện đăng ký dự tuyển tại Điều 4 Nghị định số 138/2020/NĐ-CP về tuyển dụng, sử dụng và quản lý công chức như đối với công chức cấp xã. Tiêu chuẩn của người hoạt động không chuyên trách được quy định tại khoản 1 Điều 36 Nghị định số 33/2023/NĐ-CP và Điều 3 dự thảo Quy định.</w:t>
      </w:r>
    </w:p>
    <w:p w:rsidR="006B1265" w:rsidRPr="00A562A5" w:rsidRDefault="006B1265" w:rsidP="00C05D38">
      <w:pPr>
        <w:spacing w:before="120" w:after="120" w:line="340" w:lineRule="atLeast"/>
        <w:ind w:firstLine="567"/>
        <w:jc w:val="both"/>
        <w:rPr>
          <w:bCs/>
          <w:color w:val="000000" w:themeColor="text1"/>
          <w:spacing w:val="-2"/>
          <w:szCs w:val="28"/>
        </w:rPr>
      </w:pPr>
      <w:r w:rsidRPr="00A562A5">
        <w:rPr>
          <w:color w:val="000000" w:themeColor="text1"/>
          <w:spacing w:val="-2"/>
          <w:szCs w:val="28"/>
        </w:rPr>
        <w:t xml:space="preserve">c) </w:t>
      </w:r>
      <w:r w:rsidRPr="00A562A5">
        <w:rPr>
          <w:bCs/>
          <w:color w:val="000000" w:themeColor="text1"/>
          <w:spacing w:val="-2"/>
          <w:szCs w:val="28"/>
        </w:rPr>
        <w:t>Thẩm quyền tuyển chọn người hoạt động không chuyên trách ở cấp xã</w:t>
      </w:r>
    </w:p>
    <w:p w:rsidR="006B1265" w:rsidRPr="00A562A5" w:rsidRDefault="008A76FC" w:rsidP="00C05D38">
      <w:pPr>
        <w:spacing w:before="120" w:after="120" w:line="340" w:lineRule="atLeast"/>
        <w:ind w:firstLine="567"/>
        <w:jc w:val="both"/>
        <w:rPr>
          <w:bCs/>
          <w:i/>
          <w:color w:val="000000" w:themeColor="text1"/>
          <w:szCs w:val="28"/>
        </w:rPr>
      </w:pPr>
      <w:r w:rsidRPr="00A562A5">
        <w:rPr>
          <w:bCs/>
          <w:i/>
          <w:color w:val="000000" w:themeColor="text1"/>
          <w:szCs w:val="28"/>
        </w:rPr>
        <w:t xml:space="preserve">- </w:t>
      </w:r>
      <w:r w:rsidR="006B1265" w:rsidRPr="00A562A5">
        <w:rPr>
          <w:bCs/>
          <w:i/>
          <w:color w:val="000000" w:themeColor="text1"/>
          <w:szCs w:val="28"/>
        </w:rPr>
        <w:t>Chức danh Phó Chỉ huy trưởng Ban Chỉ huy Quân sự được thực hiện theo quy định chuyên ngành về dân quân tự vệ.</w:t>
      </w:r>
    </w:p>
    <w:p w:rsidR="00DA265A" w:rsidRPr="00A562A5" w:rsidRDefault="008A76FC" w:rsidP="00C05D38">
      <w:pPr>
        <w:spacing w:before="120" w:after="120" w:line="340" w:lineRule="atLeast"/>
        <w:ind w:firstLine="567"/>
        <w:jc w:val="both"/>
        <w:rPr>
          <w:color w:val="000000" w:themeColor="text1"/>
          <w:szCs w:val="28"/>
        </w:rPr>
      </w:pPr>
      <w:r w:rsidRPr="00A562A5">
        <w:rPr>
          <w:bCs/>
          <w:i/>
          <w:color w:val="000000" w:themeColor="text1"/>
          <w:szCs w:val="28"/>
        </w:rPr>
        <w:lastRenderedPageBreak/>
        <w:t xml:space="preserve">- </w:t>
      </w:r>
      <w:r w:rsidR="006B1265" w:rsidRPr="00A562A5">
        <w:rPr>
          <w:bCs/>
          <w:i/>
          <w:color w:val="000000" w:themeColor="text1"/>
          <w:szCs w:val="28"/>
        </w:rPr>
        <w:t xml:space="preserve">Ủy ban nhân dân cấp xã có thẩm quyền tuyển chọn các chức danh người hoạt động không chuyên trách ở cấp xã quy định tại khoản </w:t>
      </w:r>
      <w:r w:rsidR="00EC6765">
        <w:rPr>
          <w:bCs/>
          <w:i/>
          <w:color w:val="000000" w:themeColor="text1"/>
          <w:szCs w:val="28"/>
        </w:rPr>
        <w:t>3</w:t>
      </w:r>
      <w:r w:rsidR="006B1265" w:rsidRPr="00A562A5">
        <w:rPr>
          <w:bCs/>
          <w:i/>
          <w:color w:val="000000" w:themeColor="text1"/>
          <w:szCs w:val="28"/>
        </w:rPr>
        <w:t xml:space="preserve"> Điều 5</w:t>
      </w:r>
      <w:r w:rsidR="00E22548" w:rsidRPr="00A562A5">
        <w:rPr>
          <w:bCs/>
          <w:i/>
          <w:color w:val="000000" w:themeColor="text1"/>
          <w:szCs w:val="28"/>
        </w:rPr>
        <w:t xml:space="preserve"> </w:t>
      </w:r>
      <w:r w:rsidR="006B1265" w:rsidRPr="00A562A5">
        <w:rPr>
          <w:bCs/>
          <w:i/>
          <w:color w:val="000000" w:themeColor="text1"/>
          <w:szCs w:val="28"/>
        </w:rPr>
        <w:t xml:space="preserve">Quy định </w:t>
      </w:r>
      <w:r w:rsidR="00EC6765">
        <w:rPr>
          <w:bCs/>
          <w:i/>
          <w:color w:val="000000" w:themeColor="text1"/>
          <w:szCs w:val="28"/>
        </w:rPr>
        <w:t>n</w:t>
      </w:r>
      <w:r w:rsidR="00EC6765" w:rsidRPr="00EC6765">
        <w:rPr>
          <w:bCs/>
          <w:i/>
          <w:color w:val="000000" w:themeColor="text1"/>
          <w:szCs w:val="28"/>
        </w:rPr>
        <w:t>ày</w:t>
      </w:r>
      <w:r w:rsidR="00EC6765">
        <w:rPr>
          <w:bCs/>
          <w:i/>
          <w:color w:val="000000" w:themeColor="text1"/>
          <w:szCs w:val="28"/>
        </w:rPr>
        <w:t xml:space="preserve"> </w:t>
      </w:r>
      <w:r w:rsidR="006B1265" w:rsidRPr="00A562A5">
        <w:rPr>
          <w:bCs/>
          <w:i/>
          <w:color w:val="000000" w:themeColor="text1"/>
          <w:szCs w:val="28"/>
        </w:rPr>
        <w:t>thông qua hình thức xét tuyển</w:t>
      </w:r>
      <w:r w:rsidR="006B1265" w:rsidRPr="00A562A5">
        <w:rPr>
          <w:bCs/>
          <w:color w:val="000000" w:themeColor="text1"/>
          <w:szCs w:val="28"/>
        </w:rPr>
        <w:t>.</w:t>
      </w:r>
      <w:r w:rsidR="008D01D8" w:rsidRPr="00A562A5">
        <w:rPr>
          <w:bCs/>
          <w:color w:val="000000" w:themeColor="text1"/>
          <w:szCs w:val="28"/>
        </w:rPr>
        <w:t xml:space="preserve"> </w:t>
      </w:r>
      <w:r w:rsidR="008D01D8" w:rsidRPr="00A562A5">
        <w:rPr>
          <w:bCs/>
          <w:i/>
          <w:color w:val="000000" w:themeColor="text1"/>
          <w:szCs w:val="28"/>
        </w:rPr>
        <w:t xml:space="preserve">Riêng chức danh Văn phòng Đảng ủy, Đảng ủy cấp xã </w:t>
      </w:r>
      <w:r w:rsidR="00EC6765">
        <w:rPr>
          <w:bCs/>
          <w:i/>
          <w:color w:val="000000" w:themeColor="text1"/>
          <w:szCs w:val="28"/>
        </w:rPr>
        <w:t>c</w:t>
      </w:r>
      <w:r w:rsidR="00EC6765" w:rsidRPr="00EC6765">
        <w:rPr>
          <w:bCs/>
          <w:i/>
          <w:color w:val="000000" w:themeColor="text1"/>
          <w:szCs w:val="28"/>
        </w:rPr>
        <w:t>ó</w:t>
      </w:r>
      <w:r w:rsidR="00EC6765">
        <w:rPr>
          <w:bCs/>
          <w:i/>
          <w:color w:val="000000" w:themeColor="text1"/>
          <w:szCs w:val="28"/>
        </w:rPr>
        <w:t xml:space="preserve"> th</w:t>
      </w:r>
      <w:r w:rsidR="00EC6765" w:rsidRPr="00EC6765">
        <w:rPr>
          <w:bCs/>
          <w:i/>
          <w:color w:val="000000" w:themeColor="text1"/>
          <w:szCs w:val="28"/>
        </w:rPr>
        <w:t>ẩm</w:t>
      </w:r>
      <w:r w:rsidR="00EC6765">
        <w:rPr>
          <w:bCs/>
          <w:i/>
          <w:color w:val="000000" w:themeColor="text1"/>
          <w:szCs w:val="28"/>
        </w:rPr>
        <w:t xml:space="preserve"> quy</w:t>
      </w:r>
      <w:r w:rsidR="00EC6765" w:rsidRPr="00EC6765">
        <w:rPr>
          <w:bCs/>
          <w:i/>
          <w:color w:val="000000" w:themeColor="text1"/>
          <w:szCs w:val="28"/>
        </w:rPr>
        <w:t>ền</w:t>
      </w:r>
      <w:r w:rsidR="00EC6765">
        <w:rPr>
          <w:bCs/>
          <w:i/>
          <w:color w:val="000000" w:themeColor="text1"/>
          <w:szCs w:val="28"/>
        </w:rPr>
        <w:t xml:space="preserve"> tuy</w:t>
      </w:r>
      <w:r w:rsidR="00EC6765" w:rsidRPr="00EC6765">
        <w:rPr>
          <w:bCs/>
          <w:i/>
          <w:color w:val="000000" w:themeColor="text1"/>
          <w:szCs w:val="28"/>
        </w:rPr>
        <w:t>ển</w:t>
      </w:r>
      <w:r w:rsidR="00EC6765">
        <w:rPr>
          <w:bCs/>
          <w:i/>
          <w:color w:val="000000" w:themeColor="text1"/>
          <w:szCs w:val="28"/>
        </w:rPr>
        <w:t xml:space="preserve"> ch</w:t>
      </w:r>
      <w:r w:rsidR="00EC6765" w:rsidRPr="00EC6765">
        <w:rPr>
          <w:bCs/>
          <w:i/>
          <w:color w:val="000000" w:themeColor="text1"/>
          <w:szCs w:val="28"/>
        </w:rPr>
        <w:t>ọn</w:t>
      </w:r>
      <w:r w:rsidR="00EC6765">
        <w:rPr>
          <w:bCs/>
          <w:i/>
          <w:color w:val="000000" w:themeColor="text1"/>
          <w:szCs w:val="28"/>
        </w:rPr>
        <w:t>, c</w:t>
      </w:r>
      <w:r w:rsidR="00EC6765" w:rsidRPr="00EC6765">
        <w:rPr>
          <w:bCs/>
          <w:i/>
          <w:color w:val="000000" w:themeColor="text1"/>
          <w:szCs w:val="28"/>
        </w:rPr>
        <w:t>ử</w:t>
      </w:r>
      <w:r w:rsidR="00EC6765">
        <w:rPr>
          <w:bCs/>
          <w:i/>
          <w:color w:val="000000" w:themeColor="text1"/>
          <w:szCs w:val="28"/>
        </w:rPr>
        <w:t xml:space="preserve"> </w:t>
      </w:r>
      <w:r w:rsidR="00EC6765" w:rsidRPr="00EC6765">
        <w:rPr>
          <w:bCs/>
          <w:i/>
          <w:color w:val="000000" w:themeColor="text1"/>
          <w:szCs w:val="28"/>
        </w:rPr>
        <w:t>đại</w:t>
      </w:r>
      <w:r w:rsidR="00EC6765">
        <w:rPr>
          <w:bCs/>
          <w:i/>
          <w:color w:val="000000" w:themeColor="text1"/>
          <w:szCs w:val="28"/>
        </w:rPr>
        <w:t xml:space="preserve"> di</w:t>
      </w:r>
      <w:r w:rsidR="00EC6765" w:rsidRPr="00EC6765">
        <w:rPr>
          <w:bCs/>
          <w:i/>
          <w:color w:val="000000" w:themeColor="text1"/>
          <w:szCs w:val="28"/>
        </w:rPr>
        <w:t>ện</w:t>
      </w:r>
      <w:r w:rsidR="00EC6765">
        <w:rPr>
          <w:bCs/>
          <w:i/>
          <w:color w:val="000000" w:themeColor="text1"/>
          <w:szCs w:val="28"/>
        </w:rPr>
        <w:t xml:space="preserve"> tham gia x</w:t>
      </w:r>
      <w:r w:rsidR="00EC6765" w:rsidRPr="00EC6765">
        <w:rPr>
          <w:bCs/>
          <w:i/>
          <w:color w:val="000000" w:themeColor="text1"/>
          <w:szCs w:val="28"/>
        </w:rPr>
        <w:t>ét</w:t>
      </w:r>
      <w:r w:rsidR="00EC6765">
        <w:rPr>
          <w:bCs/>
          <w:i/>
          <w:color w:val="000000" w:themeColor="text1"/>
          <w:szCs w:val="28"/>
        </w:rPr>
        <w:t xml:space="preserve"> tuy</w:t>
      </w:r>
      <w:r w:rsidR="00EC6765" w:rsidRPr="00EC6765">
        <w:rPr>
          <w:bCs/>
          <w:i/>
          <w:color w:val="000000" w:themeColor="text1"/>
          <w:szCs w:val="28"/>
        </w:rPr>
        <w:t>ển</w:t>
      </w:r>
      <w:r w:rsidR="00EC6765">
        <w:rPr>
          <w:bCs/>
          <w:i/>
          <w:color w:val="000000" w:themeColor="text1"/>
          <w:szCs w:val="28"/>
        </w:rPr>
        <w:t xml:space="preserve"> </w:t>
      </w:r>
      <w:r w:rsidR="008D01D8" w:rsidRPr="00A562A5">
        <w:rPr>
          <w:bCs/>
          <w:i/>
          <w:color w:val="000000" w:themeColor="text1"/>
          <w:szCs w:val="28"/>
        </w:rPr>
        <w:t>cùng Ủy ban nhân dân cấp xã.</w:t>
      </w:r>
    </w:p>
    <w:p w:rsidR="00DA265A" w:rsidRPr="00A562A5" w:rsidRDefault="006B1265" w:rsidP="00C05D38">
      <w:pPr>
        <w:spacing w:before="120" w:after="120" w:line="340" w:lineRule="atLeast"/>
        <w:ind w:firstLine="567"/>
        <w:jc w:val="both"/>
        <w:rPr>
          <w:b/>
          <w:color w:val="000000" w:themeColor="text1"/>
          <w:szCs w:val="28"/>
        </w:rPr>
      </w:pPr>
      <w:r w:rsidRPr="00A562A5">
        <w:rPr>
          <w:b/>
          <w:color w:val="000000" w:themeColor="text1"/>
          <w:szCs w:val="28"/>
        </w:rPr>
        <w:t xml:space="preserve">Cơ sở đề xuất: </w:t>
      </w:r>
    </w:p>
    <w:p w:rsidR="006B1265" w:rsidRPr="00A562A5" w:rsidRDefault="006B1265" w:rsidP="00C05D38">
      <w:pPr>
        <w:spacing w:before="120" w:after="120" w:line="340" w:lineRule="atLeast"/>
        <w:ind w:firstLine="567"/>
        <w:jc w:val="both"/>
        <w:rPr>
          <w:bCs/>
          <w:color w:val="000000" w:themeColor="text1"/>
          <w:szCs w:val="28"/>
        </w:rPr>
      </w:pPr>
      <w:r w:rsidRPr="00A562A5">
        <w:rPr>
          <w:bCs/>
          <w:color w:val="000000" w:themeColor="text1"/>
          <w:szCs w:val="28"/>
        </w:rPr>
        <w:t xml:space="preserve">- Đối với Phó Chỉ huy trưởng Ban Chỉ huy trưởng Ban Chỉ huy Quân sự: </w:t>
      </w:r>
      <w:r w:rsidR="006200DC" w:rsidRPr="00A562A5">
        <w:rPr>
          <w:bCs/>
          <w:color w:val="000000" w:themeColor="text1"/>
          <w:szCs w:val="28"/>
        </w:rPr>
        <w:t>Quy định tại điểm b khoản 3 Điều 36 Nghị định số 33/2023/NĐ-CP; khoản 3 Điều 18 Thông tư liên tịch số 01/2013/TTLT-BNV-BQP quy định về bổ nhiệm Phó Chỉ huy trưởng Ban Chỉ huy quân sự cấp xã.</w:t>
      </w:r>
    </w:p>
    <w:p w:rsidR="009B26D6" w:rsidRPr="00A562A5" w:rsidRDefault="009B26D6" w:rsidP="00C05D38">
      <w:pPr>
        <w:spacing w:before="120" w:after="120" w:line="340" w:lineRule="atLeast"/>
        <w:ind w:firstLine="567"/>
        <w:jc w:val="both"/>
        <w:rPr>
          <w:bCs/>
          <w:color w:val="000000" w:themeColor="text1"/>
          <w:szCs w:val="28"/>
        </w:rPr>
      </w:pPr>
      <w:r w:rsidRPr="00A562A5">
        <w:rPr>
          <w:bCs/>
          <w:color w:val="000000" w:themeColor="text1"/>
          <w:szCs w:val="28"/>
        </w:rPr>
        <w:t xml:space="preserve">- </w:t>
      </w:r>
      <w:r w:rsidR="00B51219" w:rsidRPr="00A562A5">
        <w:rPr>
          <w:bCs/>
          <w:color w:val="000000" w:themeColor="text1"/>
          <w:szCs w:val="28"/>
        </w:rPr>
        <w:t>Thực hiện đ</w:t>
      </w:r>
      <w:r w:rsidRPr="00A562A5">
        <w:rPr>
          <w:bCs/>
          <w:color w:val="000000" w:themeColor="text1"/>
          <w:szCs w:val="28"/>
        </w:rPr>
        <w:t>ẩy mạnh phân cấp</w:t>
      </w:r>
      <w:r w:rsidR="00B51219" w:rsidRPr="00A562A5">
        <w:rPr>
          <w:bCs/>
          <w:color w:val="000000" w:themeColor="text1"/>
          <w:szCs w:val="28"/>
        </w:rPr>
        <w:t>,</w:t>
      </w:r>
      <w:r w:rsidRPr="00A562A5">
        <w:rPr>
          <w:bCs/>
          <w:color w:val="000000" w:themeColor="text1"/>
          <w:szCs w:val="28"/>
        </w:rPr>
        <w:t xml:space="preserve"> phân quyền</w:t>
      </w:r>
      <w:r w:rsidR="00B51219" w:rsidRPr="00A562A5">
        <w:rPr>
          <w:bCs/>
          <w:color w:val="000000" w:themeColor="text1"/>
          <w:szCs w:val="28"/>
        </w:rPr>
        <w:t xml:space="preserve"> trong công tác quản lý cán bộ</w:t>
      </w:r>
      <w:r w:rsidRPr="00A562A5">
        <w:rPr>
          <w:bCs/>
          <w:color w:val="000000" w:themeColor="text1"/>
          <w:szCs w:val="28"/>
        </w:rPr>
        <w:t>, Hiện nay các chức danh người hoạt động không chuyên trách ở cấp xã do</w:t>
      </w:r>
      <w:r w:rsidR="00563704" w:rsidRPr="00A562A5">
        <w:rPr>
          <w:bCs/>
          <w:color w:val="000000" w:themeColor="text1"/>
          <w:szCs w:val="28"/>
        </w:rPr>
        <w:t xml:space="preserve"> cấp xã quản lý, sử dụng trực tiế</w:t>
      </w:r>
      <w:r w:rsidR="009B1B2C" w:rsidRPr="00A562A5">
        <w:rPr>
          <w:bCs/>
          <w:color w:val="000000" w:themeColor="text1"/>
          <w:szCs w:val="28"/>
        </w:rPr>
        <w:t xml:space="preserve">p. Do đó, </w:t>
      </w:r>
      <w:r w:rsidR="00FF3FC7" w:rsidRPr="00A562A5">
        <w:rPr>
          <w:bCs/>
          <w:color w:val="000000" w:themeColor="text1"/>
          <w:szCs w:val="28"/>
        </w:rPr>
        <w:t xml:space="preserve">việc quy định </w:t>
      </w:r>
      <w:r w:rsidR="009B1B2C" w:rsidRPr="00A562A5">
        <w:rPr>
          <w:bCs/>
          <w:color w:val="000000" w:themeColor="text1"/>
          <w:szCs w:val="28"/>
        </w:rPr>
        <w:t xml:space="preserve">cho cấp xã có thẩm quyền tuyển chọn </w:t>
      </w:r>
      <w:r w:rsidR="00A44167" w:rsidRPr="00A562A5">
        <w:rPr>
          <w:bCs/>
          <w:color w:val="000000" w:themeColor="text1"/>
          <w:szCs w:val="28"/>
        </w:rPr>
        <w:t xml:space="preserve">người hoạt động không chuyên trách ở cấp xã </w:t>
      </w:r>
      <w:r w:rsidR="009B1B2C" w:rsidRPr="00A562A5">
        <w:rPr>
          <w:bCs/>
          <w:color w:val="000000" w:themeColor="text1"/>
          <w:szCs w:val="28"/>
        </w:rPr>
        <w:t>là phù hợp vớ</w:t>
      </w:r>
      <w:r w:rsidR="00A44167" w:rsidRPr="00A562A5">
        <w:rPr>
          <w:bCs/>
          <w:color w:val="000000" w:themeColor="text1"/>
          <w:szCs w:val="28"/>
        </w:rPr>
        <w:t>i quy định</w:t>
      </w:r>
      <w:r w:rsidR="009B1B2C" w:rsidRPr="00A562A5">
        <w:rPr>
          <w:bCs/>
          <w:color w:val="000000" w:themeColor="text1"/>
          <w:szCs w:val="28"/>
        </w:rPr>
        <w:t xml:space="preserve"> và thực tiễn hiện nay. </w:t>
      </w:r>
      <w:r w:rsidR="00563704" w:rsidRPr="00A562A5">
        <w:rPr>
          <w:bCs/>
          <w:color w:val="000000" w:themeColor="text1"/>
          <w:szCs w:val="28"/>
        </w:rPr>
        <w:t xml:space="preserve"> </w:t>
      </w:r>
    </w:p>
    <w:p w:rsidR="00967ABA" w:rsidRPr="00A562A5" w:rsidRDefault="00967ABA" w:rsidP="00C05D38">
      <w:pPr>
        <w:spacing w:before="120" w:after="120" w:line="340" w:lineRule="atLeast"/>
        <w:ind w:firstLine="567"/>
        <w:jc w:val="both"/>
        <w:rPr>
          <w:bCs/>
          <w:szCs w:val="28"/>
        </w:rPr>
      </w:pPr>
      <w:r w:rsidRPr="00A562A5">
        <w:rPr>
          <w:bCs/>
          <w:szCs w:val="28"/>
        </w:rPr>
        <w:t>d) Các trường hợp ưu tiên trong tuyển chọn người hoạt động không chuyên trách ở cấp xã</w:t>
      </w:r>
    </w:p>
    <w:p w:rsidR="00967ABA" w:rsidRPr="00A562A5" w:rsidRDefault="00967ABA" w:rsidP="00C05D38">
      <w:pPr>
        <w:spacing w:before="120" w:after="120" w:line="340" w:lineRule="atLeast"/>
        <w:ind w:firstLine="567"/>
        <w:jc w:val="both"/>
        <w:rPr>
          <w:bCs/>
          <w:i/>
          <w:szCs w:val="28"/>
        </w:rPr>
      </w:pPr>
      <w:r w:rsidRPr="00A562A5">
        <w:rPr>
          <w:bCs/>
          <w:i/>
          <w:szCs w:val="28"/>
        </w:rPr>
        <w:t>- Anh hùng Lực lượng vũ trang, Anh hùng Lao động, thương binh, người hưởng chính sách như thương binh, thương binh loại B;</w:t>
      </w:r>
    </w:p>
    <w:p w:rsidR="00967ABA" w:rsidRPr="00A562A5" w:rsidRDefault="00967ABA" w:rsidP="00C05D38">
      <w:pPr>
        <w:spacing w:before="120" w:after="120" w:line="340" w:lineRule="atLeast"/>
        <w:ind w:firstLine="567"/>
        <w:jc w:val="both"/>
        <w:rPr>
          <w:bCs/>
          <w:i/>
          <w:szCs w:val="28"/>
        </w:rPr>
      </w:pPr>
      <w:r w:rsidRPr="00A562A5">
        <w:rPr>
          <w:bCs/>
          <w:i/>
          <w:szCs w:val="28"/>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p>
    <w:p w:rsidR="00967ABA" w:rsidRPr="00A562A5" w:rsidRDefault="00967ABA" w:rsidP="00C05D38">
      <w:pPr>
        <w:spacing w:before="120" w:after="120" w:line="340" w:lineRule="atLeast"/>
        <w:ind w:firstLine="567"/>
        <w:jc w:val="both"/>
        <w:rPr>
          <w:bCs/>
          <w:i/>
          <w:szCs w:val="28"/>
        </w:rPr>
      </w:pPr>
      <w:r w:rsidRPr="00A562A5">
        <w:rPr>
          <w:bCs/>
          <w:i/>
          <w:szCs w:val="28"/>
        </w:rPr>
        <w:t>- Người hoàn thành nghĩa vụ quân sự, nghĩa vụ tham gia công an nhân dân, đội viên thanh niên xung phong, đội viên tri thức trẻ tình nguyện tham gia phát triển nông thôn, miền núi từ đủ 24 tháng trở lên được đánh giá xếp loại hoàn thành nhiệm vụ trở lên.</w:t>
      </w:r>
    </w:p>
    <w:p w:rsidR="00967ABA" w:rsidRPr="00A562A5" w:rsidRDefault="00967ABA" w:rsidP="00C05D38">
      <w:pPr>
        <w:spacing w:before="120" w:after="120" w:line="340" w:lineRule="atLeast"/>
        <w:ind w:firstLine="567"/>
        <w:jc w:val="both"/>
        <w:rPr>
          <w:bCs/>
          <w:szCs w:val="28"/>
        </w:rPr>
      </w:pPr>
      <w:r w:rsidRPr="00A562A5">
        <w:rPr>
          <w:b/>
          <w:bCs/>
          <w:szCs w:val="28"/>
        </w:rPr>
        <w:t>Cơ sở đề xuất:</w:t>
      </w:r>
      <w:r w:rsidRPr="00A562A5">
        <w:rPr>
          <w:bCs/>
          <w:szCs w:val="28"/>
        </w:rPr>
        <w:t xml:space="preserve"> Áp dụng các trường hợp ưu tiên như đối với công chức cấp xã tại khoản 1 Điều 5 Nghị định số 138/2020/NĐ-CP, khoản 3 Điều 13 Nghị định số 33/2023/NĐ-CP.</w:t>
      </w:r>
    </w:p>
    <w:p w:rsidR="006B1265" w:rsidRPr="00A562A5" w:rsidRDefault="00850AD4" w:rsidP="00C05D38">
      <w:pPr>
        <w:spacing w:before="120" w:after="120" w:line="340" w:lineRule="atLeast"/>
        <w:ind w:firstLine="567"/>
        <w:jc w:val="both"/>
        <w:rPr>
          <w:rFonts w:ascii="Times New Roman Bold" w:hAnsi="Times New Roman Bold"/>
          <w:spacing w:val="-4"/>
          <w:szCs w:val="28"/>
        </w:rPr>
      </w:pPr>
      <w:r w:rsidRPr="00A562A5">
        <w:rPr>
          <w:rFonts w:ascii="Times New Roman Bold" w:hAnsi="Times New Roman Bold"/>
          <w:b/>
          <w:spacing w:val="-4"/>
          <w:szCs w:val="28"/>
        </w:rPr>
        <w:t>2.5.</w:t>
      </w:r>
      <w:r w:rsidRPr="00A562A5">
        <w:rPr>
          <w:rFonts w:ascii="Times New Roman Bold" w:hAnsi="Times New Roman Bold"/>
          <w:spacing w:val="-4"/>
          <w:szCs w:val="28"/>
        </w:rPr>
        <w:t xml:space="preserve"> </w:t>
      </w:r>
      <w:r w:rsidR="000C3930" w:rsidRPr="00A562A5">
        <w:rPr>
          <w:rFonts w:ascii="Times New Roman Bold" w:hAnsi="Times New Roman Bold"/>
          <w:b/>
          <w:spacing w:val="-4"/>
          <w:szCs w:val="28"/>
        </w:rPr>
        <w:t xml:space="preserve">Quy trình </w:t>
      </w:r>
      <w:r w:rsidR="00A57D9E">
        <w:rPr>
          <w:rFonts w:ascii="Times New Roman Bold" w:hAnsi="Times New Roman Bold"/>
          <w:b/>
          <w:spacing w:val="-4"/>
          <w:szCs w:val="28"/>
        </w:rPr>
        <w:t>x</w:t>
      </w:r>
      <w:r w:rsidR="00A57D9E" w:rsidRPr="00A57D9E">
        <w:rPr>
          <w:rFonts w:ascii="Times New Roman Bold" w:hAnsi="Times New Roman Bold"/>
          <w:b/>
          <w:spacing w:val="-4"/>
          <w:szCs w:val="28"/>
        </w:rPr>
        <w:t>ét</w:t>
      </w:r>
      <w:r w:rsidR="00A57D9E">
        <w:rPr>
          <w:rFonts w:ascii="Times New Roman Bold" w:hAnsi="Times New Roman Bold"/>
          <w:b/>
          <w:spacing w:val="-4"/>
          <w:szCs w:val="28"/>
        </w:rPr>
        <w:t xml:space="preserve"> </w:t>
      </w:r>
      <w:r w:rsidRPr="00A562A5">
        <w:rPr>
          <w:rFonts w:ascii="Times New Roman Bold" w:hAnsi="Times New Roman Bold"/>
          <w:b/>
          <w:spacing w:val="-4"/>
          <w:szCs w:val="28"/>
        </w:rPr>
        <w:t>tuyển</w:t>
      </w:r>
      <w:r w:rsidR="000C3930" w:rsidRPr="00A562A5">
        <w:rPr>
          <w:rFonts w:ascii="Times New Roman Bold" w:hAnsi="Times New Roman Bold"/>
          <w:b/>
          <w:spacing w:val="-4"/>
          <w:szCs w:val="28"/>
        </w:rPr>
        <w:t xml:space="preserve"> </w:t>
      </w:r>
      <w:r w:rsidRPr="00A562A5">
        <w:rPr>
          <w:rFonts w:ascii="Times New Roman Bold" w:hAnsi="Times New Roman Bold"/>
          <w:b/>
          <w:bCs/>
          <w:spacing w:val="-4"/>
          <w:szCs w:val="28"/>
        </w:rPr>
        <w:t>người hoạt động không chuyên trách ở cấp xã</w:t>
      </w:r>
    </w:p>
    <w:p w:rsidR="006B1265" w:rsidRPr="00A562A5" w:rsidRDefault="00850AD4" w:rsidP="00C05D38">
      <w:pPr>
        <w:spacing w:before="120" w:after="120" w:line="340" w:lineRule="atLeast"/>
        <w:ind w:firstLine="567"/>
        <w:jc w:val="both"/>
        <w:rPr>
          <w:szCs w:val="28"/>
        </w:rPr>
      </w:pPr>
      <w:r w:rsidRPr="00A562A5">
        <w:rPr>
          <w:szCs w:val="28"/>
        </w:rPr>
        <w:t xml:space="preserve">Trên cơ sở áp dụng quy định về xét tuyển công chức tại các Điều: </w:t>
      </w:r>
      <w:r w:rsidR="00F92DAF" w:rsidRPr="00A562A5">
        <w:rPr>
          <w:szCs w:val="28"/>
        </w:rPr>
        <w:t xml:space="preserve">7, </w:t>
      </w:r>
      <w:r w:rsidRPr="00A562A5">
        <w:rPr>
          <w:szCs w:val="28"/>
        </w:rPr>
        <w:t>11, 12, 13, 15, 16, 17 Nghị định số 138/2020/NĐ-CP của Chính phủ, Sở Nội vụ đề xuất quy định quy trìn</w:t>
      </w:r>
      <w:r w:rsidR="000C3930" w:rsidRPr="00A562A5">
        <w:rPr>
          <w:szCs w:val="28"/>
        </w:rPr>
        <w:t>h</w:t>
      </w:r>
      <w:r w:rsidR="00A57D9E">
        <w:rPr>
          <w:szCs w:val="28"/>
        </w:rPr>
        <w:t xml:space="preserve"> x</w:t>
      </w:r>
      <w:r w:rsidR="00A57D9E" w:rsidRPr="00A57D9E">
        <w:rPr>
          <w:szCs w:val="28"/>
        </w:rPr>
        <w:t>ét</w:t>
      </w:r>
      <w:r w:rsidRPr="00A562A5">
        <w:rPr>
          <w:szCs w:val="28"/>
        </w:rPr>
        <w:t xml:space="preserve"> tuyển</w:t>
      </w:r>
      <w:r w:rsidR="000C3930" w:rsidRPr="00A562A5">
        <w:rPr>
          <w:szCs w:val="28"/>
        </w:rPr>
        <w:t xml:space="preserve"> </w:t>
      </w:r>
      <w:r w:rsidRPr="00A562A5">
        <w:rPr>
          <w:szCs w:val="28"/>
        </w:rPr>
        <w:t>người hoạt động không chuyên trách ở cấp xã như nội dung dự thảo Quy định</w:t>
      </w:r>
      <w:r w:rsidR="00C82E77" w:rsidRPr="00A562A5">
        <w:rPr>
          <w:szCs w:val="28"/>
        </w:rPr>
        <w:t xml:space="preserve"> tương tự như đối với công chức cấp xã</w:t>
      </w:r>
      <w:r w:rsidRPr="00A562A5">
        <w:rPr>
          <w:szCs w:val="28"/>
        </w:rPr>
        <w:t>.</w:t>
      </w:r>
      <w:r w:rsidR="0044287F" w:rsidRPr="00A562A5">
        <w:rPr>
          <w:szCs w:val="28"/>
        </w:rPr>
        <w:t xml:space="preserve"> </w:t>
      </w:r>
    </w:p>
    <w:p w:rsidR="00850AD4" w:rsidRPr="00A562A5" w:rsidRDefault="00850AD4" w:rsidP="00C05D38">
      <w:pPr>
        <w:spacing w:before="120" w:after="120" w:line="340" w:lineRule="atLeast"/>
        <w:ind w:firstLine="567"/>
        <w:jc w:val="both"/>
        <w:rPr>
          <w:szCs w:val="28"/>
        </w:rPr>
      </w:pPr>
      <w:r w:rsidRPr="00A562A5">
        <w:rPr>
          <w:szCs w:val="28"/>
        </w:rPr>
        <w:lastRenderedPageBreak/>
        <w:t>Riêng đối với vòng 2 quy trình xét tuyển, căn cứ điều kiện thực tế tại UBND các xã, phường, thị trấn không đủ điều kiện để thực hiện việc tổ chức xây dựng đề xét tuyể</w:t>
      </w:r>
      <w:r w:rsidR="00A57D9E">
        <w:rPr>
          <w:szCs w:val="28"/>
        </w:rPr>
        <w:t>n</w:t>
      </w:r>
      <w:r w:rsidRPr="00A562A5">
        <w:rPr>
          <w:szCs w:val="28"/>
        </w:rPr>
        <w:t>, thực hiện các quy định về cách ly</w:t>
      </w:r>
      <w:r w:rsidR="007D0A34" w:rsidRPr="00A562A5">
        <w:rPr>
          <w:szCs w:val="28"/>
        </w:rPr>
        <w:t>, cơ sở vật chất...</w:t>
      </w:r>
      <w:r w:rsidRPr="00A562A5">
        <w:rPr>
          <w:szCs w:val="28"/>
        </w:rPr>
        <w:t xml:space="preserve"> cũng như yêu cầu về điều kiện, tiêu chuẩn của người hoạt động không chuyên trách ở cấp xã không cao như đối với công chức. Sở Nội vụ đề xuất hình thức tổ chức phỏng vấn</w:t>
      </w:r>
      <w:r w:rsidR="009E1BA7" w:rsidRPr="00A562A5">
        <w:rPr>
          <w:szCs w:val="28"/>
        </w:rPr>
        <w:t xml:space="preserve"> </w:t>
      </w:r>
      <w:r w:rsidR="00E811AE" w:rsidRPr="00A562A5">
        <w:rPr>
          <w:i/>
          <w:szCs w:val="28"/>
        </w:rPr>
        <w:t xml:space="preserve">để kiểm tra hiểu biết về kỹ năng giao tiếp, kỹ năng thực thi công vụ, kinh nghiệm công tác (nếu có) của người dự tuyển theo yêu cầu của vị trí cần tuyển </w:t>
      </w:r>
      <w:r w:rsidR="00E811AE" w:rsidRPr="00A562A5">
        <w:rPr>
          <w:szCs w:val="28"/>
        </w:rPr>
        <w:t xml:space="preserve">như </w:t>
      </w:r>
      <w:r w:rsidR="00A23173" w:rsidRPr="00A562A5">
        <w:rPr>
          <w:szCs w:val="28"/>
        </w:rPr>
        <w:t>tiếp nhận công chức cấp xã</w:t>
      </w:r>
      <w:r w:rsidR="008D01D8" w:rsidRPr="00A562A5">
        <w:rPr>
          <w:szCs w:val="28"/>
        </w:rPr>
        <w:t>, xác định người trúng tuyển theo hình thức bỏ phiếu kín</w:t>
      </w:r>
      <w:r w:rsidR="00E811AE" w:rsidRPr="00A562A5">
        <w:rPr>
          <w:szCs w:val="28"/>
        </w:rPr>
        <w:t>.</w:t>
      </w:r>
    </w:p>
    <w:p w:rsidR="000C3930" w:rsidRPr="00A562A5" w:rsidRDefault="000C3930" w:rsidP="00C05D38">
      <w:pPr>
        <w:spacing w:before="120" w:after="120" w:line="340" w:lineRule="atLeast"/>
        <w:ind w:firstLine="567"/>
        <w:jc w:val="both"/>
        <w:rPr>
          <w:b/>
          <w:szCs w:val="28"/>
        </w:rPr>
      </w:pPr>
      <w:r w:rsidRPr="00A562A5">
        <w:rPr>
          <w:b/>
          <w:szCs w:val="28"/>
        </w:rPr>
        <w:t>2.6. Tiếp nhận người hoạt động không chuyên trách ở cấp xã</w:t>
      </w:r>
    </w:p>
    <w:p w:rsidR="001953C6" w:rsidRPr="00A562A5" w:rsidRDefault="001953C6" w:rsidP="00C05D38">
      <w:pPr>
        <w:spacing w:before="120" w:after="120" w:line="340" w:lineRule="atLeast"/>
        <w:ind w:firstLine="567"/>
        <w:jc w:val="both"/>
        <w:rPr>
          <w:bCs/>
          <w:i/>
          <w:szCs w:val="28"/>
        </w:rPr>
      </w:pPr>
      <w:r w:rsidRPr="00A562A5">
        <w:rPr>
          <w:bCs/>
          <w:i/>
          <w:szCs w:val="28"/>
        </w:rPr>
        <w:t>1. Các trường hợp tiếp nhận vào làm người hoạt động không chuyên trách ở cấp xã</w:t>
      </w:r>
    </w:p>
    <w:p w:rsidR="001953C6" w:rsidRPr="00A562A5" w:rsidRDefault="001953C6" w:rsidP="00C05D38">
      <w:pPr>
        <w:spacing w:before="120" w:after="120" w:line="340" w:lineRule="atLeast"/>
        <w:ind w:firstLine="567"/>
        <w:jc w:val="both"/>
        <w:rPr>
          <w:bCs/>
          <w:i/>
          <w:szCs w:val="28"/>
        </w:rPr>
      </w:pPr>
      <w:r w:rsidRPr="00A562A5">
        <w:rPr>
          <w:bCs/>
          <w:i/>
          <w:szCs w:val="28"/>
        </w:rPr>
        <w:t xml:space="preserve">a) Cán bộ, công chức, viên chức (bao gồm cả cán bộ, công chức cấp xã) do sắp xếp tổ chức bộ máy, đơn vị hành chính hoặc do thay đổi về chỗ ở </w:t>
      </w:r>
      <w:r w:rsidR="00A33ECB" w:rsidRPr="00A562A5">
        <w:rPr>
          <w:bCs/>
          <w:i/>
          <w:szCs w:val="28"/>
        </w:rPr>
        <w:t>không thể tiếp tục bố trí làm cán bộ, công chức, viên chức</w:t>
      </w:r>
      <w:r w:rsidRPr="00A562A5">
        <w:rPr>
          <w:bCs/>
          <w:i/>
          <w:szCs w:val="28"/>
        </w:rPr>
        <w:t>, có nhu cầu và đáp ứng được ngay yêu cầu thực hiện nhiệm vụ của người hoạt động không chuyên trách ở cấp xã;</w:t>
      </w:r>
    </w:p>
    <w:p w:rsidR="001953C6" w:rsidRPr="00A562A5" w:rsidRDefault="001953C6" w:rsidP="00C05D38">
      <w:pPr>
        <w:spacing w:before="120" w:after="120" w:line="340" w:lineRule="atLeast"/>
        <w:ind w:firstLine="567"/>
        <w:jc w:val="both"/>
        <w:rPr>
          <w:bCs/>
          <w:i/>
          <w:szCs w:val="28"/>
        </w:rPr>
      </w:pPr>
      <w:r w:rsidRPr="00A562A5">
        <w:rPr>
          <w:bCs/>
          <w:i/>
          <w:szCs w:val="28"/>
        </w:rPr>
        <w:t>b) Người hoạt động không chuyên trách ở cấp xã do sắp xếp tổ chức bộ máy, đơn vị hành chính hoặc do thay đổi về chỗ ở có nhu cầu tiếp tục thực hiện nhiệm vụ của người hoạt động không chuyên trách ở cấp xã, phù hợp với tiêu chuẩn của vị trí còn thiếu ở đơn vị, nơi ở mới;</w:t>
      </w:r>
    </w:p>
    <w:p w:rsidR="001953C6" w:rsidRPr="00A562A5" w:rsidRDefault="001953C6" w:rsidP="00C05D38">
      <w:pPr>
        <w:spacing w:before="120" w:after="120" w:line="340" w:lineRule="atLeast"/>
        <w:ind w:firstLine="567"/>
        <w:jc w:val="both"/>
        <w:rPr>
          <w:bCs/>
          <w:i/>
          <w:szCs w:val="28"/>
        </w:rPr>
      </w:pPr>
      <w:r w:rsidRPr="00A562A5">
        <w:rPr>
          <w:bCs/>
          <w:i/>
          <w:szCs w:val="28"/>
        </w:rPr>
        <w:t>c) Người hoạt động không chuyên trách ở cấp xã cần thiết phải bố trí sang chức danh khác cho phù hợp với chuyên môn, nghiệp vụ;</w:t>
      </w:r>
    </w:p>
    <w:p w:rsidR="001953C6" w:rsidRPr="00A562A5" w:rsidRDefault="001953C6" w:rsidP="00C05D38">
      <w:pPr>
        <w:spacing w:before="120" w:after="120" w:line="340" w:lineRule="atLeast"/>
        <w:ind w:firstLine="567"/>
        <w:jc w:val="both"/>
        <w:rPr>
          <w:bCs/>
          <w:i/>
          <w:szCs w:val="28"/>
        </w:rPr>
      </w:pPr>
      <w:r w:rsidRPr="00A562A5">
        <w:rPr>
          <w:bCs/>
          <w:i/>
          <w:szCs w:val="28"/>
        </w:rPr>
        <w:t>d) Các trường hợp tiếp nhận người hoạt động không chuyên trách ở cấp xã tại điểm a, điểm b và điểm c này chỉ áp dụng đối với các chức danh quy định tại khoản 3 Điều 5 Quy định</w:t>
      </w:r>
      <w:r w:rsidR="0093777E" w:rsidRPr="00A562A5">
        <w:rPr>
          <w:bCs/>
          <w:i/>
          <w:szCs w:val="28"/>
        </w:rPr>
        <w:t xml:space="preserve"> </w:t>
      </w:r>
      <w:r w:rsidR="00F7568A">
        <w:rPr>
          <w:bCs/>
          <w:i/>
          <w:szCs w:val="28"/>
        </w:rPr>
        <w:t>n</w:t>
      </w:r>
      <w:r w:rsidR="00F7568A" w:rsidRPr="00F7568A">
        <w:rPr>
          <w:bCs/>
          <w:i/>
          <w:szCs w:val="28"/>
        </w:rPr>
        <w:t>ày</w:t>
      </w:r>
      <w:r w:rsidR="00F7568A">
        <w:rPr>
          <w:bCs/>
          <w:i/>
          <w:szCs w:val="28"/>
        </w:rPr>
        <w:t xml:space="preserve"> </w:t>
      </w:r>
      <w:r w:rsidR="0093777E" w:rsidRPr="00F7568A">
        <w:rPr>
          <w:bCs/>
          <w:szCs w:val="28"/>
        </w:rPr>
        <w:t>(</w:t>
      </w:r>
      <w:r w:rsidR="002324DB" w:rsidRPr="00F7568A">
        <w:rPr>
          <w:bCs/>
          <w:szCs w:val="28"/>
        </w:rPr>
        <w:t>không phải chức danh bầu cử</w:t>
      </w:r>
      <w:r w:rsidR="00F7568A">
        <w:rPr>
          <w:bCs/>
          <w:szCs w:val="28"/>
        </w:rPr>
        <w:t xml:space="preserve"> v</w:t>
      </w:r>
      <w:r w:rsidR="00F7568A" w:rsidRPr="00F7568A">
        <w:rPr>
          <w:bCs/>
          <w:szCs w:val="28"/>
        </w:rPr>
        <w:t>à</w:t>
      </w:r>
      <w:r w:rsidR="00F7568A">
        <w:rPr>
          <w:bCs/>
          <w:szCs w:val="28"/>
        </w:rPr>
        <w:t xml:space="preserve"> Ph</w:t>
      </w:r>
      <w:r w:rsidR="00F7568A" w:rsidRPr="00F7568A">
        <w:rPr>
          <w:bCs/>
          <w:szCs w:val="28"/>
        </w:rPr>
        <w:t>ó</w:t>
      </w:r>
      <w:r w:rsidR="00F7568A">
        <w:rPr>
          <w:bCs/>
          <w:szCs w:val="28"/>
        </w:rPr>
        <w:t xml:space="preserve"> Ch</w:t>
      </w:r>
      <w:r w:rsidR="00F7568A" w:rsidRPr="00F7568A">
        <w:rPr>
          <w:bCs/>
          <w:szCs w:val="28"/>
        </w:rPr>
        <w:t>ỉ</w:t>
      </w:r>
      <w:r w:rsidR="00F7568A">
        <w:rPr>
          <w:bCs/>
          <w:szCs w:val="28"/>
        </w:rPr>
        <w:t xml:space="preserve"> huy trư</w:t>
      </w:r>
      <w:r w:rsidR="00F7568A" w:rsidRPr="00F7568A">
        <w:rPr>
          <w:bCs/>
          <w:szCs w:val="28"/>
        </w:rPr>
        <w:t>ởng</w:t>
      </w:r>
      <w:r w:rsidR="00F7568A">
        <w:rPr>
          <w:bCs/>
          <w:szCs w:val="28"/>
        </w:rPr>
        <w:t xml:space="preserve"> Qu</w:t>
      </w:r>
      <w:r w:rsidR="00F7568A" w:rsidRPr="00F7568A">
        <w:rPr>
          <w:bCs/>
          <w:szCs w:val="28"/>
        </w:rPr>
        <w:t>â</w:t>
      </w:r>
      <w:r w:rsidR="00F7568A">
        <w:rPr>
          <w:bCs/>
          <w:szCs w:val="28"/>
        </w:rPr>
        <w:t>n s</w:t>
      </w:r>
      <w:r w:rsidR="00F7568A" w:rsidRPr="00F7568A">
        <w:rPr>
          <w:bCs/>
          <w:szCs w:val="28"/>
        </w:rPr>
        <w:t>ự</w:t>
      </w:r>
      <w:r w:rsidR="00F7568A">
        <w:rPr>
          <w:bCs/>
          <w:szCs w:val="28"/>
        </w:rPr>
        <w:t xml:space="preserve"> c</w:t>
      </w:r>
      <w:r w:rsidR="00F7568A" w:rsidRPr="00F7568A">
        <w:rPr>
          <w:bCs/>
          <w:szCs w:val="28"/>
        </w:rPr>
        <w:t>ấp</w:t>
      </w:r>
      <w:r w:rsidR="00F7568A">
        <w:rPr>
          <w:bCs/>
          <w:szCs w:val="28"/>
        </w:rPr>
        <w:t xml:space="preserve"> x</w:t>
      </w:r>
      <w:r w:rsidR="00F7568A" w:rsidRPr="00F7568A">
        <w:rPr>
          <w:bCs/>
          <w:szCs w:val="28"/>
        </w:rPr>
        <w:t>ã</w:t>
      </w:r>
      <w:r w:rsidR="002324DB" w:rsidRPr="00F7568A">
        <w:rPr>
          <w:bCs/>
          <w:szCs w:val="28"/>
        </w:rPr>
        <w:t>)</w:t>
      </w:r>
      <w:r w:rsidR="0093777E" w:rsidRPr="00A562A5">
        <w:rPr>
          <w:bCs/>
          <w:i/>
          <w:szCs w:val="28"/>
        </w:rPr>
        <w:t>.</w:t>
      </w:r>
    </w:p>
    <w:p w:rsidR="001953C6" w:rsidRPr="00A562A5" w:rsidRDefault="001953C6" w:rsidP="00C05D38">
      <w:pPr>
        <w:spacing w:before="120" w:after="120" w:line="340" w:lineRule="atLeast"/>
        <w:ind w:firstLine="567"/>
        <w:jc w:val="both"/>
        <w:rPr>
          <w:bCs/>
          <w:szCs w:val="28"/>
        </w:rPr>
      </w:pPr>
      <w:r w:rsidRPr="00A562A5">
        <w:rPr>
          <w:b/>
          <w:bCs/>
          <w:szCs w:val="28"/>
        </w:rPr>
        <w:t>Cơ sở đề xuất:</w:t>
      </w:r>
      <w:r w:rsidRPr="00A562A5">
        <w:rPr>
          <w:bCs/>
          <w:i/>
          <w:szCs w:val="28"/>
        </w:rPr>
        <w:t xml:space="preserve"> </w:t>
      </w:r>
      <w:r w:rsidRPr="00A562A5">
        <w:rPr>
          <w:bCs/>
          <w:szCs w:val="28"/>
        </w:rPr>
        <w:t>Quy định đối tượng tiếp nhận người hoạt động không chuyên trách ở cấp xã như trên nhằm tạo điều kiện bố trí, sắp xếp cán bộ, công chức, viên chức (bao gồm cả cán bộ, công chức cấp xã) và người hoạt động không chuyên trách ở cấp xã trong trường hợp dôi dư do sắp xếp tổ chức bộ máy, sắp xếp đơn vị hành chính hoặc do thay đổi về chỗ ở có điều kiện tiếp tục công tác trong hệ thống chính trị.</w:t>
      </w:r>
    </w:p>
    <w:p w:rsidR="001953C6" w:rsidRPr="00A562A5" w:rsidRDefault="001953C6" w:rsidP="00C05D38">
      <w:pPr>
        <w:spacing w:before="120" w:after="120" w:line="340" w:lineRule="atLeast"/>
        <w:ind w:firstLine="567"/>
        <w:jc w:val="both"/>
        <w:rPr>
          <w:bCs/>
          <w:szCs w:val="28"/>
        </w:rPr>
      </w:pPr>
      <w:r w:rsidRPr="00A562A5">
        <w:rPr>
          <w:bCs/>
          <w:szCs w:val="28"/>
        </w:rPr>
        <w:t xml:space="preserve">Đối với các chức danh bầu cử </w:t>
      </w:r>
      <w:r w:rsidR="009B5469" w:rsidRPr="00A562A5">
        <w:rPr>
          <w:bCs/>
          <w:szCs w:val="28"/>
        </w:rPr>
        <w:t xml:space="preserve">đã được quy định </w:t>
      </w:r>
      <w:r w:rsidRPr="00A562A5">
        <w:rPr>
          <w:bCs/>
          <w:szCs w:val="28"/>
        </w:rPr>
        <w:t xml:space="preserve">thực hiện </w:t>
      </w:r>
      <w:r w:rsidR="009B5469" w:rsidRPr="00A562A5">
        <w:rPr>
          <w:bCs/>
          <w:szCs w:val="28"/>
        </w:rPr>
        <w:t xml:space="preserve">bầu bổ sung </w:t>
      </w:r>
      <w:r w:rsidRPr="00A562A5">
        <w:rPr>
          <w:bCs/>
          <w:szCs w:val="28"/>
        </w:rPr>
        <w:t xml:space="preserve">theo hướng dẫn nhân sự đại hội của Ủy ban Mặt trận Tổ quốc, các tổ chức chính trị - xã hội, các tổ chức xã hội. Phó Chỉ huy trưởng Ban Chỉ huy quân sự cấp xã thực hiện theo quy định của Luật Dân quân tự vệ và các văn bản hướng dẫn thi hành. Do vậy, việc tiếp nhận chỉ áp dụng đối với các chức danh được tuyển chọn tại khoản 3 Điều 5 </w:t>
      </w:r>
      <w:r w:rsidR="006C615B" w:rsidRPr="00A562A5">
        <w:rPr>
          <w:bCs/>
          <w:szCs w:val="28"/>
        </w:rPr>
        <w:t xml:space="preserve">dự thảo </w:t>
      </w:r>
      <w:r w:rsidRPr="00A562A5">
        <w:rPr>
          <w:bCs/>
          <w:szCs w:val="28"/>
        </w:rPr>
        <w:t>Quy định.</w:t>
      </w:r>
    </w:p>
    <w:p w:rsidR="001953C6" w:rsidRPr="00A562A5" w:rsidRDefault="001953C6" w:rsidP="00C05D38">
      <w:pPr>
        <w:spacing w:before="120" w:after="120" w:line="340" w:lineRule="atLeast"/>
        <w:ind w:firstLine="567"/>
        <w:jc w:val="both"/>
        <w:rPr>
          <w:bCs/>
          <w:i/>
          <w:szCs w:val="28"/>
        </w:rPr>
      </w:pPr>
      <w:r w:rsidRPr="00A562A5">
        <w:rPr>
          <w:bCs/>
          <w:i/>
          <w:szCs w:val="28"/>
        </w:rPr>
        <w:lastRenderedPageBreak/>
        <w:t>2. Thẩm quyền tiếp nhận người hoạt động không chuyên trách ở cấp xã</w:t>
      </w:r>
    </w:p>
    <w:p w:rsidR="000C3930" w:rsidRPr="00A562A5" w:rsidRDefault="001953C6" w:rsidP="00C05D38">
      <w:pPr>
        <w:spacing w:before="120" w:after="120" w:line="340" w:lineRule="atLeast"/>
        <w:ind w:firstLine="567"/>
        <w:jc w:val="both"/>
        <w:rPr>
          <w:i/>
          <w:szCs w:val="28"/>
        </w:rPr>
      </w:pPr>
      <w:r w:rsidRPr="00A562A5">
        <w:rPr>
          <w:bCs/>
          <w:i/>
          <w:szCs w:val="28"/>
        </w:rPr>
        <w:t xml:space="preserve">Bí thư Đảng ủy </w:t>
      </w:r>
      <w:r w:rsidR="00F65318">
        <w:rPr>
          <w:bCs/>
          <w:i/>
          <w:szCs w:val="28"/>
        </w:rPr>
        <w:t>thay m</w:t>
      </w:r>
      <w:r w:rsidR="00F65318" w:rsidRPr="00F65318">
        <w:rPr>
          <w:bCs/>
          <w:i/>
          <w:szCs w:val="28"/>
        </w:rPr>
        <w:t>ặt</w:t>
      </w:r>
      <w:r w:rsidR="00F65318">
        <w:rPr>
          <w:bCs/>
          <w:i/>
          <w:szCs w:val="28"/>
        </w:rPr>
        <w:t xml:space="preserve"> </w:t>
      </w:r>
      <w:r w:rsidR="00F65318" w:rsidRPr="00F65318">
        <w:rPr>
          <w:bCs/>
          <w:i/>
          <w:szCs w:val="28"/>
        </w:rPr>
        <w:t>Đảng</w:t>
      </w:r>
      <w:r w:rsidR="00F65318">
        <w:rPr>
          <w:bCs/>
          <w:i/>
          <w:szCs w:val="28"/>
        </w:rPr>
        <w:t xml:space="preserve"> </w:t>
      </w:r>
      <w:r w:rsidR="00F65318" w:rsidRPr="00F65318">
        <w:rPr>
          <w:bCs/>
          <w:i/>
          <w:szCs w:val="28"/>
        </w:rPr>
        <w:t>ủy</w:t>
      </w:r>
      <w:r w:rsidR="00F65318">
        <w:rPr>
          <w:bCs/>
          <w:i/>
          <w:szCs w:val="28"/>
        </w:rPr>
        <w:t xml:space="preserve"> </w:t>
      </w:r>
      <w:r w:rsidRPr="00A562A5">
        <w:rPr>
          <w:bCs/>
          <w:i/>
          <w:szCs w:val="28"/>
        </w:rPr>
        <w:t>cấp xã quyết định tiếp nhận người vào làm chức danh Văn phòng Đảng ủy, Chủ tịch Ủy ban nhân dân cấp xã quyết định</w:t>
      </w:r>
      <w:r w:rsidR="006C615B" w:rsidRPr="00A562A5">
        <w:rPr>
          <w:bCs/>
          <w:i/>
          <w:szCs w:val="28"/>
        </w:rPr>
        <w:t xml:space="preserve"> </w:t>
      </w:r>
      <w:r w:rsidRPr="00A562A5">
        <w:rPr>
          <w:bCs/>
          <w:i/>
          <w:szCs w:val="28"/>
        </w:rPr>
        <w:t>tiếp nhận vào làm các chức danh tham mưu cho chính quyề</w:t>
      </w:r>
      <w:r w:rsidR="00E80345" w:rsidRPr="00A562A5">
        <w:rPr>
          <w:bCs/>
          <w:i/>
          <w:szCs w:val="28"/>
        </w:rPr>
        <w:t>n</w:t>
      </w:r>
      <w:r w:rsidRPr="00A562A5">
        <w:rPr>
          <w:bCs/>
          <w:i/>
          <w:szCs w:val="28"/>
        </w:rPr>
        <w:t>.</w:t>
      </w:r>
    </w:p>
    <w:p w:rsidR="001953C6" w:rsidRPr="00A562A5" w:rsidRDefault="001953C6" w:rsidP="00C05D38">
      <w:pPr>
        <w:spacing w:before="120" w:after="120" w:line="340" w:lineRule="atLeast"/>
        <w:ind w:firstLine="567"/>
        <w:jc w:val="both"/>
        <w:rPr>
          <w:b/>
          <w:bCs/>
          <w:szCs w:val="28"/>
        </w:rPr>
      </w:pPr>
      <w:r w:rsidRPr="00A562A5">
        <w:rPr>
          <w:b/>
          <w:bCs/>
          <w:szCs w:val="28"/>
        </w:rPr>
        <w:t xml:space="preserve">Cơ sở đề xuất: </w:t>
      </w:r>
      <w:r w:rsidRPr="00A562A5">
        <w:rPr>
          <w:bCs/>
          <w:szCs w:val="28"/>
        </w:rPr>
        <w:t>Theo thẩm quyền tuyển chọn người hoạt động không chuyên trách ở cấp xã.</w:t>
      </w:r>
      <w:r w:rsidRPr="00A562A5">
        <w:rPr>
          <w:b/>
          <w:bCs/>
          <w:szCs w:val="28"/>
        </w:rPr>
        <w:t xml:space="preserve"> </w:t>
      </w:r>
    </w:p>
    <w:p w:rsidR="00E811AE" w:rsidRPr="00A562A5" w:rsidRDefault="00E811AE" w:rsidP="00C05D38">
      <w:pPr>
        <w:spacing w:before="120" w:after="120" w:line="340" w:lineRule="atLeast"/>
        <w:ind w:firstLine="567"/>
        <w:jc w:val="both"/>
        <w:rPr>
          <w:szCs w:val="28"/>
        </w:rPr>
      </w:pPr>
      <w:r w:rsidRPr="00A562A5">
        <w:rPr>
          <w:b/>
          <w:bCs/>
          <w:szCs w:val="28"/>
        </w:rPr>
        <w:t>2.</w:t>
      </w:r>
      <w:r w:rsidR="000C3930" w:rsidRPr="00A562A5">
        <w:rPr>
          <w:b/>
          <w:bCs/>
          <w:szCs w:val="28"/>
        </w:rPr>
        <w:t>7</w:t>
      </w:r>
      <w:r w:rsidRPr="00A562A5">
        <w:rPr>
          <w:b/>
          <w:bCs/>
          <w:szCs w:val="28"/>
        </w:rPr>
        <w:t>. Thời gian làm việc của người hoạt động không chuyên trách ở cấp xã</w:t>
      </w:r>
    </w:p>
    <w:p w:rsidR="00B6225A" w:rsidRPr="00A562A5" w:rsidRDefault="008A76FC" w:rsidP="00C05D38">
      <w:pPr>
        <w:spacing w:before="120" w:after="120" w:line="340" w:lineRule="atLeast"/>
        <w:ind w:firstLine="567"/>
        <w:jc w:val="both"/>
        <w:rPr>
          <w:bCs/>
          <w:i/>
          <w:szCs w:val="28"/>
        </w:rPr>
      </w:pPr>
      <w:r w:rsidRPr="00A562A5">
        <w:rPr>
          <w:bCs/>
          <w:i/>
          <w:szCs w:val="28"/>
        </w:rPr>
        <w:t>-</w:t>
      </w:r>
      <w:r w:rsidR="00B6225A" w:rsidRPr="00A562A5">
        <w:rPr>
          <w:bCs/>
          <w:i/>
          <w:szCs w:val="28"/>
        </w:rPr>
        <w:t xml:space="preserve"> Người hoạt động không chuyên trách ở cấp xã làm việc ít nhất 20 giờ/tuần.</w:t>
      </w:r>
    </w:p>
    <w:p w:rsidR="00E811AE" w:rsidRPr="00A562A5" w:rsidRDefault="008A76FC" w:rsidP="00C05D38">
      <w:pPr>
        <w:spacing w:before="120" w:after="120" w:line="340" w:lineRule="atLeast"/>
        <w:ind w:firstLine="567"/>
        <w:jc w:val="both"/>
        <w:rPr>
          <w:bCs/>
          <w:i/>
          <w:szCs w:val="28"/>
        </w:rPr>
      </w:pPr>
      <w:r w:rsidRPr="00A562A5">
        <w:rPr>
          <w:bCs/>
          <w:i/>
          <w:szCs w:val="28"/>
        </w:rPr>
        <w:t>-</w:t>
      </w:r>
      <w:r w:rsidR="00B6225A" w:rsidRPr="00A562A5">
        <w:rPr>
          <w:bCs/>
          <w:i/>
          <w:szCs w:val="28"/>
        </w:rPr>
        <w:t xml:space="preserve"> Ngoài thời gian làm việc theo yêu cầu </w:t>
      </w:r>
      <w:r w:rsidR="000A6D8D" w:rsidRPr="00A562A5">
        <w:rPr>
          <w:bCs/>
          <w:i/>
          <w:szCs w:val="28"/>
        </w:rPr>
        <w:t>trên</w:t>
      </w:r>
      <w:r w:rsidR="00B6225A" w:rsidRPr="00A562A5">
        <w:rPr>
          <w:bCs/>
          <w:i/>
          <w:szCs w:val="28"/>
        </w:rPr>
        <w:t xml:space="preserve">, khi có công việc đột xuất, người hoạt động không chuyên trách phải thực hiện nhiệm vụ theo phân công của cấp có thẩm quyền nhưng tối đa không quá </w:t>
      </w:r>
      <w:r w:rsidR="003B0261" w:rsidRPr="00A562A5">
        <w:rPr>
          <w:bCs/>
          <w:i/>
          <w:szCs w:val="28"/>
        </w:rPr>
        <w:t>3</w:t>
      </w:r>
      <w:r w:rsidR="00B6225A" w:rsidRPr="00A562A5">
        <w:rPr>
          <w:bCs/>
          <w:i/>
          <w:szCs w:val="28"/>
        </w:rPr>
        <w:t>0 giờ/tuần.</w:t>
      </w:r>
    </w:p>
    <w:p w:rsidR="00B6225A" w:rsidRPr="00A562A5" w:rsidRDefault="00B6225A" w:rsidP="00C05D38">
      <w:pPr>
        <w:spacing w:before="120" w:after="120" w:line="340" w:lineRule="atLeast"/>
        <w:ind w:firstLine="567"/>
        <w:jc w:val="both"/>
        <w:rPr>
          <w:szCs w:val="28"/>
        </w:rPr>
      </w:pPr>
      <w:r w:rsidRPr="00A562A5">
        <w:rPr>
          <w:b/>
          <w:szCs w:val="28"/>
        </w:rPr>
        <w:t>Cơ sở đề xuất:</w:t>
      </w:r>
      <w:r w:rsidRPr="00A562A5">
        <w:rPr>
          <w:szCs w:val="28"/>
        </w:rPr>
        <w:t xml:space="preserve"> Căn cứ theo tính chất, mức độ công việc cũng như mức phụ cấp hiện hưởng của người hoạt động không chuyên trách ở cấp xã, </w:t>
      </w:r>
      <w:r w:rsidR="00C82E77" w:rsidRPr="00A562A5">
        <w:rPr>
          <w:szCs w:val="28"/>
        </w:rPr>
        <w:t>Sở Nội vụ</w:t>
      </w:r>
      <w:r w:rsidRPr="00A562A5">
        <w:rPr>
          <w:szCs w:val="28"/>
        </w:rPr>
        <w:t xml:space="preserve"> đề xuất thời gian làm việ</w:t>
      </w:r>
      <w:r w:rsidR="00BC4E50" w:rsidRPr="00A562A5">
        <w:rPr>
          <w:szCs w:val="28"/>
        </w:rPr>
        <w:t>c ít</w:t>
      </w:r>
      <w:r w:rsidRPr="00A562A5">
        <w:rPr>
          <w:szCs w:val="28"/>
        </w:rPr>
        <w:t xml:space="preserve"> nhất 20 giờ/tuần, cao nhất </w:t>
      </w:r>
      <w:r w:rsidR="003B0261" w:rsidRPr="00A562A5">
        <w:rPr>
          <w:szCs w:val="28"/>
        </w:rPr>
        <w:t>3</w:t>
      </w:r>
      <w:r w:rsidRPr="00A562A5">
        <w:rPr>
          <w:szCs w:val="28"/>
        </w:rPr>
        <w:t>0 giờ/tuần (tương đương từ</w:t>
      </w:r>
      <w:r w:rsidR="003B0261" w:rsidRPr="00A562A5">
        <w:rPr>
          <w:szCs w:val="28"/>
        </w:rPr>
        <w:t xml:space="preserve"> 50% - 75</w:t>
      </w:r>
      <w:r w:rsidRPr="00A562A5">
        <w:rPr>
          <w:szCs w:val="28"/>
        </w:rPr>
        <w:t>% thời gian làm việc của cán bộ, công chức cấp xã).</w:t>
      </w:r>
    </w:p>
    <w:p w:rsidR="00EA73C8" w:rsidRPr="00A562A5" w:rsidRDefault="00EA73C8" w:rsidP="00C05D38">
      <w:pPr>
        <w:spacing w:before="120" w:after="120" w:line="340" w:lineRule="atLeast"/>
        <w:ind w:firstLine="567"/>
        <w:jc w:val="both"/>
        <w:rPr>
          <w:b/>
          <w:bCs/>
          <w:szCs w:val="28"/>
        </w:rPr>
      </w:pPr>
      <w:r w:rsidRPr="00A562A5">
        <w:rPr>
          <w:b/>
          <w:bCs/>
          <w:szCs w:val="28"/>
        </w:rPr>
        <w:t>2.</w:t>
      </w:r>
      <w:r w:rsidR="001953C6" w:rsidRPr="00A562A5">
        <w:rPr>
          <w:b/>
          <w:bCs/>
          <w:szCs w:val="28"/>
        </w:rPr>
        <w:t>8</w:t>
      </w:r>
      <w:r w:rsidRPr="00A562A5">
        <w:rPr>
          <w:b/>
          <w:bCs/>
          <w:szCs w:val="28"/>
        </w:rPr>
        <w:t>. Đào tạo, bồi dưỡ</w:t>
      </w:r>
      <w:r w:rsidR="00274FD4">
        <w:rPr>
          <w:b/>
          <w:bCs/>
          <w:szCs w:val="28"/>
        </w:rPr>
        <w:t>ng;</w:t>
      </w:r>
      <w:r w:rsidRPr="00A562A5">
        <w:rPr>
          <w:b/>
          <w:bCs/>
          <w:szCs w:val="28"/>
        </w:rPr>
        <w:t xml:space="preserve"> chế độ bảo hiểm đối với người hoạt động không chuyên trách ở cấp xã</w:t>
      </w:r>
    </w:p>
    <w:p w:rsidR="00EA73C8" w:rsidRPr="00A562A5" w:rsidRDefault="004765E0" w:rsidP="00C05D38">
      <w:pPr>
        <w:spacing w:before="120" w:after="120" w:line="340" w:lineRule="atLeast"/>
        <w:ind w:firstLine="567"/>
        <w:jc w:val="both"/>
        <w:rPr>
          <w:bCs/>
          <w:szCs w:val="28"/>
        </w:rPr>
      </w:pPr>
      <w:r w:rsidRPr="00A562A5">
        <w:rPr>
          <w:bCs/>
          <w:szCs w:val="28"/>
        </w:rPr>
        <w:t xml:space="preserve">Tại </w:t>
      </w:r>
      <w:r w:rsidR="00FA4BC7" w:rsidRPr="00A562A5">
        <w:rPr>
          <w:bCs/>
          <w:szCs w:val="28"/>
        </w:rPr>
        <w:t xml:space="preserve">Điều 35 Nghị định số 33/2023/NĐ-CP quy định chế độ </w:t>
      </w:r>
      <w:r w:rsidR="00EA73C8" w:rsidRPr="00A562A5">
        <w:rPr>
          <w:bCs/>
          <w:szCs w:val="28"/>
        </w:rPr>
        <w:t xml:space="preserve">đào tạo, bồi dưỡng; chế độ bảo hiểm xã hội bắt buộc và bảo hiểm y tế </w:t>
      </w:r>
      <w:r w:rsidR="00FA4BC7" w:rsidRPr="00A562A5">
        <w:rPr>
          <w:bCs/>
          <w:szCs w:val="28"/>
        </w:rPr>
        <w:t xml:space="preserve">đối với người hoạt động không chuyên trách ở cấp xã. Sở Nội vụ đề xuất </w:t>
      </w:r>
      <w:r w:rsidR="004B54D8">
        <w:rPr>
          <w:bCs/>
          <w:szCs w:val="28"/>
        </w:rPr>
        <w:t>quy đ</w:t>
      </w:r>
      <w:r w:rsidR="004B54D8" w:rsidRPr="004B54D8">
        <w:rPr>
          <w:bCs/>
          <w:szCs w:val="28"/>
        </w:rPr>
        <w:t>ịnh</w:t>
      </w:r>
      <w:r w:rsidR="00FA4BC7" w:rsidRPr="00A562A5">
        <w:rPr>
          <w:bCs/>
          <w:szCs w:val="28"/>
        </w:rPr>
        <w:t xml:space="preserve"> </w:t>
      </w:r>
      <w:r w:rsidR="00EA73C8" w:rsidRPr="00A562A5">
        <w:rPr>
          <w:bCs/>
          <w:szCs w:val="28"/>
        </w:rPr>
        <w:t>theo Điều 35 Nghị định số 33/2023/NĐ-CP</w:t>
      </w:r>
      <w:r w:rsidR="00FA4BC7" w:rsidRPr="00A562A5">
        <w:rPr>
          <w:bCs/>
          <w:szCs w:val="28"/>
        </w:rPr>
        <w:t>, đồng thời bổ sung thêm nội dung sau:</w:t>
      </w:r>
    </w:p>
    <w:p w:rsidR="009256FD" w:rsidRPr="00A562A5" w:rsidRDefault="00EA73C8" w:rsidP="00C05D38">
      <w:pPr>
        <w:spacing w:before="120" w:after="120" w:line="340" w:lineRule="atLeast"/>
        <w:ind w:firstLine="567"/>
        <w:jc w:val="both"/>
        <w:rPr>
          <w:i/>
          <w:szCs w:val="28"/>
        </w:rPr>
      </w:pPr>
      <w:r w:rsidRPr="00A562A5">
        <w:rPr>
          <w:bCs/>
          <w:i/>
          <w:szCs w:val="28"/>
        </w:rPr>
        <w:t>Người hoạt động không chuyên trách ở cấp xã thuộc diện quy hoạch các chức vụ, chức danh cán bộ, công chức cấp xã thì được cử đi đào tạo, bồi dưỡng cho phù hợp với chức vụ, chức danh được quy hoạch.</w:t>
      </w:r>
    </w:p>
    <w:p w:rsidR="00FA4BC7" w:rsidRPr="00A562A5" w:rsidRDefault="00EA73C8" w:rsidP="00C05D38">
      <w:pPr>
        <w:spacing w:before="120" w:after="120" w:line="340" w:lineRule="atLeast"/>
        <w:ind w:firstLine="567"/>
        <w:jc w:val="both"/>
        <w:rPr>
          <w:b/>
          <w:szCs w:val="28"/>
        </w:rPr>
      </w:pPr>
      <w:r w:rsidRPr="00A562A5">
        <w:rPr>
          <w:b/>
          <w:szCs w:val="28"/>
        </w:rPr>
        <w:t xml:space="preserve">Cơ sở đề xuất: </w:t>
      </w:r>
      <w:r w:rsidR="00FA4BC7" w:rsidRPr="00A562A5">
        <w:rPr>
          <w:rFonts w:eastAsia="Times New Roman"/>
          <w:szCs w:val="24"/>
        </w:rPr>
        <w:t>Áp dụng chế độ đào tạo, bồi dưỡng như quy định đối với cán bộ, công chức thuộc diện quy hoạch.</w:t>
      </w:r>
    </w:p>
    <w:p w:rsidR="005E21B6" w:rsidRPr="00A562A5" w:rsidRDefault="001953C6" w:rsidP="00C05D38">
      <w:pPr>
        <w:spacing w:before="120" w:after="120" w:line="340" w:lineRule="atLeast"/>
        <w:ind w:firstLine="567"/>
        <w:jc w:val="both"/>
        <w:rPr>
          <w:b/>
          <w:bCs/>
          <w:szCs w:val="28"/>
        </w:rPr>
      </w:pPr>
      <w:r w:rsidRPr="00A562A5">
        <w:rPr>
          <w:b/>
          <w:bCs/>
          <w:szCs w:val="28"/>
        </w:rPr>
        <w:t>2.9</w:t>
      </w:r>
      <w:r w:rsidR="005E21B6" w:rsidRPr="00A562A5">
        <w:rPr>
          <w:b/>
          <w:bCs/>
          <w:szCs w:val="28"/>
        </w:rPr>
        <w:t>. Quản lý hồ sơ người hoạt động không chuyên trách ở cấp xã</w:t>
      </w:r>
    </w:p>
    <w:p w:rsidR="005E21B6" w:rsidRPr="00A562A5" w:rsidRDefault="008A76FC" w:rsidP="00C05D38">
      <w:pPr>
        <w:spacing w:before="120" w:after="120" w:line="340" w:lineRule="atLeast"/>
        <w:ind w:firstLine="567"/>
        <w:jc w:val="both"/>
        <w:rPr>
          <w:bCs/>
          <w:i/>
          <w:szCs w:val="28"/>
        </w:rPr>
      </w:pPr>
      <w:r w:rsidRPr="00A562A5">
        <w:rPr>
          <w:bCs/>
          <w:i/>
          <w:szCs w:val="28"/>
        </w:rPr>
        <w:t>-</w:t>
      </w:r>
      <w:r w:rsidR="005E21B6" w:rsidRPr="00A562A5">
        <w:rPr>
          <w:bCs/>
          <w:i/>
          <w:szCs w:val="28"/>
        </w:rPr>
        <w:t xml:space="preserve"> Ủy ban nhân dân cấp xã có trách nhiệm lập, quản lý hồ sơ của người hoạt động không chuyên trách ở cấp xã. </w:t>
      </w:r>
    </w:p>
    <w:p w:rsidR="009256FD" w:rsidRPr="00A562A5" w:rsidRDefault="005E21B6" w:rsidP="00C05D38">
      <w:pPr>
        <w:spacing w:before="120" w:after="120" w:line="340" w:lineRule="atLeast"/>
        <w:ind w:firstLine="567"/>
        <w:jc w:val="both"/>
        <w:rPr>
          <w:i/>
          <w:szCs w:val="28"/>
          <w:lang w:val="vi-VN"/>
        </w:rPr>
      </w:pPr>
      <w:r w:rsidRPr="00A562A5">
        <w:rPr>
          <w:bCs/>
          <w:i/>
          <w:szCs w:val="28"/>
        </w:rPr>
        <w:t xml:space="preserve"> </w:t>
      </w:r>
      <w:r w:rsidR="008A76FC" w:rsidRPr="00A562A5">
        <w:rPr>
          <w:bCs/>
          <w:i/>
          <w:szCs w:val="28"/>
        </w:rPr>
        <w:t>-</w:t>
      </w:r>
      <w:r w:rsidRPr="00A562A5">
        <w:rPr>
          <w:bCs/>
          <w:i/>
          <w:szCs w:val="28"/>
        </w:rPr>
        <w:t xml:space="preserve"> Việc lập, quản lý hồ sơ của người hoạt động không chuyên trách ở cấp xã áp dụng theo quy định của pháp luật về quản lý hồ sơ cán bộ, công chức cấp xã.</w:t>
      </w:r>
    </w:p>
    <w:p w:rsidR="00E811AE" w:rsidRPr="00A562A5" w:rsidRDefault="005E21B6" w:rsidP="00C05D38">
      <w:pPr>
        <w:spacing w:before="120" w:after="120" w:line="340" w:lineRule="atLeast"/>
        <w:ind w:firstLine="567"/>
        <w:jc w:val="both"/>
        <w:rPr>
          <w:szCs w:val="28"/>
          <w:lang w:val="vi-VN"/>
        </w:rPr>
      </w:pPr>
      <w:r w:rsidRPr="00A562A5">
        <w:rPr>
          <w:b/>
          <w:szCs w:val="28"/>
        </w:rPr>
        <w:t xml:space="preserve">Cơ sở đề xuất: </w:t>
      </w:r>
      <w:r w:rsidRPr="00A562A5">
        <w:rPr>
          <w:szCs w:val="28"/>
        </w:rPr>
        <w:t>Áp dụng như đối với cán bộ, công chức cấp xã tại khoản 4 Điều 32 Nghị định số 33/2023/NĐ-CP.</w:t>
      </w:r>
    </w:p>
    <w:p w:rsidR="00E811AE" w:rsidRPr="00A562A5" w:rsidRDefault="00D37294" w:rsidP="00C05D38">
      <w:pPr>
        <w:spacing w:before="120" w:after="120" w:line="340" w:lineRule="atLeast"/>
        <w:ind w:firstLine="567"/>
        <w:jc w:val="both"/>
        <w:rPr>
          <w:szCs w:val="28"/>
          <w:lang w:val="vi-VN"/>
        </w:rPr>
      </w:pPr>
      <w:r w:rsidRPr="00A562A5">
        <w:rPr>
          <w:b/>
          <w:bCs/>
          <w:szCs w:val="28"/>
        </w:rPr>
        <w:lastRenderedPageBreak/>
        <w:t>2.</w:t>
      </w:r>
      <w:r w:rsidR="001953C6" w:rsidRPr="00A562A5">
        <w:rPr>
          <w:b/>
          <w:bCs/>
          <w:szCs w:val="28"/>
        </w:rPr>
        <w:t>10</w:t>
      </w:r>
      <w:r w:rsidRPr="00A562A5">
        <w:rPr>
          <w:b/>
          <w:bCs/>
          <w:szCs w:val="28"/>
        </w:rPr>
        <w:t>. Đánh</w:t>
      </w:r>
      <w:r w:rsidRPr="00A562A5">
        <w:rPr>
          <w:b/>
          <w:szCs w:val="28"/>
        </w:rPr>
        <w:t xml:space="preserve"> giá, xếp loại, khen thưởng, kỷ luật người hoạt động không chuyên trách cấp xã</w:t>
      </w:r>
    </w:p>
    <w:p w:rsidR="00E811AE" w:rsidRPr="00A562A5" w:rsidRDefault="00D37294" w:rsidP="00C05D38">
      <w:pPr>
        <w:spacing w:before="120" w:after="120" w:line="340" w:lineRule="atLeast"/>
        <w:ind w:firstLine="567"/>
        <w:jc w:val="both"/>
        <w:rPr>
          <w:szCs w:val="28"/>
          <w:lang w:val="vi-VN"/>
        </w:rPr>
      </w:pPr>
      <w:r w:rsidRPr="00A562A5">
        <w:rPr>
          <w:szCs w:val="28"/>
        </w:rPr>
        <w:t>Tại khoản 4 Điều 36 Nghị định số 33/2023/NĐ-CP quy định về đánh giá, xếp loại người hoạt động không chuyên trách ở cấp xã; khoản 5 Điều 36 quy định về khen thưởng</w:t>
      </w:r>
      <w:r w:rsidR="009D5C27" w:rsidRPr="00A562A5">
        <w:rPr>
          <w:szCs w:val="28"/>
        </w:rPr>
        <w:t>;</w:t>
      </w:r>
      <w:r w:rsidRPr="00A562A5">
        <w:rPr>
          <w:szCs w:val="28"/>
        </w:rPr>
        <w:t xml:space="preserve"> khoản 6 Điều 36 quy định về xử lý kỷ luật người hoạt động không chuyên trách ở cấp xã. Sở Nội vụ đề xuất viện dẫn quy định tại khoản 4, khoản 5, khoản 6 Điều 36 Nghị định số 33/2023/NĐ-CP vào nội dung Quy định.</w:t>
      </w:r>
    </w:p>
    <w:p w:rsidR="004841F7" w:rsidRPr="00A562A5" w:rsidRDefault="004841F7" w:rsidP="00C05D38">
      <w:pPr>
        <w:spacing w:before="120" w:after="120" w:line="340" w:lineRule="atLeast"/>
        <w:ind w:firstLine="567"/>
        <w:jc w:val="both"/>
        <w:rPr>
          <w:szCs w:val="28"/>
        </w:rPr>
      </w:pPr>
      <w:r w:rsidRPr="00A562A5">
        <w:rPr>
          <w:b/>
          <w:bCs/>
          <w:szCs w:val="28"/>
        </w:rPr>
        <w:t>2.1</w:t>
      </w:r>
      <w:r w:rsidR="001953C6" w:rsidRPr="00A562A5">
        <w:rPr>
          <w:b/>
          <w:bCs/>
          <w:szCs w:val="28"/>
        </w:rPr>
        <w:t>1</w:t>
      </w:r>
      <w:r w:rsidRPr="00A562A5">
        <w:rPr>
          <w:b/>
          <w:bCs/>
          <w:szCs w:val="28"/>
        </w:rPr>
        <w:t xml:space="preserve">. </w:t>
      </w:r>
      <w:r w:rsidRPr="00A562A5">
        <w:rPr>
          <w:b/>
          <w:bCs/>
          <w:szCs w:val="28"/>
          <w:lang w:val="vi-VN"/>
        </w:rPr>
        <w:t>Tạm đình chỉ công tác</w:t>
      </w:r>
      <w:r w:rsidRPr="00A562A5">
        <w:rPr>
          <w:b/>
          <w:bCs/>
          <w:szCs w:val="28"/>
        </w:rPr>
        <w:t xml:space="preserve"> người hoạt động không chuyên trách ở cấp xã</w:t>
      </w:r>
    </w:p>
    <w:p w:rsidR="00E811AE" w:rsidRPr="00A562A5" w:rsidRDefault="004841F7" w:rsidP="00C05D38">
      <w:pPr>
        <w:spacing w:before="120" w:after="120" w:line="340" w:lineRule="atLeast"/>
        <w:ind w:firstLine="567"/>
        <w:jc w:val="both"/>
        <w:rPr>
          <w:i/>
          <w:szCs w:val="28"/>
          <w:lang w:val="vi-VN"/>
        </w:rPr>
      </w:pPr>
      <w:r w:rsidRPr="00A562A5">
        <w:rPr>
          <w:i/>
          <w:szCs w:val="28"/>
          <w:lang w:val="vi-VN"/>
        </w:rPr>
        <w:t>Trong thời gian đang bị xem xét kỷ luật, người hoạt động không chuyên trách ở</w:t>
      </w:r>
      <w:r w:rsidRPr="00A562A5">
        <w:rPr>
          <w:i/>
          <w:szCs w:val="28"/>
        </w:rPr>
        <w:t xml:space="preserve"> </w:t>
      </w:r>
      <w:r w:rsidRPr="00A562A5">
        <w:rPr>
          <w:i/>
          <w:szCs w:val="28"/>
          <w:lang w:val="vi-VN"/>
        </w:rPr>
        <w:t>cấp xã có thể bị cơ quan, tổ chức có thẩm quyền quản lý ra quyết định tạm đình ch</w:t>
      </w:r>
      <w:r w:rsidRPr="00A562A5">
        <w:rPr>
          <w:i/>
          <w:szCs w:val="28"/>
        </w:rPr>
        <w:t xml:space="preserve">ỉ </w:t>
      </w:r>
      <w:r w:rsidRPr="00A562A5">
        <w:rPr>
          <w:i/>
          <w:szCs w:val="28"/>
          <w:lang w:val="vi-VN"/>
        </w:rPr>
        <w:t>công tác nếu xét thấy người hoạt động không chuyên trách đó tiếp t</w:t>
      </w:r>
      <w:r w:rsidRPr="00A562A5">
        <w:rPr>
          <w:i/>
          <w:szCs w:val="28"/>
        </w:rPr>
        <w:t>ụ</w:t>
      </w:r>
      <w:r w:rsidRPr="00A562A5">
        <w:rPr>
          <w:i/>
          <w:szCs w:val="28"/>
          <w:lang w:val="vi-VN"/>
        </w:rPr>
        <w:t>c làm việc có thể gây khó khăn cho việc xác minh hoặc tiếp tục có hành vi vi phạm. Thời hạn tạm đình áp</w:t>
      </w:r>
      <w:r w:rsidRPr="00A562A5">
        <w:rPr>
          <w:i/>
          <w:szCs w:val="28"/>
        </w:rPr>
        <w:t xml:space="preserve"> dụng như đối với cán bộ, công chức cấp xã.</w:t>
      </w:r>
    </w:p>
    <w:p w:rsidR="00E811AE" w:rsidRPr="00A562A5" w:rsidRDefault="004841F7" w:rsidP="00C05D38">
      <w:pPr>
        <w:spacing w:before="120" w:after="120" w:line="340" w:lineRule="atLeast"/>
        <w:ind w:firstLine="567"/>
        <w:jc w:val="both"/>
        <w:rPr>
          <w:b/>
          <w:szCs w:val="28"/>
        </w:rPr>
      </w:pPr>
      <w:r w:rsidRPr="00A562A5">
        <w:rPr>
          <w:b/>
          <w:szCs w:val="28"/>
        </w:rPr>
        <w:t xml:space="preserve">Cơ sở đề xuất: </w:t>
      </w:r>
      <w:r w:rsidRPr="00A562A5">
        <w:rPr>
          <w:szCs w:val="28"/>
        </w:rPr>
        <w:t xml:space="preserve">Áp dụng </w:t>
      </w:r>
      <w:r w:rsidR="00F61C65" w:rsidRPr="00A562A5">
        <w:rPr>
          <w:szCs w:val="28"/>
        </w:rPr>
        <w:t xml:space="preserve">thực hiện theo quy định </w:t>
      </w:r>
      <w:r w:rsidRPr="00A562A5">
        <w:rPr>
          <w:szCs w:val="28"/>
        </w:rPr>
        <w:t>như</w:t>
      </w:r>
      <w:r w:rsidR="00F61C65" w:rsidRPr="00A562A5">
        <w:rPr>
          <w:szCs w:val="28"/>
        </w:rPr>
        <w:t xml:space="preserve"> </w:t>
      </w:r>
      <w:r w:rsidRPr="00A562A5">
        <w:rPr>
          <w:szCs w:val="28"/>
        </w:rPr>
        <w:t>đối với cán bộ, công chức tại Điều 81 Luật Cán bộ, công chứ</w:t>
      </w:r>
      <w:r w:rsidR="00455185" w:rsidRPr="00A562A5">
        <w:rPr>
          <w:szCs w:val="28"/>
        </w:rPr>
        <w:t>c năm 2008 và các quy định khác có liên quan.</w:t>
      </w:r>
    </w:p>
    <w:p w:rsidR="00E811AE" w:rsidRPr="00A562A5" w:rsidRDefault="0079427F" w:rsidP="00C05D38">
      <w:pPr>
        <w:spacing w:before="120" w:after="120" w:line="340" w:lineRule="atLeast"/>
        <w:ind w:firstLine="567"/>
        <w:jc w:val="both"/>
        <w:rPr>
          <w:szCs w:val="28"/>
        </w:rPr>
      </w:pPr>
      <w:r w:rsidRPr="00A562A5">
        <w:rPr>
          <w:b/>
          <w:szCs w:val="28"/>
        </w:rPr>
        <w:t>2.1</w:t>
      </w:r>
      <w:r w:rsidR="001953C6" w:rsidRPr="00A562A5">
        <w:rPr>
          <w:b/>
          <w:szCs w:val="28"/>
        </w:rPr>
        <w:t>2</w:t>
      </w:r>
      <w:r w:rsidRPr="00A562A5">
        <w:rPr>
          <w:b/>
          <w:szCs w:val="28"/>
        </w:rPr>
        <w:t>.</w:t>
      </w:r>
      <w:r w:rsidRPr="00A562A5">
        <w:rPr>
          <w:szCs w:val="28"/>
        </w:rPr>
        <w:t xml:space="preserve"> </w:t>
      </w:r>
      <w:r w:rsidR="00583E98" w:rsidRPr="00A562A5">
        <w:rPr>
          <w:b/>
          <w:bCs/>
          <w:szCs w:val="28"/>
        </w:rPr>
        <w:t>Bãi nhiệm, miễn nhiệm và g</w:t>
      </w:r>
      <w:r w:rsidR="00583E98" w:rsidRPr="00A562A5">
        <w:rPr>
          <w:b/>
          <w:bCs/>
          <w:szCs w:val="28"/>
          <w:lang w:val="vi-VN"/>
        </w:rPr>
        <w:t>iải quyết thôi việc</w:t>
      </w:r>
      <w:r w:rsidR="00583E98" w:rsidRPr="00A562A5">
        <w:rPr>
          <w:b/>
          <w:bCs/>
          <w:szCs w:val="28"/>
        </w:rPr>
        <w:t xml:space="preserve"> đối với người hoạt động không chuyên trách ở cấp xã</w:t>
      </w:r>
    </w:p>
    <w:p w:rsidR="00FD43B4" w:rsidRPr="00A562A5" w:rsidRDefault="00FD43B4" w:rsidP="00C05D38">
      <w:pPr>
        <w:spacing w:before="120" w:after="120" w:line="340" w:lineRule="atLeast"/>
        <w:ind w:firstLine="567"/>
        <w:jc w:val="both"/>
        <w:rPr>
          <w:szCs w:val="28"/>
        </w:rPr>
      </w:pPr>
      <w:r w:rsidRPr="00A562A5">
        <w:rPr>
          <w:szCs w:val="28"/>
        </w:rPr>
        <w:t xml:space="preserve">Quy định cụ thể </w:t>
      </w:r>
      <w:r w:rsidR="00326127" w:rsidRPr="00A562A5">
        <w:rPr>
          <w:szCs w:val="28"/>
        </w:rPr>
        <w:t xml:space="preserve">tại </w:t>
      </w:r>
      <w:r w:rsidRPr="00A562A5">
        <w:rPr>
          <w:szCs w:val="28"/>
        </w:rPr>
        <w:t>khoản 7 Điều 36 Nghị định số 33/2023/NĐ-CP. Cụ thể như sau:</w:t>
      </w:r>
    </w:p>
    <w:p w:rsidR="001232F7" w:rsidRPr="00A562A5" w:rsidRDefault="001232F7" w:rsidP="00C05D38">
      <w:pPr>
        <w:spacing w:before="120" w:after="120" w:line="340" w:lineRule="atLeast"/>
        <w:ind w:firstLine="567"/>
        <w:jc w:val="both"/>
        <w:rPr>
          <w:i/>
          <w:szCs w:val="28"/>
          <w:lang w:val="de-DE"/>
        </w:rPr>
      </w:pPr>
      <w:r w:rsidRPr="00A562A5">
        <w:rPr>
          <w:i/>
          <w:szCs w:val="28"/>
          <w:lang w:val="de-DE"/>
        </w:rPr>
        <w:t>1. Việc bãi nhiệm, miễn nhiệm các chức danh bầu cử thực hiện theo quy định của Điều lệ của tổ chức mà người hoạt động không chuyên trách là thành viên và phân cấp quản lý của địa phương.</w:t>
      </w:r>
    </w:p>
    <w:p w:rsidR="001232F7" w:rsidRPr="00A562A5" w:rsidRDefault="001232F7" w:rsidP="00C05D38">
      <w:pPr>
        <w:spacing w:before="120" w:after="120" w:line="340" w:lineRule="atLeast"/>
        <w:ind w:firstLine="567"/>
        <w:jc w:val="both"/>
        <w:rPr>
          <w:bCs/>
          <w:szCs w:val="28"/>
          <w:lang w:val="de-DE"/>
        </w:rPr>
      </w:pPr>
      <w:r w:rsidRPr="00A562A5">
        <w:rPr>
          <w:b/>
          <w:bCs/>
          <w:szCs w:val="28"/>
          <w:lang w:val="de-DE"/>
        </w:rPr>
        <w:t>Cơ sở đề xuất:</w:t>
      </w:r>
      <w:r w:rsidRPr="00A562A5">
        <w:rPr>
          <w:bCs/>
          <w:szCs w:val="28"/>
          <w:lang w:val="de-DE"/>
        </w:rPr>
        <w:t xml:space="preserve"> Điều lệ của Ủy ban Mặt trận Tổ quốc, các tổ chức chính trị - xã hội, các tổ chức xã hội</w:t>
      </w:r>
      <w:r w:rsidR="0036116A" w:rsidRPr="00A562A5">
        <w:rPr>
          <w:bCs/>
          <w:szCs w:val="28"/>
          <w:lang w:val="de-DE"/>
        </w:rPr>
        <w:t xml:space="preserve"> và phân cấp quản lý của các địa phương đã </w:t>
      </w:r>
      <w:r w:rsidRPr="00A562A5">
        <w:rPr>
          <w:bCs/>
          <w:szCs w:val="28"/>
          <w:lang w:val="de-DE"/>
        </w:rPr>
        <w:t xml:space="preserve">quy định việc </w:t>
      </w:r>
      <w:r w:rsidR="0036116A" w:rsidRPr="00A562A5">
        <w:rPr>
          <w:bCs/>
          <w:szCs w:val="28"/>
          <w:lang w:val="de-DE"/>
        </w:rPr>
        <w:t xml:space="preserve">thẩm quyền, quy trình </w:t>
      </w:r>
      <w:r w:rsidRPr="00A562A5">
        <w:rPr>
          <w:bCs/>
          <w:szCs w:val="28"/>
          <w:lang w:val="de-DE"/>
        </w:rPr>
        <w:t xml:space="preserve">miễn nhiệm, bãi nhiệm, bầu bổ sung các chức danh </w:t>
      </w:r>
      <w:r w:rsidR="0036116A" w:rsidRPr="00A562A5">
        <w:rPr>
          <w:bCs/>
          <w:szCs w:val="28"/>
          <w:lang w:val="de-DE"/>
        </w:rPr>
        <w:t>bầu cử thuộc Ủy ban mặt trận tổ quốc, các tổ chức chính trị - xã hội, tổ chức xã hội.</w:t>
      </w:r>
    </w:p>
    <w:p w:rsidR="001232F7" w:rsidRPr="00A562A5" w:rsidRDefault="001232F7" w:rsidP="00C05D38">
      <w:pPr>
        <w:spacing w:before="120" w:after="120" w:line="340" w:lineRule="atLeast"/>
        <w:ind w:firstLine="567"/>
        <w:jc w:val="both"/>
        <w:rPr>
          <w:bCs/>
          <w:i/>
          <w:szCs w:val="28"/>
          <w:lang w:val="de-DE"/>
        </w:rPr>
      </w:pPr>
      <w:r w:rsidRPr="00A562A5">
        <w:rPr>
          <w:bCs/>
          <w:i/>
          <w:szCs w:val="28"/>
          <w:lang w:val="de-DE"/>
        </w:rPr>
        <w:t xml:space="preserve">2. Người hoạt động không chuyên trách </w:t>
      </w:r>
      <w:r w:rsidR="00552D60">
        <w:rPr>
          <w:bCs/>
          <w:i/>
          <w:szCs w:val="28"/>
          <w:lang w:val="de-DE"/>
        </w:rPr>
        <w:t>kh</w:t>
      </w:r>
      <w:r w:rsidR="00552D60" w:rsidRPr="00552D60">
        <w:rPr>
          <w:bCs/>
          <w:i/>
          <w:szCs w:val="28"/>
          <w:lang w:val="de-DE"/>
        </w:rPr>
        <w:t>ô</w:t>
      </w:r>
      <w:r w:rsidR="00552D60">
        <w:rPr>
          <w:bCs/>
          <w:i/>
          <w:szCs w:val="28"/>
          <w:lang w:val="de-DE"/>
        </w:rPr>
        <w:t>ng thu</w:t>
      </w:r>
      <w:r w:rsidR="00552D60" w:rsidRPr="00552D60">
        <w:rPr>
          <w:bCs/>
          <w:i/>
          <w:szCs w:val="28"/>
          <w:lang w:val="de-DE"/>
        </w:rPr>
        <w:t>ộc</w:t>
      </w:r>
      <w:r w:rsidR="00552D60">
        <w:rPr>
          <w:bCs/>
          <w:i/>
          <w:szCs w:val="28"/>
          <w:lang w:val="de-DE"/>
        </w:rPr>
        <w:t xml:space="preserve"> c</w:t>
      </w:r>
      <w:r w:rsidR="00552D60" w:rsidRPr="00552D60">
        <w:rPr>
          <w:bCs/>
          <w:i/>
          <w:szCs w:val="28"/>
          <w:lang w:val="de-DE"/>
        </w:rPr>
        <w:t>ác</w:t>
      </w:r>
      <w:r w:rsidR="00552D60">
        <w:rPr>
          <w:bCs/>
          <w:i/>
          <w:szCs w:val="28"/>
          <w:lang w:val="de-DE"/>
        </w:rPr>
        <w:t xml:space="preserve"> ch</w:t>
      </w:r>
      <w:r w:rsidR="00552D60" w:rsidRPr="00552D60">
        <w:rPr>
          <w:bCs/>
          <w:i/>
          <w:szCs w:val="28"/>
          <w:lang w:val="de-DE"/>
        </w:rPr>
        <w:t>ức</w:t>
      </w:r>
      <w:r w:rsidR="00552D60">
        <w:rPr>
          <w:bCs/>
          <w:i/>
          <w:szCs w:val="28"/>
          <w:lang w:val="de-DE"/>
        </w:rPr>
        <w:t xml:space="preserve"> danh b</w:t>
      </w:r>
      <w:r w:rsidR="00552D60" w:rsidRPr="00552D60">
        <w:rPr>
          <w:bCs/>
          <w:i/>
          <w:szCs w:val="28"/>
          <w:lang w:val="de-DE"/>
        </w:rPr>
        <w:t>ầu</w:t>
      </w:r>
      <w:r w:rsidR="00552D60">
        <w:rPr>
          <w:bCs/>
          <w:i/>
          <w:szCs w:val="28"/>
          <w:lang w:val="de-DE"/>
        </w:rPr>
        <w:t xml:space="preserve"> c</w:t>
      </w:r>
      <w:r w:rsidR="00552D60" w:rsidRPr="00552D60">
        <w:rPr>
          <w:bCs/>
          <w:i/>
          <w:szCs w:val="28"/>
          <w:lang w:val="de-DE"/>
        </w:rPr>
        <w:t>ử</w:t>
      </w:r>
      <w:r w:rsidR="00552D60">
        <w:rPr>
          <w:bCs/>
          <w:i/>
          <w:szCs w:val="28"/>
          <w:lang w:val="de-DE"/>
        </w:rPr>
        <w:t xml:space="preserve"> </w:t>
      </w:r>
      <w:r w:rsidRPr="00A562A5">
        <w:rPr>
          <w:bCs/>
          <w:i/>
          <w:szCs w:val="28"/>
          <w:lang w:val="de-DE"/>
        </w:rPr>
        <w:t>được giải quyết thôi việc trong các trường hợp:</w:t>
      </w:r>
    </w:p>
    <w:p w:rsidR="001232F7" w:rsidRPr="00A562A5" w:rsidRDefault="001232F7" w:rsidP="00C05D38">
      <w:pPr>
        <w:spacing w:before="120" w:after="120" w:line="340" w:lineRule="atLeast"/>
        <w:ind w:firstLine="567"/>
        <w:jc w:val="both"/>
        <w:rPr>
          <w:bCs/>
          <w:i/>
          <w:szCs w:val="28"/>
          <w:lang w:val="de-DE"/>
        </w:rPr>
      </w:pPr>
      <w:r w:rsidRPr="00A562A5">
        <w:rPr>
          <w:bCs/>
          <w:i/>
          <w:szCs w:val="28"/>
          <w:lang w:val="de-DE"/>
        </w:rPr>
        <w:t>a) Do sắp xếp tổ chức;</w:t>
      </w:r>
      <w:r w:rsidR="00DD0DFE" w:rsidRPr="00A562A5">
        <w:rPr>
          <w:bCs/>
          <w:i/>
          <w:szCs w:val="28"/>
          <w:lang w:val="de-DE"/>
        </w:rPr>
        <w:t xml:space="preserve"> </w:t>
      </w:r>
    </w:p>
    <w:p w:rsidR="001232F7" w:rsidRPr="00A562A5" w:rsidRDefault="001232F7" w:rsidP="00C05D38">
      <w:pPr>
        <w:spacing w:before="120" w:after="120" w:line="340" w:lineRule="atLeast"/>
        <w:ind w:firstLine="567"/>
        <w:jc w:val="both"/>
        <w:rPr>
          <w:bCs/>
          <w:i/>
          <w:szCs w:val="28"/>
          <w:lang w:val="de-DE"/>
        </w:rPr>
      </w:pPr>
      <w:r w:rsidRPr="00A562A5">
        <w:rPr>
          <w:bCs/>
          <w:i/>
          <w:szCs w:val="28"/>
          <w:lang w:val="de-DE"/>
        </w:rPr>
        <w:t>b) Có hai năm liên tiếp được đánh giá không hoàn thành nhiệm vụ;</w:t>
      </w:r>
    </w:p>
    <w:p w:rsidR="001232F7" w:rsidRPr="00A562A5" w:rsidRDefault="001232F7" w:rsidP="00C05D38">
      <w:pPr>
        <w:spacing w:before="120" w:after="120" w:line="340" w:lineRule="atLeast"/>
        <w:ind w:firstLine="567"/>
        <w:jc w:val="both"/>
        <w:rPr>
          <w:bCs/>
          <w:i/>
          <w:szCs w:val="28"/>
          <w:lang w:val="de-DE"/>
        </w:rPr>
      </w:pPr>
      <w:r w:rsidRPr="00A562A5">
        <w:rPr>
          <w:bCs/>
          <w:i/>
          <w:szCs w:val="28"/>
          <w:lang w:val="de-DE"/>
        </w:rPr>
        <w:t xml:space="preserve">c) Theo nguyện vọng và được sự đồng ý của cấp có thẩm quyền. </w:t>
      </w:r>
    </w:p>
    <w:p w:rsidR="005F6FD0" w:rsidRPr="00A562A5" w:rsidRDefault="00763B67" w:rsidP="00C05D38">
      <w:pPr>
        <w:spacing w:before="120" w:after="120" w:line="340" w:lineRule="atLeast"/>
        <w:ind w:firstLine="567"/>
        <w:jc w:val="both"/>
        <w:rPr>
          <w:szCs w:val="28"/>
        </w:rPr>
      </w:pPr>
      <w:r w:rsidRPr="00A562A5">
        <w:rPr>
          <w:b/>
          <w:szCs w:val="28"/>
        </w:rPr>
        <w:t xml:space="preserve">Cơ sở đề xuất: </w:t>
      </w:r>
      <w:r w:rsidR="005F6FD0" w:rsidRPr="00A562A5">
        <w:rPr>
          <w:szCs w:val="28"/>
        </w:rPr>
        <w:t>Khoản 1 Điều 59 Luật Cán bộ, công chức năm 2008 quy định các trường hợp cho thôi việc đối với công chức, Sở Nội vụ đề xuất áp dụng quy định này đối với các chức danh không chuyên trách còn lại.</w:t>
      </w:r>
    </w:p>
    <w:p w:rsidR="00B215F2" w:rsidRPr="00A562A5" w:rsidRDefault="001232F7" w:rsidP="00C05D38">
      <w:pPr>
        <w:spacing w:before="120" w:after="120" w:line="340" w:lineRule="atLeast"/>
        <w:ind w:firstLine="567"/>
        <w:jc w:val="both"/>
        <w:rPr>
          <w:bCs/>
          <w:i/>
          <w:szCs w:val="28"/>
        </w:rPr>
      </w:pPr>
      <w:r w:rsidRPr="00A562A5">
        <w:rPr>
          <w:i/>
          <w:szCs w:val="28"/>
        </w:rPr>
        <w:lastRenderedPageBreak/>
        <w:t>3.</w:t>
      </w:r>
      <w:r w:rsidR="00B215F2" w:rsidRPr="00A562A5">
        <w:rPr>
          <w:i/>
          <w:szCs w:val="28"/>
        </w:rPr>
        <w:t xml:space="preserve"> </w:t>
      </w:r>
      <w:r w:rsidR="00B215F2" w:rsidRPr="00A562A5">
        <w:rPr>
          <w:bCs/>
          <w:i/>
          <w:szCs w:val="28"/>
        </w:rPr>
        <w:t xml:space="preserve">Thẩm quyền giải quyết thôi việc </w:t>
      </w:r>
    </w:p>
    <w:p w:rsidR="00B215F2" w:rsidRPr="00A562A5" w:rsidRDefault="0036116A" w:rsidP="00C05D38">
      <w:pPr>
        <w:spacing w:before="120" w:after="120" w:line="340" w:lineRule="atLeast"/>
        <w:ind w:firstLine="567"/>
        <w:jc w:val="both"/>
        <w:rPr>
          <w:bCs/>
          <w:i/>
          <w:szCs w:val="28"/>
        </w:rPr>
      </w:pPr>
      <w:r w:rsidRPr="00A562A5">
        <w:rPr>
          <w:bCs/>
          <w:i/>
          <w:szCs w:val="28"/>
        </w:rPr>
        <w:t>Tổ chức, cá nhân</w:t>
      </w:r>
      <w:r w:rsidR="00B215F2" w:rsidRPr="00A562A5">
        <w:rPr>
          <w:bCs/>
          <w:i/>
          <w:szCs w:val="28"/>
        </w:rPr>
        <w:t xml:space="preserve"> có thẩm quyền bổ nhiệm, quyết định tuyển chọn người hoạt động không chuyên trách thì có thẩm quyền </w:t>
      </w:r>
      <w:r w:rsidR="001232F7" w:rsidRPr="00A562A5">
        <w:rPr>
          <w:bCs/>
          <w:i/>
          <w:szCs w:val="28"/>
        </w:rPr>
        <w:t>giải quyết thôi việc đối với người hoạt động không chuyên trách ở cấp xã</w:t>
      </w:r>
      <w:r w:rsidR="00B215F2" w:rsidRPr="00A562A5">
        <w:rPr>
          <w:bCs/>
          <w:i/>
          <w:szCs w:val="28"/>
        </w:rPr>
        <w:t xml:space="preserve">. </w:t>
      </w:r>
    </w:p>
    <w:p w:rsidR="00B215F2" w:rsidRPr="00A562A5" w:rsidRDefault="00B215F2" w:rsidP="00C05D38">
      <w:pPr>
        <w:spacing w:before="120" w:after="120" w:line="340" w:lineRule="atLeast"/>
        <w:ind w:firstLine="567"/>
        <w:jc w:val="both"/>
        <w:rPr>
          <w:bCs/>
          <w:i/>
          <w:szCs w:val="28"/>
        </w:rPr>
      </w:pPr>
      <w:r w:rsidRPr="00A562A5">
        <w:rPr>
          <w:b/>
          <w:szCs w:val="28"/>
        </w:rPr>
        <w:t xml:space="preserve">Cơ sở đề xuất: </w:t>
      </w:r>
      <w:r w:rsidRPr="00A562A5">
        <w:rPr>
          <w:rFonts w:eastAsia="Times New Roman"/>
          <w:szCs w:val="24"/>
        </w:rPr>
        <w:t xml:space="preserve">Áp dung quy định tại khoản 2 Điều 7 </w:t>
      </w:r>
      <w:r w:rsidRPr="00A562A5">
        <w:rPr>
          <w:color w:val="000000"/>
          <w:szCs w:val="24"/>
          <w:shd w:val="clear" w:color="auto" w:fill="FFFFFF"/>
        </w:rPr>
        <w:t>Luật cán bộ, công chức năm 2008</w:t>
      </w:r>
      <w:bookmarkStart w:id="4" w:name="khoan_2_7"/>
      <w:r w:rsidR="001339E5" w:rsidRPr="00A562A5">
        <w:rPr>
          <w:color w:val="000000"/>
          <w:szCs w:val="24"/>
          <w:shd w:val="clear" w:color="auto" w:fill="FFFFFF"/>
        </w:rPr>
        <w:t xml:space="preserve"> “</w:t>
      </w:r>
      <w:r w:rsidRPr="00A562A5">
        <w:rPr>
          <w:i/>
          <w:iCs/>
          <w:color w:val="000000"/>
          <w:szCs w:val="24"/>
          <w:shd w:val="clear" w:color="auto" w:fill="FFFFFF"/>
        </w:rPr>
        <w:t xml:space="preserve">Cơ quan quản lý </w:t>
      </w:r>
      <w:r w:rsidRPr="00A562A5">
        <w:rPr>
          <w:rFonts w:eastAsia="Times New Roman"/>
          <w:i/>
          <w:szCs w:val="24"/>
        </w:rPr>
        <w:t>cán</w:t>
      </w:r>
      <w:r w:rsidRPr="00A562A5">
        <w:rPr>
          <w:i/>
          <w:iCs/>
          <w:color w:val="000000"/>
          <w:szCs w:val="24"/>
          <w:shd w:val="clear" w:color="auto" w:fill="FFFFFF"/>
        </w:rPr>
        <w:t xml:space="preserve"> bộ, công chức</w:t>
      </w:r>
      <w:r w:rsidRPr="00A562A5">
        <w:rPr>
          <w:i/>
          <w:color w:val="000000"/>
          <w:szCs w:val="24"/>
          <w:shd w:val="clear" w:color="auto" w:fill="FFFFFF"/>
        </w:rPr>
        <w:t xml:space="preserve"> là cơ quan, tổ chức, đơn vị được giao thẩm quyền tuyển dụng, bổ nhiệm, nâng ngạch, nâng lương, </w:t>
      </w:r>
      <w:r w:rsidRPr="00A562A5">
        <w:rPr>
          <w:b/>
          <w:i/>
          <w:color w:val="000000"/>
          <w:szCs w:val="24"/>
          <w:shd w:val="clear" w:color="auto" w:fill="FFFFFF"/>
        </w:rPr>
        <w:t>cho thôi việc</w:t>
      </w:r>
      <w:r w:rsidRPr="00A562A5">
        <w:rPr>
          <w:i/>
          <w:color w:val="000000"/>
          <w:szCs w:val="24"/>
          <w:shd w:val="clear" w:color="auto" w:fill="FFFFFF"/>
        </w:rPr>
        <w:t>, nghỉ hưu, giải quyết chế độ, chính sách và khen thưởng, kỷ luật đối với cán bộ, công chức.</w:t>
      </w:r>
      <w:bookmarkEnd w:id="4"/>
    </w:p>
    <w:p w:rsidR="004B54D8" w:rsidRPr="004B54D8" w:rsidRDefault="00DA5E8A" w:rsidP="004B54D8">
      <w:pPr>
        <w:spacing w:before="120" w:after="120" w:line="340" w:lineRule="atLeast"/>
        <w:ind w:firstLine="567"/>
        <w:jc w:val="both"/>
        <w:rPr>
          <w:bCs/>
          <w:i/>
          <w:szCs w:val="28"/>
        </w:rPr>
      </w:pPr>
      <w:r w:rsidRPr="00A562A5">
        <w:rPr>
          <w:i/>
          <w:szCs w:val="28"/>
        </w:rPr>
        <w:t>4.</w:t>
      </w:r>
      <w:r w:rsidR="00B215F2" w:rsidRPr="00A562A5">
        <w:rPr>
          <w:i/>
          <w:szCs w:val="28"/>
        </w:rPr>
        <w:t xml:space="preserve"> </w:t>
      </w:r>
      <w:r w:rsidR="00FF6D0E" w:rsidRPr="00A562A5">
        <w:rPr>
          <w:bCs/>
          <w:i/>
          <w:szCs w:val="28"/>
        </w:rPr>
        <w:t xml:space="preserve">Người hoạt động không chuyên trách cấp xã khi bị bãi nhiệm, miễn nhiệm, thôi việc được hưởng chế độ, chính sách </w:t>
      </w:r>
      <w:r w:rsidR="004B54D8" w:rsidRPr="004B54D8">
        <w:rPr>
          <w:bCs/>
          <w:i/>
          <w:szCs w:val="28"/>
        </w:rPr>
        <w:t>theo quy định của pháp luật có liên quan và điều lệ tổ chức mà người hoạt động không chuyên trách ở cấp xã là thành viên.</w:t>
      </w:r>
    </w:p>
    <w:p w:rsidR="00B215F2" w:rsidRPr="00A562A5" w:rsidRDefault="00B215F2" w:rsidP="00C05D38">
      <w:pPr>
        <w:spacing w:before="120" w:after="120" w:line="340" w:lineRule="atLeast"/>
        <w:ind w:firstLine="567"/>
        <w:jc w:val="both"/>
        <w:rPr>
          <w:spacing w:val="-2"/>
          <w:szCs w:val="28"/>
          <w:lang w:val="vi-VN"/>
        </w:rPr>
      </w:pPr>
      <w:r w:rsidRPr="00A562A5">
        <w:rPr>
          <w:b/>
          <w:spacing w:val="-2"/>
          <w:szCs w:val="28"/>
        </w:rPr>
        <w:t xml:space="preserve">Cơ sở đề xuất: </w:t>
      </w:r>
      <w:r w:rsidR="00921710" w:rsidRPr="00A562A5">
        <w:rPr>
          <w:spacing w:val="-2"/>
          <w:szCs w:val="28"/>
        </w:rPr>
        <w:t>Thực hiện v</w:t>
      </w:r>
      <w:r w:rsidR="00FF6D0E" w:rsidRPr="00A562A5">
        <w:rPr>
          <w:spacing w:val="-2"/>
          <w:szCs w:val="28"/>
        </w:rPr>
        <w:t>iện dẫn quy định tại khoản 7 Điều 36 Nghị định số 33/2023/NĐ-CP</w:t>
      </w:r>
      <w:r w:rsidRPr="00A562A5">
        <w:rPr>
          <w:i/>
          <w:spacing w:val="-2"/>
          <w:szCs w:val="28"/>
        </w:rPr>
        <w:t>.</w:t>
      </w:r>
    </w:p>
    <w:p w:rsidR="002233CA" w:rsidRPr="00A562A5" w:rsidRDefault="00827A67" w:rsidP="00C05D38">
      <w:pPr>
        <w:spacing w:before="120" w:after="120" w:line="340" w:lineRule="atLeast"/>
        <w:ind w:firstLine="567"/>
        <w:jc w:val="both"/>
        <w:rPr>
          <w:spacing w:val="-4"/>
          <w:szCs w:val="28"/>
        </w:rPr>
      </w:pPr>
      <w:r w:rsidRPr="00A562A5">
        <w:rPr>
          <w:spacing w:val="-4"/>
          <w:szCs w:val="28"/>
          <w:lang w:val="vi-VN"/>
        </w:rPr>
        <w:t>Trên đây là T</w:t>
      </w:r>
      <w:r w:rsidRPr="00A562A5">
        <w:rPr>
          <w:spacing w:val="-4"/>
          <w:szCs w:val="28"/>
        </w:rPr>
        <w:t xml:space="preserve">ờ </w:t>
      </w:r>
      <w:r w:rsidRPr="00A562A5">
        <w:rPr>
          <w:spacing w:val="-4"/>
          <w:szCs w:val="28"/>
          <w:lang w:val="vi-VN"/>
        </w:rPr>
        <w:t>trình của Sở</w:t>
      </w:r>
      <w:r w:rsidRPr="00A562A5">
        <w:rPr>
          <w:spacing w:val="-4"/>
          <w:szCs w:val="28"/>
        </w:rPr>
        <w:t xml:space="preserve"> Nội vụ</w:t>
      </w:r>
      <w:r w:rsidR="000F0C57" w:rsidRPr="00A562A5">
        <w:rPr>
          <w:spacing w:val="-4"/>
          <w:szCs w:val="28"/>
        </w:rPr>
        <w:t xml:space="preserve"> </w:t>
      </w:r>
      <w:r w:rsidR="002F0E28" w:rsidRPr="00A562A5">
        <w:rPr>
          <w:spacing w:val="-4"/>
          <w:szCs w:val="28"/>
        </w:rPr>
        <w:t xml:space="preserve">về </w:t>
      </w:r>
      <w:r w:rsidR="007E139E" w:rsidRPr="00A562A5">
        <w:rPr>
          <w:spacing w:val="-4"/>
          <w:szCs w:val="28"/>
        </w:rPr>
        <w:t xml:space="preserve">dự thảo </w:t>
      </w:r>
      <w:r w:rsidR="00FF76C8" w:rsidRPr="00A562A5">
        <w:rPr>
          <w:spacing w:val="-4"/>
          <w:szCs w:val="28"/>
        </w:rPr>
        <w:t>Quyết định ban hành</w:t>
      </w:r>
      <w:r w:rsidR="007E139E" w:rsidRPr="00A562A5">
        <w:rPr>
          <w:spacing w:val="-4"/>
          <w:szCs w:val="28"/>
        </w:rPr>
        <w:t xml:space="preserve"> </w:t>
      </w:r>
      <w:r w:rsidR="004800FB" w:rsidRPr="00A562A5">
        <w:rPr>
          <w:spacing w:val="-4"/>
          <w:szCs w:val="28"/>
        </w:rPr>
        <w:t>q</w:t>
      </w:r>
      <w:r w:rsidR="007E139E" w:rsidRPr="00A562A5">
        <w:rPr>
          <w:spacing w:val="-4"/>
          <w:szCs w:val="28"/>
        </w:rPr>
        <w:t xml:space="preserve">uy định </w:t>
      </w:r>
      <w:r w:rsidR="00FF76C8" w:rsidRPr="00A562A5">
        <w:rPr>
          <w:spacing w:val="-4"/>
          <w:szCs w:val="28"/>
        </w:rPr>
        <w:t>về quản lý, sử dụng</w:t>
      </w:r>
      <w:r w:rsidR="007E139E" w:rsidRPr="00A562A5">
        <w:rPr>
          <w:spacing w:val="-4"/>
          <w:szCs w:val="28"/>
        </w:rPr>
        <w:t xml:space="preserve"> đối với người hoạt động không chuyên trách ở cấp xã</w:t>
      </w:r>
      <w:r w:rsidR="00FF76C8" w:rsidRPr="00A562A5">
        <w:rPr>
          <w:spacing w:val="-4"/>
          <w:szCs w:val="28"/>
        </w:rPr>
        <w:t xml:space="preserve"> </w:t>
      </w:r>
      <w:r w:rsidR="00362E15" w:rsidRPr="00A562A5">
        <w:rPr>
          <w:spacing w:val="-4"/>
          <w:szCs w:val="28"/>
        </w:rPr>
        <w:t>trên địa bàn tỉ</w:t>
      </w:r>
      <w:r w:rsidR="002F0E28" w:rsidRPr="00A562A5">
        <w:rPr>
          <w:spacing w:val="-4"/>
          <w:szCs w:val="28"/>
        </w:rPr>
        <w:t>nh</w:t>
      </w:r>
      <w:r w:rsidR="00DA5E8A" w:rsidRPr="00A562A5">
        <w:rPr>
          <w:spacing w:val="-4"/>
          <w:szCs w:val="28"/>
        </w:rPr>
        <w:t xml:space="preserve"> Lai Châu</w:t>
      </w:r>
      <w:r w:rsidRPr="00A562A5">
        <w:rPr>
          <w:spacing w:val="-4"/>
          <w:szCs w:val="28"/>
          <w:lang w:val="vi-VN"/>
        </w:rPr>
        <w:t>, Sở</w:t>
      </w:r>
      <w:r w:rsidR="004E457E" w:rsidRPr="00A562A5">
        <w:rPr>
          <w:spacing w:val="-4"/>
          <w:szCs w:val="28"/>
        </w:rPr>
        <w:t xml:space="preserve"> Nội vụ</w:t>
      </w:r>
      <w:r w:rsidRPr="00A562A5">
        <w:rPr>
          <w:spacing w:val="-4"/>
          <w:szCs w:val="28"/>
          <w:lang w:val="vi-VN"/>
        </w:rPr>
        <w:t xml:space="preserve"> </w:t>
      </w:r>
      <w:r w:rsidR="002233CA" w:rsidRPr="00A562A5">
        <w:rPr>
          <w:spacing w:val="-4"/>
          <w:szCs w:val="28"/>
        </w:rPr>
        <w:t>xin gửi kèm các tài liệu:</w:t>
      </w:r>
    </w:p>
    <w:p w:rsidR="004E457E" w:rsidRPr="00A562A5" w:rsidRDefault="002233CA" w:rsidP="00C05D38">
      <w:pPr>
        <w:spacing w:before="120" w:after="120" w:line="340" w:lineRule="atLeast"/>
        <w:ind w:firstLine="567"/>
        <w:jc w:val="both"/>
        <w:rPr>
          <w:bCs/>
          <w:szCs w:val="28"/>
        </w:rPr>
      </w:pPr>
      <w:r w:rsidRPr="00A562A5">
        <w:rPr>
          <w:spacing w:val="-6"/>
          <w:szCs w:val="28"/>
        </w:rPr>
        <w:t>-</w:t>
      </w:r>
      <w:r w:rsidR="00A836E6" w:rsidRPr="00A562A5">
        <w:rPr>
          <w:spacing w:val="-6"/>
          <w:szCs w:val="28"/>
          <w:lang w:val="vi-VN"/>
        </w:rPr>
        <w:t xml:space="preserve"> Dự thảo </w:t>
      </w:r>
      <w:r w:rsidR="00FF76C8" w:rsidRPr="00A562A5">
        <w:rPr>
          <w:spacing w:val="-6"/>
          <w:szCs w:val="28"/>
        </w:rPr>
        <w:t>Quyết định</w:t>
      </w:r>
      <w:r w:rsidR="00A836E6" w:rsidRPr="00A562A5">
        <w:rPr>
          <w:szCs w:val="28"/>
          <w:lang w:val="vi-VN"/>
        </w:rPr>
        <w:t xml:space="preserve"> đã được chỉnh lý sau khi có ý kiến thẩm định của Sở Tư pháp;</w:t>
      </w:r>
    </w:p>
    <w:p w:rsidR="004E457E" w:rsidRPr="00A562A5" w:rsidRDefault="002233CA" w:rsidP="00C05D38">
      <w:pPr>
        <w:shd w:val="clear" w:color="auto" w:fill="FFFFFF"/>
        <w:spacing w:before="120" w:after="120" w:line="340" w:lineRule="atLeast"/>
        <w:ind w:firstLine="567"/>
        <w:jc w:val="both"/>
        <w:rPr>
          <w:bCs/>
          <w:szCs w:val="28"/>
        </w:rPr>
      </w:pPr>
      <w:r w:rsidRPr="00A562A5">
        <w:rPr>
          <w:szCs w:val="28"/>
        </w:rPr>
        <w:t>-</w:t>
      </w:r>
      <w:r w:rsidR="00A836E6" w:rsidRPr="00A562A5">
        <w:rPr>
          <w:szCs w:val="28"/>
          <w:lang w:val="vi-VN"/>
        </w:rPr>
        <w:t xml:space="preserve"> Báo cáo thẩm định dự thảo </w:t>
      </w:r>
      <w:r w:rsidR="00FF76C8" w:rsidRPr="00A562A5">
        <w:rPr>
          <w:szCs w:val="28"/>
        </w:rPr>
        <w:t>Quyết định</w:t>
      </w:r>
      <w:r w:rsidR="00A836E6" w:rsidRPr="00A562A5">
        <w:rPr>
          <w:szCs w:val="28"/>
          <w:lang w:val="vi-VN"/>
        </w:rPr>
        <w:t xml:space="preserve"> của Sở Tư pháp;</w:t>
      </w:r>
    </w:p>
    <w:p w:rsidR="00DA0AFA" w:rsidRPr="00A562A5" w:rsidRDefault="002233CA" w:rsidP="00C05D38">
      <w:pPr>
        <w:shd w:val="clear" w:color="auto" w:fill="FFFFFF"/>
        <w:spacing w:before="120" w:after="120" w:line="340" w:lineRule="atLeast"/>
        <w:ind w:firstLine="567"/>
        <w:jc w:val="both"/>
        <w:rPr>
          <w:szCs w:val="28"/>
        </w:rPr>
      </w:pPr>
      <w:r w:rsidRPr="00A562A5">
        <w:rPr>
          <w:szCs w:val="28"/>
        </w:rPr>
        <w:t>-</w:t>
      </w:r>
      <w:r w:rsidR="00A836E6" w:rsidRPr="00A562A5">
        <w:rPr>
          <w:szCs w:val="28"/>
          <w:lang w:val="vi-VN"/>
        </w:rPr>
        <w:t xml:space="preserve"> Báo </w:t>
      </w:r>
      <w:r w:rsidR="0068171F" w:rsidRPr="00A562A5">
        <w:rPr>
          <w:szCs w:val="28"/>
        </w:rPr>
        <w:t xml:space="preserve">cáo </w:t>
      </w:r>
      <w:r w:rsidR="00A836E6" w:rsidRPr="00A562A5">
        <w:rPr>
          <w:szCs w:val="28"/>
          <w:lang w:val="vi-VN"/>
        </w:rPr>
        <w:t xml:space="preserve">giải trình, tiếp thu </w:t>
      </w:r>
      <w:r w:rsidR="00A836E6" w:rsidRPr="00A562A5">
        <w:rPr>
          <w:szCs w:val="28"/>
        </w:rPr>
        <w:t xml:space="preserve">tiếp thu </w:t>
      </w:r>
      <w:r w:rsidR="00A836E6" w:rsidRPr="00A562A5">
        <w:rPr>
          <w:szCs w:val="28"/>
          <w:lang w:val="vi-VN"/>
        </w:rPr>
        <w:t xml:space="preserve">ý kiến thẩm định; </w:t>
      </w:r>
    </w:p>
    <w:p w:rsidR="002233CA" w:rsidRPr="00A562A5" w:rsidRDefault="002233CA" w:rsidP="00C05D38">
      <w:pPr>
        <w:shd w:val="clear" w:color="auto" w:fill="FFFFFF"/>
        <w:spacing w:before="120" w:after="120" w:line="340" w:lineRule="atLeast"/>
        <w:ind w:firstLine="567"/>
        <w:jc w:val="both"/>
        <w:rPr>
          <w:szCs w:val="28"/>
          <w:lang w:val="vi-VN"/>
        </w:rPr>
      </w:pPr>
      <w:r w:rsidRPr="00A562A5">
        <w:rPr>
          <w:szCs w:val="28"/>
        </w:rPr>
        <w:t>-</w:t>
      </w:r>
      <w:r w:rsidR="00DA0AFA" w:rsidRPr="00A562A5">
        <w:rPr>
          <w:szCs w:val="28"/>
        </w:rPr>
        <w:t xml:space="preserve"> </w:t>
      </w:r>
      <w:r w:rsidR="00A836E6" w:rsidRPr="00A562A5">
        <w:rPr>
          <w:szCs w:val="28"/>
          <w:lang w:val="vi-VN"/>
        </w:rPr>
        <w:t>Bản tổng hợp, giải trình, tiếp thu ý kiến góp ý của cơ quan, tổ chứ</w:t>
      </w:r>
      <w:r w:rsidR="00F465E8" w:rsidRPr="00A562A5">
        <w:rPr>
          <w:szCs w:val="28"/>
          <w:lang w:val="vi-VN"/>
        </w:rPr>
        <w:t>c</w:t>
      </w:r>
    </w:p>
    <w:p w:rsidR="004744D3" w:rsidRPr="00A562A5" w:rsidRDefault="002233CA" w:rsidP="00C05D38">
      <w:pPr>
        <w:shd w:val="clear" w:color="auto" w:fill="FFFFFF"/>
        <w:spacing w:before="120" w:after="240" w:line="340" w:lineRule="atLeast"/>
        <w:ind w:firstLine="567"/>
        <w:jc w:val="both"/>
        <w:rPr>
          <w:szCs w:val="28"/>
        </w:rPr>
      </w:pPr>
      <w:r w:rsidRPr="00A562A5">
        <w:rPr>
          <w:szCs w:val="28"/>
        </w:rPr>
        <w:t>Kính trình Ủy ban nhân dân tỉnh xem xét, ban hành</w:t>
      </w:r>
      <w:r w:rsidR="006302C7" w:rsidRPr="00A562A5">
        <w:rPr>
          <w:szCs w:val="28"/>
        </w:rPr>
        <w:t>.</w:t>
      </w:r>
      <w:r w:rsidR="00E06BC2" w:rsidRPr="00A562A5">
        <w:rPr>
          <w:szCs w:val="28"/>
        </w:rPr>
        <w:t>/.</w:t>
      </w:r>
      <w:bookmarkStart w:id="5" w:name="_GoBack"/>
      <w:bookmarkEnd w:id="5"/>
    </w:p>
    <w:tbl>
      <w:tblPr>
        <w:tblW w:w="0" w:type="auto"/>
        <w:tblLook w:val="01E0" w:firstRow="1" w:lastRow="1" w:firstColumn="1" w:lastColumn="1" w:noHBand="0" w:noVBand="0"/>
      </w:tblPr>
      <w:tblGrid>
        <w:gridCol w:w="5778"/>
        <w:gridCol w:w="3057"/>
      </w:tblGrid>
      <w:tr w:rsidR="000A2147" w:rsidRPr="00535299" w:rsidTr="002F0E28">
        <w:tc>
          <w:tcPr>
            <w:tcW w:w="5778" w:type="dxa"/>
            <w:shd w:val="clear" w:color="auto" w:fill="auto"/>
          </w:tcPr>
          <w:p w:rsidR="000A2147" w:rsidRPr="00A562A5" w:rsidRDefault="000A2147" w:rsidP="00513E08">
            <w:pPr>
              <w:keepNext/>
              <w:spacing w:after="0" w:line="240" w:lineRule="auto"/>
              <w:jc w:val="both"/>
              <w:outlineLvl w:val="1"/>
              <w:rPr>
                <w:b/>
                <w:i/>
                <w:iCs/>
                <w:sz w:val="24"/>
                <w:szCs w:val="28"/>
              </w:rPr>
            </w:pPr>
            <w:r w:rsidRPr="00A562A5">
              <w:rPr>
                <w:b/>
                <w:i/>
                <w:iCs/>
                <w:sz w:val="24"/>
                <w:szCs w:val="28"/>
              </w:rPr>
              <w:t>Nơi nhận:</w:t>
            </w:r>
          </w:p>
          <w:p w:rsidR="000A2147" w:rsidRPr="00A562A5" w:rsidRDefault="000A2147" w:rsidP="00513E08">
            <w:pPr>
              <w:keepNext/>
              <w:spacing w:after="0" w:line="240" w:lineRule="auto"/>
              <w:jc w:val="both"/>
              <w:outlineLvl w:val="1"/>
              <w:rPr>
                <w:iCs/>
                <w:sz w:val="22"/>
                <w:szCs w:val="28"/>
              </w:rPr>
            </w:pPr>
            <w:r w:rsidRPr="00A562A5">
              <w:rPr>
                <w:iCs/>
                <w:sz w:val="22"/>
                <w:szCs w:val="28"/>
              </w:rPr>
              <w:t>- Như trên;</w:t>
            </w:r>
          </w:p>
          <w:p w:rsidR="0032029C" w:rsidRPr="00A562A5" w:rsidRDefault="0032029C" w:rsidP="00513E08">
            <w:pPr>
              <w:keepNext/>
              <w:spacing w:after="0" w:line="240" w:lineRule="auto"/>
              <w:jc w:val="both"/>
              <w:outlineLvl w:val="1"/>
              <w:rPr>
                <w:iCs/>
                <w:sz w:val="22"/>
                <w:szCs w:val="28"/>
              </w:rPr>
            </w:pPr>
            <w:r w:rsidRPr="00A562A5">
              <w:rPr>
                <w:iCs/>
                <w:sz w:val="22"/>
                <w:szCs w:val="28"/>
              </w:rPr>
              <w:t>- Sở Tư pháp;</w:t>
            </w:r>
          </w:p>
          <w:p w:rsidR="000A2147" w:rsidRPr="00A562A5" w:rsidRDefault="00574CCD" w:rsidP="00D34A74">
            <w:pPr>
              <w:keepNext/>
              <w:spacing w:after="0" w:line="240" w:lineRule="auto"/>
              <w:jc w:val="both"/>
              <w:outlineLvl w:val="1"/>
              <w:rPr>
                <w:i/>
                <w:iCs/>
                <w:szCs w:val="28"/>
              </w:rPr>
            </w:pPr>
            <w:r w:rsidRPr="00A562A5">
              <w:rPr>
                <w:iCs/>
                <w:sz w:val="22"/>
                <w:szCs w:val="28"/>
              </w:rPr>
              <w:t>- Lưu: VT, XDCQ</w:t>
            </w:r>
            <w:r w:rsidR="00FB6AEB" w:rsidRPr="00A562A5">
              <w:rPr>
                <w:iCs/>
                <w:sz w:val="22"/>
                <w:szCs w:val="28"/>
              </w:rPr>
              <w:t>&amp;C</w:t>
            </w:r>
            <w:r w:rsidR="00D34A74" w:rsidRPr="00A562A5">
              <w:rPr>
                <w:iCs/>
                <w:sz w:val="22"/>
                <w:szCs w:val="28"/>
              </w:rPr>
              <w:t>TTN</w:t>
            </w:r>
            <w:r w:rsidR="000A2147" w:rsidRPr="00A562A5">
              <w:rPr>
                <w:iCs/>
                <w:sz w:val="22"/>
                <w:szCs w:val="28"/>
              </w:rPr>
              <w:t>.</w:t>
            </w:r>
          </w:p>
        </w:tc>
        <w:tc>
          <w:tcPr>
            <w:tcW w:w="3057" w:type="dxa"/>
            <w:shd w:val="clear" w:color="auto" w:fill="auto"/>
          </w:tcPr>
          <w:p w:rsidR="007E139E" w:rsidRPr="00A562A5" w:rsidRDefault="00574CCD" w:rsidP="00574CCD">
            <w:pPr>
              <w:keepNext/>
              <w:spacing w:after="0" w:line="240" w:lineRule="auto"/>
              <w:jc w:val="center"/>
              <w:outlineLvl w:val="1"/>
              <w:rPr>
                <w:b/>
                <w:bCs/>
              </w:rPr>
            </w:pPr>
            <w:r w:rsidRPr="00A562A5">
              <w:rPr>
                <w:b/>
                <w:bCs/>
              </w:rPr>
              <w:t>GIÁM ĐỐC</w:t>
            </w:r>
          </w:p>
          <w:p w:rsidR="008B7C69" w:rsidRPr="00A562A5" w:rsidRDefault="008B7C69" w:rsidP="00574CCD">
            <w:pPr>
              <w:keepNext/>
              <w:spacing w:after="0" w:line="240" w:lineRule="auto"/>
              <w:jc w:val="center"/>
              <w:outlineLvl w:val="1"/>
              <w:rPr>
                <w:b/>
                <w:bCs/>
              </w:rPr>
            </w:pPr>
          </w:p>
          <w:p w:rsidR="008B7C69" w:rsidRPr="00A562A5" w:rsidRDefault="008B7C69" w:rsidP="00574CCD">
            <w:pPr>
              <w:keepNext/>
              <w:spacing w:after="0" w:line="240" w:lineRule="auto"/>
              <w:jc w:val="center"/>
              <w:outlineLvl w:val="1"/>
              <w:rPr>
                <w:b/>
                <w:bCs/>
              </w:rPr>
            </w:pPr>
          </w:p>
          <w:p w:rsidR="008B7C69" w:rsidRPr="00A562A5" w:rsidRDefault="008B7C69" w:rsidP="00574CCD">
            <w:pPr>
              <w:keepNext/>
              <w:spacing w:after="0" w:line="240" w:lineRule="auto"/>
              <w:jc w:val="center"/>
              <w:outlineLvl w:val="1"/>
              <w:rPr>
                <w:b/>
                <w:bCs/>
              </w:rPr>
            </w:pPr>
          </w:p>
          <w:p w:rsidR="008B7C69" w:rsidRPr="00A562A5" w:rsidRDefault="008B7C69" w:rsidP="00574CCD">
            <w:pPr>
              <w:keepNext/>
              <w:spacing w:after="0" w:line="240" w:lineRule="auto"/>
              <w:jc w:val="center"/>
              <w:outlineLvl w:val="1"/>
              <w:rPr>
                <w:b/>
                <w:bCs/>
              </w:rPr>
            </w:pPr>
          </w:p>
          <w:p w:rsidR="008B7C69" w:rsidRPr="00A562A5" w:rsidRDefault="008B7C69" w:rsidP="00574CCD">
            <w:pPr>
              <w:keepNext/>
              <w:spacing w:after="0" w:line="240" w:lineRule="auto"/>
              <w:jc w:val="center"/>
              <w:outlineLvl w:val="1"/>
              <w:rPr>
                <w:b/>
                <w:bCs/>
              </w:rPr>
            </w:pPr>
          </w:p>
          <w:p w:rsidR="000A2147" w:rsidRPr="00535299" w:rsidRDefault="00FB6AEB" w:rsidP="00EF2DF4">
            <w:pPr>
              <w:keepNext/>
              <w:spacing w:after="0" w:line="240" w:lineRule="auto"/>
              <w:jc w:val="center"/>
              <w:outlineLvl w:val="1"/>
              <w:rPr>
                <w:b/>
                <w:iCs/>
                <w:szCs w:val="28"/>
              </w:rPr>
            </w:pPr>
            <w:r w:rsidRPr="00A562A5">
              <w:rPr>
                <w:b/>
                <w:bCs/>
              </w:rPr>
              <w:t>Đào Thị Lan Anh</w:t>
            </w:r>
          </w:p>
        </w:tc>
      </w:tr>
    </w:tbl>
    <w:p w:rsidR="00131940" w:rsidRPr="00535299" w:rsidRDefault="00131940" w:rsidP="00EF2DF4">
      <w:pPr>
        <w:tabs>
          <w:tab w:val="left" w:pos="567"/>
          <w:tab w:val="center" w:pos="1080"/>
        </w:tabs>
        <w:spacing w:before="120" w:after="0" w:line="240" w:lineRule="auto"/>
        <w:ind w:firstLine="720"/>
        <w:jc w:val="both"/>
      </w:pPr>
    </w:p>
    <w:sectPr w:rsidR="00131940" w:rsidRPr="00535299" w:rsidSect="00D80C51">
      <w:headerReference w:type="default" r:id="rId9"/>
      <w:footerReference w:type="even" r:id="rId10"/>
      <w:footerReference w:type="default" r:id="rId11"/>
      <w:pgSz w:w="11907" w:h="16840" w:code="9"/>
      <w:pgMar w:top="1134" w:right="1134" w:bottom="1134" w:left="1701" w:header="720" w:footer="720" w:gutter="17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18" w:rsidRDefault="00485718">
      <w:r>
        <w:separator/>
      </w:r>
    </w:p>
  </w:endnote>
  <w:endnote w:type="continuationSeparator" w:id="0">
    <w:p w:rsidR="00485718" w:rsidRDefault="0048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0D" w:rsidRDefault="0060540D" w:rsidP="00EC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40D" w:rsidRDefault="0060540D" w:rsidP="00EC5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0D" w:rsidRDefault="0060540D" w:rsidP="00EC5F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18" w:rsidRDefault="00485718">
      <w:r>
        <w:separator/>
      </w:r>
    </w:p>
  </w:footnote>
  <w:footnote w:type="continuationSeparator" w:id="0">
    <w:p w:rsidR="00485718" w:rsidRDefault="0048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98639"/>
      <w:docPartObj>
        <w:docPartGallery w:val="Page Numbers (Top of Page)"/>
        <w:docPartUnique/>
      </w:docPartObj>
    </w:sdtPr>
    <w:sdtEndPr>
      <w:rPr>
        <w:noProof/>
      </w:rPr>
    </w:sdtEndPr>
    <w:sdtContent>
      <w:p w:rsidR="0060540D" w:rsidRDefault="0060540D" w:rsidP="00480614">
        <w:pPr>
          <w:pStyle w:val="Header"/>
          <w:jc w:val="center"/>
        </w:pPr>
        <w:r>
          <w:fldChar w:fldCharType="begin"/>
        </w:r>
        <w:r>
          <w:instrText xml:space="preserve"> PAGE   \* MERGEFORMAT </w:instrText>
        </w:r>
        <w:r>
          <w:fldChar w:fldCharType="separate"/>
        </w:r>
        <w:r w:rsidR="00EB1E82">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505"/>
    <w:multiLevelType w:val="hybridMultilevel"/>
    <w:tmpl w:val="AED0F97C"/>
    <w:lvl w:ilvl="0" w:tplc="8B06ED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3EEC"/>
    <w:multiLevelType w:val="hybridMultilevel"/>
    <w:tmpl w:val="5E02DAC4"/>
    <w:lvl w:ilvl="0" w:tplc="1C0AECD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382837"/>
    <w:multiLevelType w:val="multilevel"/>
    <w:tmpl w:val="257439C0"/>
    <w:lvl w:ilvl="0">
      <w:start w:val="20"/>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128708CC"/>
    <w:multiLevelType w:val="hybridMultilevel"/>
    <w:tmpl w:val="6796450C"/>
    <w:lvl w:ilvl="0" w:tplc="01A4346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7A8423F"/>
    <w:multiLevelType w:val="hybridMultilevel"/>
    <w:tmpl w:val="DC66CCAA"/>
    <w:lvl w:ilvl="0" w:tplc="A2C25B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8A6AE0"/>
    <w:multiLevelType w:val="hybridMultilevel"/>
    <w:tmpl w:val="139E04E8"/>
    <w:lvl w:ilvl="0" w:tplc="259076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6C0574"/>
    <w:multiLevelType w:val="hybridMultilevel"/>
    <w:tmpl w:val="257439C0"/>
    <w:lvl w:ilvl="0" w:tplc="B45CBEB2">
      <w:start w:val="2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0D0E5A"/>
    <w:multiLevelType w:val="hybridMultilevel"/>
    <w:tmpl w:val="BC440E74"/>
    <w:lvl w:ilvl="0" w:tplc="D5A0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928C2"/>
    <w:multiLevelType w:val="hybridMultilevel"/>
    <w:tmpl w:val="346C802A"/>
    <w:lvl w:ilvl="0" w:tplc="9CE0C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D54DBB"/>
    <w:multiLevelType w:val="hybridMultilevel"/>
    <w:tmpl w:val="EFF04E2C"/>
    <w:lvl w:ilvl="0" w:tplc="69BCC4DE">
      <w:start w:val="1"/>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C5037E7"/>
    <w:multiLevelType w:val="hybridMultilevel"/>
    <w:tmpl w:val="E80EECB4"/>
    <w:lvl w:ilvl="0" w:tplc="B0C0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33B82"/>
    <w:multiLevelType w:val="multilevel"/>
    <w:tmpl w:val="257439C0"/>
    <w:lvl w:ilvl="0">
      <w:start w:val="20"/>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nsid w:val="33260861"/>
    <w:multiLevelType w:val="hybridMultilevel"/>
    <w:tmpl w:val="8EC83828"/>
    <w:lvl w:ilvl="0" w:tplc="F4E0EB3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693029"/>
    <w:multiLevelType w:val="hybridMultilevel"/>
    <w:tmpl w:val="AADEA03A"/>
    <w:lvl w:ilvl="0" w:tplc="07A0C9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D450658"/>
    <w:multiLevelType w:val="hybridMultilevel"/>
    <w:tmpl w:val="2A6CE38A"/>
    <w:lvl w:ilvl="0" w:tplc="5BEA99A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E8509D3"/>
    <w:multiLevelType w:val="multilevel"/>
    <w:tmpl w:val="ABFEE228"/>
    <w:lvl w:ilvl="0">
      <w:start w:val="2"/>
      <w:numFmt w:val="bullet"/>
      <w:lvlText w:val=""/>
      <w:lvlJc w:val="left"/>
      <w:pPr>
        <w:ind w:left="1080" w:hanging="360"/>
      </w:pPr>
      <w:rPr>
        <w:rFonts w:ascii="Symbol" w:eastAsia="Times New Roman" w:hAnsi="Symbol" w:cs="Times New Roman" w:hint="default"/>
        <w:i/>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4EE31FFD"/>
    <w:multiLevelType w:val="hybridMultilevel"/>
    <w:tmpl w:val="91A87880"/>
    <w:lvl w:ilvl="0" w:tplc="6B5AF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220CD2"/>
    <w:multiLevelType w:val="hybridMultilevel"/>
    <w:tmpl w:val="EF2E7BA8"/>
    <w:lvl w:ilvl="0" w:tplc="A00A1CB6">
      <w:start w:val="1"/>
      <w:numFmt w:val="bullet"/>
      <w:lvlText w:val=""/>
      <w:lvlJc w:val="left"/>
      <w:pPr>
        <w:ind w:left="930" w:hanging="360"/>
      </w:pPr>
      <w:rPr>
        <w:rFonts w:ascii="Symbol" w:eastAsia="Calibri"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632F51DD"/>
    <w:multiLevelType w:val="multilevel"/>
    <w:tmpl w:val="257439C0"/>
    <w:lvl w:ilvl="0">
      <w:start w:val="20"/>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nsid w:val="695D722E"/>
    <w:multiLevelType w:val="hybridMultilevel"/>
    <w:tmpl w:val="EF621726"/>
    <w:lvl w:ilvl="0" w:tplc="D7AEA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3B2886"/>
    <w:multiLevelType w:val="hybridMultilevel"/>
    <w:tmpl w:val="ABFEE228"/>
    <w:lvl w:ilvl="0" w:tplc="A26C8B84">
      <w:start w:val="2"/>
      <w:numFmt w:val="bullet"/>
      <w:lvlText w:val=""/>
      <w:lvlJc w:val="left"/>
      <w:pPr>
        <w:ind w:left="1080" w:hanging="360"/>
      </w:pPr>
      <w:rPr>
        <w:rFonts w:ascii="Symbol" w:eastAsia="Times New Roman" w:hAnsi="Symbol" w:cs="Times New Roman" w:hint="default"/>
        <w:i/>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8F060E"/>
    <w:multiLevelType w:val="multilevel"/>
    <w:tmpl w:val="257439C0"/>
    <w:lvl w:ilvl="0">
      <w:start w:val="20"/>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2">
    <w:nsid w:val="773F7950"/>
    <w:multiLevelType w:val="hybridMultilevel"/>
    <w:tmpl w:val="CC7AE0FC"/>
    <w:lvl w:ilvl="0" w:tplc="B76E7A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AD3451D"/>
    <w:multiLevelType w:val="hybridMultilevel"/>
    <w:tmpl w:val="D53E66DC"/>
    <w:lvl w:ilvl="0" w:tplc="EC8A30E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0"/>
  </w:num>
  <w:num w:numId="2">
    <w:abstractNumId w:val="19"/>
  </w:num>
  <w:num w:numId="3">
    <w:abstractNumId w:val="22"/>
  </w:num>
  <w:num w:numId="4">
    <w:abstractNumId w:val="4"/>
  </w:num>
  <w:num w:numId="5">
    <w:abstractNumId w:val="13"/>
  </w:num>
  <w:num w:numId="6">
    <w:abstractNumId w:val="8"/>
  </w:num>
  <w:num w:numId="7">
    <w:abstractNumId w:val="23"/>
  </w:num>
  <w:num w:numId="8">
    <w:abstractNumId w:val="6"/>
  </w:num>
  <w:num w:numId="9">
    <w:abstractNumId w:val="17"/>
  </w:num>
  <w:num w:numId="10">
    <w:abstractNumId w:val="5"/>
  </w:num>
  <w:num w:numId="11">
    <w:abstractNumId w:val="14"/>
  </w:num>
  <w:num w:numId="12">
    <w:abstractNumId w:val="3"/>
  </w:num>
  <w:num w:numId="13">
    <w:abstractNumId w:val="11"/>
  </w:num>
  <w:num w:numId="14">
    <w:abstractNumId w:val="2"/>
  </w:num>
  <w:num w:numId="15">
    <w:abstractNumId w:val="18"/>
  </w:num>
  <w:num w:numId="16">
    <w:abstractNumId w:val="21"/>
  </w:num>
  <w:num w:numId="17">
    <w:abstractNumId w:val="15"/>
  </w:num>
  <w:num w:numId="18">
    <w:abstractNumId w:val="1"/>
  </w:num>
  <w:num w:numId="19">
    <w:abstractNumId w:val="16"/>
  </w:num>
  <w:num w:numId="20">
    <w:abstractNumId w:val="10"/>
  </w:num>
  <w:num w:numId="21">
    <w:abstractNumId w:val="0"/>
  </w:num>
  <w:num w:numId="22">
    <w:abstractNumId w:val="1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47"/>
    <w:rsid w:val="0000054A"/>
    <w:rsid w:val="00000EF7"/>
    <w:rsid w:val="00002364"/>
    <w:rsid w:val="0000253F"/>
    <w:rsid w:val="00002590"/>
    <w:rsid w:val="00002752"/>
    <w:rsid w:val="000032A5"/>
    <w:rsid w:val="0000380E"/>
    <w:rsid w:val="00005A12"/>
    <w:rsid w:val="00006331"/>
    <w:rsid w:val="000065C2"/>
    <w:rsid w:val="000073C1"/>
    <w:rsid w:val="00007B4B"/>
    <w:rsid w:val="00010365"/>
    <w:rsid w:val="00011B51"/>
    <w:rsid w:val="000145D1"/>
    <w:rsid w:val="000160BC"/>
    <w:rsid w:val="000202DD"/>
    <w:rsid w:val="000203B3"/>
    <w:rsid w:val="0002133E"/>
    <w:rsid w:val="00021E7E"/>
    <w:rsid w:val="00022644"/>
    <w:rsid w:val="00022BAB"/>
    <w:rsid w:val="0002374B"/>
    <w:rsid w:val="00023F2C"/>
    <w:rsid w:val="00023F8F"/>
    <w:rsid w:val="00025F1C"/>
    <w:rsid w:val="00026C5D"/>
    <w:rsid w:val="00027DD9"/>
    <w:rsid w:val="000306BD"/>
    <w:rsid w:val="000311CF"/>
    <w:rsid w:val="00033A34"/>
    <w:rsid w:val="0003412E"/>
    <w:rsid w:val="000352BA"/>
    <w:rsid w:val="00036566"/>
    <w:rsid w:val="00036DC7"/>
    <w:rsid w:val="00037C00"/>
    <w:rsid w:val="0004124D"/>
    <w:rsid w:val="00042961"/>
    <w:rsid w:val="00042AA8"/>
    <w:rsid w:val="0004442E"/>
    <w:rsid w:val="000444F6"/>
    <w:rsid w:val="0004474A"/>
    <w:rsid w:val="0004487E"/>
    <w:rsid w:val="00045569"/>
    <w:rsid w:val="00047B5F"/>
    <w:rsid w:val="00050583"/>
    <w:rsid w:val="00051C30"/>
    <w:rsid w:val="000540BD"/>
    <w:rsid w:val="000551B2"/>
    <w:rsid w:val="00055415"/>
    <w:rsid w:val="0005678E"/>
    <w:rsid w:val="00057E54"/>
    <w:rsid w:val="000601E2"/>
    <w:rsid w:val="0006064B"/>
    <w:rsid w:val="00060930"/>
    <w:rsid w:val="00062542"/>
    <w:rsid w:val="00062B4E"/>
    <w:rsid w:val="00063AA0"/>
    <w:rsid w:val="0006441E"/>
    <w:rsid w:val="0006740B"/>
    <w:rsid w:val="00070568"/>
    <w:rsid w:val="00070F86"/>
    <w:rsid w:val="00072D24"/>
    <w:rsid w:val="000743EC"/>
    <w:rsid w:val="000746A2"/>
    <w:rsid w:val="00075516"/>
    <w:rsid w:val="00075D73"/>
    <w:rsid w:val="00076179"/>
    <w:rsid w:val="000767A1"/>
    <w:rsid w:val="00077419"/>
    <w:rsid w:val="000801C4"/>
    <w:rsid w:val="0008029F"/>
    <w:rsid w:val="0008157C"/>
    <w:rsid w:val="00081C2D"/>
    <w:rsid w:val="00083EB3"/>
    <w:rsid w:val="00084227"/>
    <w:rsid w:val="00084A44"/>
    <w:rsid w:val="0008569D"/>
    <w:rsid w:val="00086898"/>
    <w:rsid w:val="00086D78"/>
    <w:rsid w:val="0009063E"/>
    <w:rsid w:val="00091E60"/>
    <w:rsid w:val="000924E5"/>
    <w:rsid w:val="000927CE"/>
    <w:rsid w:val="00092B74"/>
    <w:rsid w:val="00095932"/>
    <w:rsid w:val="00096C09"/>
    <w:rsid w:val="00096CA8"/>
    <w:rsid w:val="000975E4"/>
    <w:rsid w:val="00097ECA"/>
    <w:rsid w:val="000A1323"/>
    <w:rsid w:val="000A1D19"/>
    <w:rsid w:val="000A2147"/>
    <w:rsid w:val="000A3D8C"/>
    <w:rsid w:val="000A40B2"/>
    <w:rsid w:val="000A4484"/>
    <w:rsid w:val="000A45DA"/>
    <w:rsid w:val="000A4B0E"/>
    <w:rsid w:val="000A4C76"/>
    <w:rsid w:val="000A6D8D"/>
    <w:rsid w:val="000A774D"/>
    <w:rsid w:val="000B0C8A"/>
    <w:rsid w:val="000B168D"/>
    <w:rsid w:val="000B26EA"/>
    <w:rsid w:val="000B33E4"/>
    <w:rsid w:val="000B3A71"/>
    <w:rsid w:val="000B5729"/>
    <w:rsid w:val="000B5FB9"/>
    <w:rsid w:val="000B600E"/>
    <w:rsid w:val="000B6046"/>
    <w:rsid w:val="000B676D"/>
    <w:rsid w:val="000B6C0D"/>
    <w:rsid w:val="000B776F"/>
    <w:rsid w:val="000C05C1"/>
    <w:rsid w:val="000C12E1"/>
    <w:rsid w:val="000C196B"/>
    <w:rsid w:val="000C1EE5"/>
    <w:rsid w:val="000C1F06"/>
    <w:rsid w:val="000C2C1D"/>
    <w:rsid w:val="000C3930"/>
    <w:rsid w:val="000C3D72"/>
    <w:rsid w:val="000C46E6"/>
    <w:rsid w:val="000C56AE"/>
    <w:rsid w:val="000C62FD"/>
    <w:rsid w:val="000D13F0"/>
    <w:rsid w:val="000D2FB2"/>
    <w:rsid w:val="000D3944"/>
    <w:rsid w:val="000D4029"/>
    <w:rsid w:val="000D51FE"/>
    <w:rsid w:val="000D5B52"/>
    <w:rsid w:val="000D6780"/>
    <w:rsid w:val="000D6913"/>
    <w:rsid w:val="000D6C8E"/>
    <w:rsid w:val="000D7607"/>
    <w:rsid w:val="000D7954"/>
    <w:rsid w:val="000E066C"/>
    <w:rsid w:val="000E1964"/>
    <w:rsid w:val="000E1C3D"/>
    <w:rsid w:val="000E294D"/>
    <w:rsid w:val="000E2E19"/>
    <w:rsid w:val="000E4EF3"/>
    <w:rsid w:val="000E6FBA"/>
    <w:rsid w:val="000F032C"/>
    <w:rsid w:val="000F079D"/>
    <w:rsid w:val="000F0C57"/>
    <w:rsid w:val="000F1009"/>
    <w:rsid w:val="000F1983"/>
    <w:rsid w:val="000F2104"/>
    <w:rsid w:val="000F29B3"/>
    <w:rsid w:val="000F314A"/>
    <w:rsid w:val="000F3CBC"/>
    <w:rsid w:val="000F40A3"/>
    <w:rsid w:val="000F5F33"/>
    <w:rsid w:val="001014C8"/>
    <w:rsid w:val="00102B64"/>
    <w:rsid w:val="00102C9F"/>
    <w:rsid w:val="00103695"/>
    <w:rsid w:val="0010412A"/>
    <w:rsid w:val="0010519F"/>
    <w:rsid w:val="00106211"/>
    <w:rsid w:val="0010651C"/>
    <w:rsid w:val="001070A2"/>
    <w:rsid w:val="001070FD"/>
    <w:rsid w:val="0010788F"/>
    <w:rsid w:val="00107923"/>
    <w:rsid w:val="00107A6C"/>
    <w:rsid w:val="00107AEE"/>
    <w:rsid w:val="00107D72"/>
    <w:rsid w:val="00112255"/>
    <w:rsid w:val="00113866"/>
    <w:rsid w:val="001143C8"/>
    <w:rsid w:val="001157D6"/>
    <w:rsid w:val="00115824"/>
    <w:rsid w:val="0011620C"/>
    <w:rsid w:val="00117128"/>
    <w:rsid w:val="00117EAD"/>
    <w:rsid w:val="00120B91"/>
    <w:rsid w:val="00121074"/>
    <w:rsid w:val="00121E1A"/>
    <w:rsid w:val="001232F7"/>
    <w:rsid w:val="00123941"/>
    <w:rsid w:val="001242DE"/>
    <w:rsid w:val="00124F6E"/>
    <w:rsid w:val="0012563B"/>
    <w:rsid w:val="00126040"/>
    <w:rsid w:val="0012674B"/>
    <w:rsid w:val="00126AF4"/>
    <w:rsid w:val="00127262"/>
    <w:rsid w:val="00131097"/>
    <w:rsid w:val="0013116D"/>
    <w:rsid w:val="00131940"/>
    <w:rsid w:val="001339E5"/>
    <w:rsid w:val="001377AF"/>
    <w:rsid w:val="00137EC5"/>
    <w:rsid w:val="00141F03"/>
    <w:rsid w:val="0014324D"/>
    <w:rsid w:val="001436DB"/>
    <w:rsid w:val="00143993"/>
    <w:rsid w:val="00143F8A"/>
    <w:rsid w:val="0014676D"/>
    <w:rsid w:val="001469C1"/>
    <w:rsid w:val="001469D9"/>
    <w:rsid w:val="00147F07"/>
    <w:rsid w:val="0015076B"/>
    <w:rsid w:val="00152542"/>
    <w:rsid w:val="00152ABA"/>
    <w:rsid w:val="00154EED"/>
    <w:rsid w:val="00155730"/>
    <w:rsid w:val="00157A57"/>
    <w:rsid w:val="001609F1"/>
    <w:rsid w:val="00160BB3"/>
    <w:rsid w:val="0016161D"/>
    <w:rsid w:val="0016162F"/>
    <w:rsid w:val="00161C8F"/>
    <w:rsid w:val="00161D81"/>
    <w:rsid w:val="00162763"/>
    <w:rsid w:val="00162D39"/>
    <w:rsid w:val="00162EB1"/>
    <w:rsid w:val="001639F5"/>
    <w:rsid w:val="00166259"/>
    <w:rsid w:val="001669A4"/>
    <w:rsid w:val="00167050"/>
    <w:rsid w:val="001674A2"/>
    <w:rsid w:val="00170449"/>
    <w:rsid w:val="0017064E"/>
    <w:rsid w:val="001708CF"/>
    <w:rsid w:val="00171356"/>
    <w:rsid w:val="00171F50"/>
    <w:rsid w:val="001731CF"/>
    <w:rsid w:val="00173522"/>
    <w:rsid w:val="00174733"/>
    <w:rsid w:val="00175308"/>
    <w:rsid w:val="00180366"/>
    <w:rsid w:val="0018113C"/>
    <w:rsid w:val="00181D5C"/>
    <w:rsid w:val="00182056"/>
    <w:rsid w:val="00182DBA"/>
    <w:rsid w:val="001837BA"/>
    <w:rsid w:val="00185B0E"/>
    <w:rsid w:val="00185CF7"/>
    <w:rsid w:val="001861E2"/>
    <w:rsid w:val="00186276"/>
    <w:rsid w:val="00186DF1"/>
    <w:rsid w:val="00186E81"/>
    <w:rsid w:val="0018759C"/>
    <w:rsid w:val="00191D22"/>
    <w:rsid w:val="00192AB6"/>
    <w:rsid w:val="00192B32"/>
    <w:rsid w:val="00194A2F"/>
    <w:rsid w:val="001953C6"/>
    <w:rsid w:val="0019675C"/>
    <w:rsid w:val="001A08FB"/>
    <w:rsid w:val="001A44DD"/>
    <w:rsid w:val="001A4998"/>
    <w:rsid w:val="001A5B14"/>
    <w:rsid w:val="001A5B4C"/>
    <w:rsid w:val="001A6085"/>
    <w:rsid w:val="001B1590"/>
    <w:rsid w:val="001B25EA"/>
    <w:rsid w:val="001B41B2"/>
    <w:rsid w:val="001B4925"/>
    <w:rsid w:val="001C030C"/>
    <w:rsid w:val="001C03D6"/>
    <w:rsid w:val="001C3F96"/>
    <w:rsid w:val="001C64D0"/>
    <w:rsid w:val="001C6FFC"/>
    <w:rsid w:val="001C70CB"/>
    <w:rsid w:val="001D1596"/>
    <w:rsid w:val="001D28CC"/>
    <w:rsid w:val="001D3299"/>
    <w:rsid w:val="001E0328"/>
    <w:rsid w:val="001E0385"/>
    <w:rsid w:val="001E08FA"/>
    <w:rsid w:val="001E096C"/>
    <w:rsid w:val="001E09BC"/>
    <w:rsid w:val="001E297A"/>
    <w:rsid w:val="001E333D"/>
    <w:rsid w:val="001E3C0F"/>
    <w:rsid w:val="001E3C8E"/>
    <w:rsid w:val="001E5244"/>
    <w:rsid w:val="001E539C"/>
    <w:rsid w:val="001E6A70"/>
    <w:rsid w:val="001E6D75"/>
    <w:rsid w:val="001E6DEA"/>
    <w:rsid w:val="001E72DA"/>
    <w:rsid w:val="001E7D0C"/>
    <w:rsid w:val="001F13D2"/>
    <w:rsid w:val="001F288D"/>
    <w:rsid w:val="001F3E75"/>
    <w:rsid w:val="001F3F8D"/>
    <w:rsid w:val="001F409F"/>
    <w:rsid w:val="001F61A5"/>
    <w:rsid w:val="00200508"/>
    <w:rsid w:val="00200D1E"/>
    <w:rsid w:val="002011CA"/>
    <w:rsid w:val="0020212B"/>
    <w:rsid w:val="0020424C"/>
    <w:rsid w:val="00205232"/>
    <w:rsid w:val="00207537"/>
    <w:rsid w:val="00207F4C"/>
    <w:rsid w:val="00210BFC"/>
    <w:rsid w:val="00211127"/>
    <w:rsid w:val="002115AB"/>
    <w:rsid w:val="002120D7"/>
    <w:rsid w:val="00212ADB"/>
    <w:rsid w:val="00213118"/>
    <w:rsid w:val="00213119"/>
    <w:rsid w:val="00213298"/>
    <w:rsid w:val="0021657F"/>
    <w:rsid w:val="002173C8"/>
    <w:rsid w:val="002206D2"/>
    <w:rsid w:val="002233CA"/>
    <w:rsid w:val="00223A95"/>
    <w:rsid w:val="00223C9E"/>
    <w:rsid w:val="002255EB"/>
    <w:rsid w:val="00225657"/>
    <w:rsid w:val="00226EB4"/>
    <w:rsid w:val="00226F4E"/>
    <w:rsid w:val="0023101B"/>
    <w:rsid w:val="002314C7"/>
    <w:rsid w:val="002324DB"/>
    <w:rsid w:val="00235561"/>
    <w:rsid w:val="002358EF"/>
    <w:rsid w:val="00235E75"/>
    <w:rsid w:val="002362B2"/>
    <w:rsid w:val="00236A15"/>
    <w:rsid w:val="00236BFA"/>
    <w:rsid w:val="00237698"/>
    <w:rsid w:val="00237C7A"/>
    <w:rsid w:val="00240594"/>
    <w:rsid w:val="002423E7"/>
    <w:rsid w:val="00242459"/>
    <w:rsid w:val="00242893"/>
    <w:rsid w:val="002452CB"/>
    <w:rsid w:val="0024569E"/>
    <w:rsid w:val="0024605F"/>
    <w:rsid w:val="0024670E"/>
    <w:rsid w:val="00246809"/>
    <w:rsid w:val="00246A8B"/>
    <w:rsid w:val="00246DD4"/>
    <w:rsid w:val="0024702F"/>
    <w:rsid w:val="00250EC6"/>
    <w:rsid w:val="0025152A"/>
    <w:rsid w:val="00253D20"/>
    <w:rsid w:val="00254123"/>
    <w:rsid w:val="002543D3"/>
    <w:rsid w:val="0025633D"/>
    <w:rsid w:val="00257108"/>
    <w:rsid w:val="00260A3C"/>
    <w:rsid w:val="00260A43"/>
    <w:rsid w:val="0026264A"/>
    <w:rsid w:val="00262A94"/>
    <w:rsid w:val="002632BA"/>
    <w:rsid w:val="0026723E"/>
    <w:rsid w:val="00271387"/>
    <w:rsid w:val="00271A8E"/>
    <w:rsid w:val="002726A0"/>
    <w:rsid w:val="00274FD4"/>
    <w:rsid w:val="002774E4"/>
    <w:rsid w:val="00277711"/>
    <w:rsid w:val="00280727"/>
    <w:rsid w:val="00282B81"/>
    <w:rsid w:val="00282C2F"/>
    <w:rsid w:val="00282E9C"/>
    <w:rsid w:val="00283171"/>
    <w:rsid w:val="0028391C"/>
    <w:rsid w:val="00283E2C"/>
    <w:rsid w:val="00283FD2"/>
    <w:rsid w:val="002841CC"/>
    <w:rsid w:val="002848B7"/>
    <w:rsid w:val="00284940"/>
    <w:rsid w:val="00285952"/>
    <w:rsid w:val="00285EAD"/>
    <w:rsid w:val="00286DC7"/>
    <w:rsid w:val="00287BDC"/>
    <w:rsid w:val="002906C1"/>
    <w:rsid w:val="00290A3B"/>
    <w:rsid w:val="00290B9A"/>
    <w:rsid w:val="00291A81"/>
    <w:rsid w:val="0029281F"/>
    <w:rsid w:val="0029543C"/>
    <w:rsid w:val="00296AB4"/>
    <w:rsid w:val="00296B55"/>
    <w:rsid w:val="002A0C6C"/>
    <w:rsid w:val="002A1C7F"/>
    <w:rsid w:val="002A7965"/>
    <w:rsid w:val="002B025E"/>
    <w:rsid w:val="002B0641"/>
    <w:rsid w:val="002B06C8"/>
    <w:rsid w:val="002B0C34"/>
    <w:rsid w:val="002B112F"/>
    <w:rsid w:val="002B24BC"/>
    <w:rsid w:val="002B2577"/>
    <w:rsid w:val="002B28F4"/>
    <w:rsid w:val="002B2C0A"/>
    <w:rsid w:val="002B3D66"/>
    <w:rsid w:val="002B4A24"/>
    <w:rsid w:val="002B6629"/>
    <w:rsid w:val="002B75BD"/>
    <w:rsid w:val="002C0597"/>
    <w:rsid w:val="002C0F81"/>
    <w:rsid w:val="002C1224"/>
    <w:rsid w:val="002C1840"/>
    <w:rsid w:val="002C219A"/>
    <w:rsid w:val="002C25A8"/>
    <w:rsid w:val="002C2BA9"/>
    <w:rsid w:val="002C2E9C"/>
    <w:rsid w:val="002C3A96"/>
    <w:rsid w:val="002D1ABF"/>
    <w:rsid w:val="002D2CC2"/>
    <w:rsid w:val="002D799F"/>
    <w:rsid w:val="002E53D8"/>
    <w:rsid w:val="002E630D"/>
    <w:rsid w:val="002E796B"/>
    <w:rsid w:val="002E7FC7"/>
    <w:rsid w:val="002E7FD8"/>
    <w:rsid w:val="002F03EB"/>
    <w:rsid w:val="002F0A16"/>
    <w:rsid w:val="002F0E28"/>
    <w:rsid w:val="002F1479"/>
    <w:rsid w:val="002F16E5"/>
    <w:rsid w:val="002F1886"/>
    <w:rsid w:val="002F2A6A"/>
    <w:rsid w:val="002F6995"/>
    <w:rsid w:val="002F6F6E"/>
    <w:rsid w:val="0030067F"/>
    <w:rsid w:val="00302384"/>
    <w:rsid w:val="003058AE"/>
    <w:rsid w:val="003058B6"/>
    <w:rsid w:val="00305FFF"/>
    <w:rsid w:val="00306957"/>
    <w:rsid w:val="003075AC"/>
    <w:rsid w:val="00310CB5"/>
    <w:rsid w:val="003124D3"/>
    <w:rsid w:val="00313A1C"/>
    <w:rsid w:val="00314E79"/>
    <w:rsid w:val="00315782"/>
    <w:rsid w:val="00316181"/>
    <w:rsid w:val="003171D1"/>
    <w:rsid w:val="00317AE0"/>
    <w:rsid w:val="00317D4E"/>
    <w:rsid w:val="00320284"/>
    <w:rsid w:val="0032029C"/>
    <w:rsid w:val="00320578"/>
    <w:rsid w:val="0032132B"/>
    <w:rsid w:val="003215F3"/>
    <w:rsid w:val="003233C9"/>
    <w:rsid w:val="00323530"/>
    <w:rsid w:val="00323EC0"/>
    <w:rsid w:val="00326127"/>
    <w:rsid w:val="00326185"/>
    <w:rsid w:val="003263A3"/>
    <w:rsid w:val="00327C94"/>
    <w:rsid w:val="003310FF"/>
    <w:rsid w:val="00331A1C"/>
    <w:rsid w:val="0033392E"/>
    <w:rsid w:val="00335988"/>
    <w:rsid w:val="00336110"/>
    <w:rsid w:val="00337B4C"/>
    <w:rsid w:val="00337B5D"/>
    <w:rsid w:val="003409FA"/>
    <w:rsid w:val="00341444"/>
    <w:rsid w:val="00341F2D"/>
    <w:rsid w:val="00342733"/>
    <w:rsid w:val="00344156"/>
    <w:rsid w:val="00345853"/>
    <w:rsid w:val="00345C8E"/>
    <w:rsid w:val="00346884"/>
    <w:rsid w:val="00347879"/>
    <w:rsid w:val="00347A87"/>
    <w:rsid w:val="00347EA6"/>
    <w:rsid w:val="00350383"/>
    <w:rsid w:val="003520B8"/>
    <w:rsid w:val="00352A15"/>
    <w:rsid w:val="00352A9D"/>
    <w:rsid w:val="00352EAD"/>
    <w:rsid w:val="0035346D"/>
    <w:rsid w:val="003536C5"/>
    <w:rsid w:val="003559BF"/>
    <w:rsid w:val="00356B54"/>
    <w:rsid w:val="003574C5"/>
    <w:rsid w:val="003578BD"/>
    <w:rsid w:val="00357B95"/>
    <w:rsid w:val="0036116A"/>
    <w:rsid w:val="00361B94"/>
    <w:rsid w:val="00362E15"/>
    <w:rsid w:val="00363097"/>
    <w:rsid w:val="003647DD"/>
    <w:rsid w:val="00370031"/>
    <w:rsid w:val="00370A2B"/>
    <w:rsid w:val="0037161D"/>
    <w:rsid w:val="00371802"/>
    <w:rsid w:val="00373F3F"/>
    <w:rsid w:val="00375A2F"/>
    <w:rsid w:val="00377EE8"/>
    <w:rsid w:val="0038006D"/>
    <w:rsid w:val="00380458"/>
    <w:rsid w:val="00381146"/>
    <w:rsid w:val="00383401"/>
    <w:rsid w:val="0038467A"/>
    <w:rsid w:val="00385505"/>
    <w:rsid w:val="00385824"/>
    <w:rsid w:val="003869F2"/>
    <w:rsid w:val="00387D81"/>
    <w:rsid w:val="00390C77"/>
    <w:rsid w:val="00392549"/>
    <w:rsid w:val="00392592"/>
    <w:rsid w:val="0039571B"/>
    <w:rsid w:val="003963A6"/>
    <w:rsid w:val="0039698F"/>
    <w:rsid w:val="003A1AA8"/>
    <w:rsid w:val="003A1D6A"/>
    <w:rsid w:val="003A20B2"/>
    <w:rsid w:val="003A2E8C"/>
    <w:rsid w:val="003A4339"/>
    <w:rsid w:val="003A680C"/>
    <w:rsid w:val="003A69C4"/>
    <w:rsid w:val="003A6CFA"/>
    <w:rsid w:val="003A7C0F"/>
    <w:rsid w:val="003B0261"/>
    <w:rsid w:val="003B099E"/>
    <w:rsid w:val="003B0CCB"/>
    <w:rsid w:val="003B147A"/>
    <w:rsid w:val="003B16FF"/>
    <w:rsid w:val="003B4035"/>
    <w:rsid w:val="003B45CE"/>
    <w:rsid w:val="003B6D65"/>
    <w:rsid w:val="003B6DE8"/>
    <w:rsid w:val="003B7D04"/>
    <w:rsid w:val="003C03BB"/>
    <w:rsid w:val="003C0892"/>
    <w:rsid w:val="003C1089"/>
    <w:rsid w:val="003C2FC8"/>
    <w:rsid w:val="003C4263"/>
    <w:rsid w:val="003C578E"/>
    <w:rsid w:val="003C7BF0"/>
    <w:rsid w:val="003D021E"/>
    <w:rsid w:val="003D036A"/>
    <w:rsid w:val="003D1123"/>
    <w:rsid w:val="003D190B"/>
    <w:rsid w:val="003D1B6C"/>
    <w:rsid w:val="003D2311"/>
    <w:rsid w:val="003D39B5"/>
    <w:rsid w:val="003D42A8"/>
    <w:rsid w:val="003D4706"/>
    <w:rsid w:val="003D5112"/>
    <w:rsid w:val="003E0015"/>
    <w:rsid w:val="003E0A20"/>
    <w:rsid w:val="003E1CCD"/>
    <w:rsid w:val="003E2558"/>
    <w:rsid w:val="003E2DBD"/>
    <w:rsid w:val="003E350F"/>
    <w:rsid w:val="003E3DE3"/>
    <w:rsid w:val="003E43A7"/>
    <w:rsid w:val="003E441D"/>
    <w:rsid w:val="003E6D5C"/>
    <w:rsid w:val="003E781A"/>
    <w:rsid w:val="003F01D5"/>
    <w:rsid w:val="003F1C46"/>
    <w:rsid w:val="003F27E0"/>
    <w:rsid w:val="003F3CCF"/>
    <w:rsid w:val="003F5E3A"/>
    <w:rsid w:val="003F6371"/>
    <w:rsid w:val="003F776A"/>
    <w:rsid w:val="004012FD"/>
    <w:rsid w:val="00401FA0"/>
    <w:rsid w:val="00402067"/>
    <w:rsid w:val="00402B63"/>
    <w:rsid w:val="00404154"/>
    <w:rsid w:val="0040436C"/>
    <w:rsid w:val="0040457B"/>
    <w:rsid w:val="00405860"/>
    <w:rsid w:val="00405864"/>
    <w:rsid w:val="00406E5C"/>
    <w:rsid w:val="0040721C"/>
    <w:rsid w:val="004114A7"/>
    <w:rsid w:val="00411EEE"/>
    <w:rsid w:val="00411F96"/>
    <w:rsid w:val="00412E67"/>
    <w:rsid w:val="0041303E"/>
    <w:rsid w:val="004150A8"/>
    <w:rsid w:val="004154B9"/>
    <w:rsid w:val="00416A8A"/>
    <w:rsid w:val="00417178"/>
    <w:rsid w:val="004172D2"/>
    <w:rsid w:val="004246CE"/>
    <w:rsid w:val="0042778F"/>
    <w:rsid w:val="00427BD9"/>
    <w:rsid w:val="004312DB"/>
    <w:rsid w:val="00431F0B"/>
    <w:rsid w:val="00431FCC"/>
    <w:rsid w:val="00432E49"/>
    <w:rsid w:val="0043352F"/>
    <w:rsid w:val="004338F0"/>
    <w:rsid w:val="004343DE"/>
    <w:rsid w:val="004347A6"/>
    <w:rsid w:val="00435790"/>
    <w:rsid w:val="00435C26"/>
    <w:rsid w:val="00437655"/>
    <w:rsid w:val="0043787A"/>
    <w:rsid w:val="00437C4B"/>
    <w:rsid w:val="004415D7"/>
    <w:rsid w:val="0044209B"/>
    <w:rsid w:val="00442227"/>
    <w:rsid w:val="00442529"/>
    <w:rsid w:val="00442774"/>
    <w:rsid w:val="0044287F"/>
    <w:rsid w:val="00443430"/>
    <w:rsid w:val="00443517"/>
    <w:rsid w:val="00443B51"/>
    <w:rsid w:val="00443B95"/>
    <w:rsid w:val="0044566F"/>
    <w:rsid w:val="00445DAE"/>
    <w:rsid w:val="00447E7C"/>
    <w:rsid w:val="004505FC"/>
    <w:rsid w:val="00450C4C"/>
    <w:rsid w:val="00450E36"/>
    <w:rsid w:val="0045140F"/>
    <w:rsid w:val="004528A0"/>
    <w:rsid w:val="0045411A"/>
    <w:rsid w:val="00454CC4"/>
    <w:rsid w:val="00455185"/>
    <w:rsid w:val="00456D80"/>
    <w:rsid w:val="00456F40"/>
    <w:rsid w:val="0046021F"/>
    <w:rsid w:val="00462D71"/>
    <w:rsid w:val="004632CA"/>
    <w:rsid w:val="004634A4"/>
    <w:rsid w:val="00463712"/>
    <w:rsid w:val="004637A8"/>
    <w:rsid w:val="00463807"/>
    <w:rsid w:val="00464E1E"/>
    <w:rsid w:val="00464F17"/>
    <w:rsid w:val="00466C26"/>
    <w:rsid w:val="00467592"/>
    <w:rsid w:val="00467AED"/>
    <w:rsid w:val="00467D3B"/>
    <w:rsid w:val="00467D6B"/>
    <w:rsid w:val="004702DD"/>
    <w:rsid w:val="00471131"/>
    <w:rsid w:val="00471ACF"/>
    <w:rsid w:val="00471B2A"/>
    <w:rsid w:val="00472C6E"/>
    <w:rsid w:val="00474029"/>
    <w:rsid w:val="004744D3"/>
    <w:rsid w:val="00475402"/>
    <w:rsid w:val="00475CAD"/>
    <w:rsid w:val="004765DF"/>
    <w:rsid w:val="004765E0"/>
    <w:rsid w:val="00477464"/>
    <w:rsid w:val="00477568"/>
    <w:rsid w:val="004800FB"/>
    <w:rsid w:val="00480614"/>
    <w:rsid w:val="0048146E"/>
    <w:rsid w:val="00481DDB"/>
    <w:rsid w:val="00483372"/>
    <w:rsid w:val="00483388"/>
    <w:rsid w:val="0048340E"/>
    <w:rsid w:val="004841F7"/>
    <w:rsid w:val="004844D3"/>
    <w:rsid w:val="00485718"/>
    <w:rsid w:val="00485D96"/>
    <w:rsid w:val="004861D2"/>
    <w:rsid w:val="00486893"/>
    <w:rsid w:val="00486B49"/>
    <w:rsid w:val="004870EA"/>
    <w:rsid w:val="00487524"/>
    <w:rsid w:val="00490D1E"/>
    <w:rsid w:val="00491F64"/>
    <w:rsid w:val="004920A3"/>
    <w:rsid w:val="0049262C"/>
    <w:rsid w:val="00495284"/>
    <w:rsid w:val="004955CE"/>
    <w:rsid w:val="004970CE"/>
    <w:rsid w:val="004A0430"/>
    <w:rsid w:val="004A16D9"/>
    <w:rsid w:val="004A1FA6"/>
    <w:rsid w:val="004A35BD"/>
    <w:rsid w:val="004A3BAE"/>
    <w:rsid w:val="004A4AB6"/>
    <w:rsid w:val="004A53D7"/>
    <w:rsid w:val="004A7A1E"/>
    <w:rsid w:val="004A7DAA"/>
    <w:rsid w:val="004B0A3A"/>
    <w:rsid w:val="004B1894"/>
    <w:rsid w:val="004B1BDA"/>
    <w:rsid w:val="004B263C"/>
    <w:rsid w:val="004B2F02"/>
    <w:rsid w:val="004B3676"/>
    <w:rsid w:val="004B411F"/>
    <w:rsid w:val="004B42D5"/>
    <w:rsid w:val="004B48D6"/>
    <w:rsid w:val="004B5348"/>
    <w:rsid w:val="004B54D8"/>
    <w:rsid w:val="004B570D"/>
    <w:rsid w:val="004B5EF1"/>
    <w:rsid w:val="004B6251"/>
    <w:rsid w:val="004B64D5"/>
    <w:rsid w:val="004B64DF"/>
    <w:rsid w:val="004B6FE6"/>
    <w:rsid w:val="004B7C64"/>
    <w:rsid w:val="004C0728"/>
    <w:rsid w:val="004C140F"/>
    <w:rsid w:val="004C3FFD"/>
    <w:rsid w:val="004C410A"/>
    <w:rsid w:val="004C54C8"/>
    <w:rsid w:val="004C7C8F"/>
    <w:rsid w:val="004D09A3"/>
    <w:rsid w:val="004D16E8"/>
    <w:rsid w:val="004D1A03"/>
    <w:rsid w:val="004D2242"/>
    <w:rsid w:val="004D2959"/>
    <w:rsid w:val="004D3A35"/>
    <w:rsid w:val="004D48B2"/>
    <w:rsid w:val="004D518B"/>
    <w:rsid w:val="004D5217"/>
    <w:rsid w:val="004D6349"/>
    <w:rsid w:val="004D6F3A"/>
    <w:rsid w:val="004D758B"/>
    <w:rsid w:val="004E0C5F"/>
    <w:rsid w:val="004E2718"/>
    <w:rsid w:val="004E2FCD"/>
    <w:rsid w:val="004E32FF"/>
    <w:rsid w:val="004E42F5"/>
    <w:rsid w:val="004E457E"/>
    <w:rsid w:val="004E495B"/>
    <w:rsid w:val="004E5011"/>
    <w:rsid w:val="004E63C4"/>
    <w:rsid w:val="004E743E"/>
    <w:rsid w:val="004E7485"/>
    <w:rsid w:val="004E74F2"/>
    <w:rsid w:val="004F0617"/>
    <w:rsid w:val="004F289B"/>
    <w:rsid w:val="004F45E4"/>
    <w:rsid w:val="004F5226"/>
    <w:rsid w:val="004F6A9F"/>
    <w:rsid w:val="004F6E1B"/>
    <w:rsid w:val="004F7316"/>
    <w:rsid w:val="004F73F5"/>
    <w:rsid w:val="004F7A9B"/>
    <w:rsid w:val="004F7E31"/>
    <w:rsid w:val="005001D7"/>
    <w:rsid w:val="0050038A"/>
    <w:rsid w:val="00501E05"/>
    <w:rsid w:val="00507176"/>
    <w:rsid w:val="00507349"/>
    <w:rsid w:val="00507B23"/>
    <w:rsid w:val="00507F5A"/>
    <w:rsid w:val="0051151D"/>
    <w:rsid w:val="00513E08"/>
    <w:rsid w:val="00516261"/>
    <w:rsid w:val="005179A1"/>
    <w:rsid w:val="00517C37"/>
    <w:rsid w:val="005211FB"/>
    <w:rsid w:val="00521672"/>
    <w:rsid w:val="00521A08"/>
    <w:rsid w:val="005253F2"/>
    <w:rsid w:val="005264B4"/>
    <w:rsid w:val="005271E2"/>
    <w:rsid w:val="00527909"/>
    <w:rsid w:val="00530ABA"/>
    <w:rsid w:val="00531353"/>
    <w:rsid w:val="00531572"/>
    <w:rsid w:val="00532782"/>
    <w:rsid w:val="00534834"/>
    <w:rsid w:val="00534B7A"/>
    <w:rsid w:val="00534C03"/>
    <w:rsid w:val="00535299"/>
    <w:rsid w:val="0053544A"/>
    <w:rsid w:val="00535A85"/>
    <w:rsid w:val="00536A78"/>
    <w:rsid w:val="00536F08"/>
    <w:rsid w:val="00537397"/>
    <w:rsid w:val="00537E57"/>
    <w:rsid w:val="00541CB0"/>
    <w:rsid w:val="00543357"/>
    <w:rsid w:val="005434F4"/>
    <w:rsid w:val="005437E5"/>
    <w:rsid w:val="00543EBB"/>
    <w:rsid w:val="0054472E"/>
    <w:rsid w:val="00544FF4"/>
    <w:rsid w:val="005452CA"/>
    <w:rsid w:val="005462F1"/>
    <w:rsid w:val="005465D8"/>
    <w:rsid w:val="00550701"/>
    <w:rsid w:val="005519B1"/>
    <w:rsid w:val="005519BA"/>
    <w:rsid w:val="00551B0B"/>
    <w:rsid w:val="00552D60"/>
    <w:rsid w:val="0055329C"/>
    <w:rsid w:val="00553F80"/>
    <w:rsid w:val="0055407C"/>
    <w:rsid w:val="0055527D"/>
    <w:rsid w:val="00556836"/>
    <w:rsid w:val="00557098"/>
    <w:rsid w:val="00560344"/>
    <w:rsid w:val="005608FC"/>
    <w:rsid w:val="00562AD4"/>
    <w:rsid w:val="00563704"/>
    <w:rsid w:val="00563A92"/>
    <w:rsid w:val="005643D6"/>
    <w:rsid w:val="005666B2"/>
    <w:rsid w:val="00572623"/>
    <w:rsid w:val="00574CCD"/>
    <w:rsid w:val="00575B9A"/>
    <w:rsid w:val="00576384"/>
    <w:rsid w:val="00576645"/>
    <w:rsid w:val="00577655"/>
    <w:rsid w:val="00580476"/>
    <w:rsid w:val="00583E98"/>
    <w:rsid w:val="00590D38"/>
    <w:rsid w:val="005911B4"/>
    <w:rsid w:val="00596A2F"/>
    <w:rsid w:val="00596E26"/>
    <w:rsid w:val="00597CC6"/>
    <w:rsid w:val="005A0506"/>
    <w:rsid w:val="005A06E7"/>
    <w:rsid w:val="005A0EB1"/>
    <w:rsid w:val="005A19A2"/>
    <w:rsid w:val="005A2222"/>
    <w:rsid w:val="005A25C0"/>
    <w:rsid w:val="005A2B16"/>
    <w:rsid w:val="005A468E"/>
    <w:rsid w:val="005A48F3"/>
    <w:rsid w:val="005A4F70"/>
    <w:rsid w:val="005A530C"/>
    <w:rsid w:val="005A59B5"/>
    <w:rsid w:val="005A5E01"/>
    <w:rsid w:val="005B0A5B"/>
    <w:rsid w:val="005B0E9B"/>
    <w:rsid w:val="005B2BC7"/>
    <w:rsid w:val="005B2EE8"/>
    <w:rsid w:val="005B3FDA"/>
    <w:rsid w:val="005B4070"/>
    <w:rsid w:val="005B40CB"/>
    <w:rsid w:val="005B446D"/>
    <w:rsid w:val="005B6367"/>
    <w:rsid w:val="005B64E4"/>
    <w:rsid w:val="005B6578"/>
    <w:rsid w:val="005C0BAF"/>
    <w:rsid w:val="005C1B49"/>
    <w:rsid w:val="005C4C79"/>
    <w:rsid w:val="005C56F7"/>
    <w:rsid w:val="005C6863"/>
    <w:rsid w:val="005C72E9"/>
    <w:rsid w:val="005C7D05"/>
    <w:rsid w:val="005D0060"/>
    <w:rsid w:val="005D0195"/>
    <w:rsid w:val="005D022E"/>
    <w:rsid w:val="005D1C2F"/>
    <w:rsid w:val="005D33E8"/>
    <w:rsid w:val="005D35D9"/>
    <w:rsid w:val="005D362E"/>
    <w:rsid w:val="005D4635"/>
    <w:rsid w:val="005D6772"/>
    <w:rsid w:val="005D67DC"/>
    <w:rsid w:val="005E0717"/>
    <w:rsid w:val="005E07FD"/>
    <w:rsid w:val="005E0AC0"/>
    <w:rsid w:val="005E0F2E"/>
    <w:rsid w:val="005E1585"/>
    <w:rsid w:val="005E1648"/>
    <w:rsid w:val="005E1EA4"/>
    <w:rsid w:val="005E21B6"/>
    <w:rsid w:val="005E3631"/>
    <w:rsid w:val="005E48B5"/>
    <w:rsid w:val="005E6E75"/>
    <w:rsid w:val="005E7D22"/>
    <w:rsid w:val="005F47EE"/>
    <w:rsid w:val="005F6FD0"/>
    <w:rsid w:val="005F72EF"/>
    <w:rsid w:val="00601159"/>
    <w:rsid w:val="00602A5D"/>
    <w:rsid w:val="00604600"/>
    <w:rsid w:val="006047AE"/>
    <w:rsid w:val="00604AA3"/>
    <w:rsid w:val="0060540D"/>
    <w:rsid w:val="00607B14"/>
    <w:rsid w:val="00607EA0"/>
    <w:rsid w:val="00610744"/>
    <w:rsid w:val="006108D9"/>
    <w:rsid w:val="00611AF7"/>
    <w:rsid w:val="00611CDB"/>
    <w:rsid w:val="0061207A"/>
    <w:rsid w:val="00612F44"/>
    <w:rsid w:val="00613117"/>
    <w:rsid w:val="00613182"/>
    <w:rsid w:val="00614590"/>
    <w:rsid w:val="0061579B"/>
    <w:rsid w:val="006167C3"/>
    <w:rsid w:val="00616986"/>
    <w:rsid w:val="006175E9"/>
    <w:rsid w:val="006200DC"/>
    <w:rsid w:val="0062075A"/>
    <w:rsid w:val="0062190F"/>
    <w:rsid w:val="0062281B"/>
    <w:rsid w:val="00623874"/>
    <w:rsid w:val="00623DE2"/>
    <w:rsid w:val="00624549"/>
    <w:rsid w:val="00627263"/>
    <w:rsid w:val="00627953"/>
    <w:rsid w:val="006302C7"/>
    <w:rsid w:val="00630A4B"/>
    <w:rsid w:val="00630ECD"/>
    <w:rsid w:val="00632C17"/>
    <w:rsid w:val="006330AE"/>
    <w:rsid w:val="006358E5"/>
    <w:rsid w:val="006372CE"/>
    <w:rsid w:val="00637B16"/>
    <w:rsid w:val="00637CBC"/>
    <w:rsid w:val="00637F24"/>
    <w:rsid w:val="0064060F"/>
    <w:rsid w:val="006406C8"/>
    <w:rsid w:val="00640828"/>
    <w:rsid w:val="00640ABB"/>
    <w:rsid w:val="0064134C"/>
    <w:rsid w:val="006437B6"/>
    <w:rsid w:val="00644803"/>
    <w:rsid w:val="00644F37"/>
    <w:rsid w:val="00645A03"/>
    <w:rsid w:val="006463F2"/>
    <w:rsid w:val="0064707F"/>
    <w:rsid w:val="006505C8"/>
    <w:rsid w:val="00651E36"/>
    <w:rsid w:val="00652286"/>
    <w:rsid w:val="00652FFC"/>
    <w:rsid w:val="00654DED"/>
    <w:rsid w:val="006553A1"/>
    <w:rsid w:val="006555C6"/>
    <w:rsid w:val="006558E8"/>
    <w:rsid w:val="00655EA9"/>
    <w:rsid w:val="0066089A"/>
    <w:rsid w:val="00661986"/>
    <w:rsid w:val="00661E34"/>
    <w:rsid w:val="0066227B"/>
    <w:rsid w:val="0066272F"/>
    <w:rsid w:val="00664348"/>
    <w:rsid w:val="00667BBF"/>
    <w:rsid w:val="00667D76"/>
    <w:rsid w:val="006709BB"/>
    <w:rsid w:val="0067135C"/>
    <w:rsid w:val="006722DC"/>
    <w:rsid w:val="006748BA"/>
    <w:rsid w:val="0067517E"/>
    <w:rsid w:val="00675251"/>
    <w:rsid w:val="0067539D"/>
    <w:rsid w:val="00677048"/>
    <w:rsid w:val="00677A81"/>
    <w:rsid w:val="0068017B"/>
    <w:rsid w:val="0068171F"/>
    <w:rsid w:val="0068187E"/>
    <w:rsid w:val="00681A0A"/>
    <w:rsid w:val="00681CA4"/>
    <w:rsid w:val="00682681"/>
    <w:rsid w:val="00684435"/>
    <w:rsid w:val="0068606D"/>
    <w:rsid w:val="0068626C"/>
    <w:rsid w:val="00686B25"/>
    <w:rsid w:val="00687A9A"/>
    <w:rsid w:val="00690BA8"/>
    <w:rsid w:val="00692CAD"/>
    <w:rsid w:val="00692E88"/>
    <w:rsid w:val="00693E2D"/>
    <w:rsid w:val="00693FEC"/>
    <w:rsid w:val="00695B17"/>
    <w:rsid w:val="00696052"/>
    <w:rsid w:val="006A091D"/>
    <w:rsid w:val="006A0E4C"/>
    <w:rsid w:val="006A32E3"/>
    <w:rsid w:val="006A36E3"/>
    <w:rsid w:val="006A3B0A"/>
    <w:rsid w:val="006A5605"/>
    <w:rsid w:val="006A641D"/>
    <w:rsid w:val="006A7D86"/>
    <w:rsid w:val="006A7EC6"/>
    <w:rsid w:val="006B00F5"/>
    <w:rsid w:val="006B02FD"/>
    <w:rsid w:val="006B0392"/>
    <w:rsid w:val="006B1265"/>
    <w:rsid w:val="006B244F"/>
    <w:rsid w:val="006B3440"/>
    <w:rsid w:val="006B39C4"/>
    <w:rsid w:val="006B526F"/>
    <w:rsid w:val="006B6DDA"/>
    <w:rsid w:val="006B706B"/>
    <w:rsid w:val="006C30FF"/>
    <w:rsid w:val="006C3E70"/>
    <w:rsid w:val="006C42D6"/>
    <w:rsid w:val="006C538A"/>
    <w:rsid w:val="006C615B"/>
    <w:rsid w:val="006C69EB"/>
    <w:rsid w:val="006C79C8"/>
    <w:rsid w:val="006C7A26"/>
    <w:rsid w:val="006D187B"/>
    <w:rsid w:val="006D3178"/>
    <w:rsid w:val="006D342C"/>
    <w:rsid w:val="006D3EE6"/>
    <w:rsid w:val="006D51AC"/>
    <w:rsid w:val="006D584E"/>
    <w:rsid w:val="006D6869"/>
    <w:rsid w:val="006D6AFD"/>
    <w:rsid w:val="006D7DA2"/>
    <w:rsid w:val="006E0415"/>
    <w:rsid w:val="006E0F84"/>
    <w:rsid w:val="006E2AA8"/>
    <w:rsid w:val="006E4FE7"/>
    <w:rsid w:val="006E5D6D"/>
    <w:rsid w:val="006E752E"/>
    <w:rsid w:val="006F1443"/>
    <w:rsid w:val="006F2653"/>
    <w:rsid w:val="006F28A4"/>
    <w:rsid w:val="006F2ECE"/>
    <w:rsid w:val="006F6342"/>
    <w:rsid w:val="00701452"/>
    <w:rsid w:val="00702ED2"/>
    <w:rsid w:val="00704FC2"/>
    <w:rsid w:val="007050CE"/>
    <w:rsid w:val="00705673"/>
    <w:rsid w:val="00706678"/>
    <w:rsid w:val="007066FC"/>
    <w:rsid w:val="007072D2"/>
    <w:rsid w:val="0070754D"/>
    <w:rsid w:val="0071076A"/>
    <w:rsid w:val="00711DCD"/>
    <w:rsid w:val="00714077"/>
    <w:rsid w:val="007140F3"/>
    <w:rsid w:val="00715A26"/>
    <w:rsid w:val="0071605E"/>
    <w:rsid w:val="00717173"/>
    <w:rsid w:val="00717B45"/>
    <w:rsid w:val="00720016"/>
    <w:rsid w:val="007211C0"/>
    <w:rsid w:val="007215DA"/>
    <w:rsid w:val="00721B17"/>
    <w:rsid w:val="00721D69"/>
    <w:rsid w:val="0072247E"/>
    <w:rsid w:val="00722737"/>
    <w:rsid w:val="00722B40"/>
    <w:rsid w:val="00723738"/>
    <w:rsid w:val="00723B8F"/>
    <w:rsid w:val="00723E5B"/>
    <w:rsid w:val="00724288"/>
    <w:rsid w:val="007247FB"/>
    <w:rsid w:val="00725E63"/>
    <w:rsid w:val="00726C36"/>
    <w:rsid w:val="007271E4"/>
    <w:rsid w:val="00735852"/>
    <w:rsid w:val="00736088"/>
    <w:rsid w:val="007377FE"/>
    <w:rsid w:val="00740E5E"/>
    <w:rsid w:val="00741400"/>
    <w:rsid w:val="0074493F"/>
    <w:rsid w:val="00746705"/>
    <w:rsid w:val="007471C7"/>
    <w:rsid w:val="00750AE7"/>
    <w:rsid w:val="00751708"/>
    <w:rsid w:val="007531E8"/>
    <w:rsid w:val="00754519"/>
    <w:rsid w:val="00754703"/>
    <w:rsid w:val="007549E7"/>
    <w:rsid w:val="007550B5"/>
    <w:rsid w:val="00755EC4"/>
    <w:rsid w:val="00756228"/>
    <w:rsid w:val="00756A0A"/>
    <w:rsid w:val="00756D42"/>
    <w:rsid w:val="00757279"/>
    <w:rsid w:val="0075775D"/>
    <w:rsid w:val="0076056B"/>
    <w:rsid w:val="00760C08"/>
    <w:rsid w:val="00760C38"/>
    <w:rsid w:val="00761367"/>
    <w:rsid w:val="00761CD2"/>
    <w:rsid w:val="00761D9C"/>
    <w:rsid w:val="00761EB2"/>
    <w:rsid w:val="00762960"/>
    <w:rsid w:val="00763A17"/>
    <w:rsid w:val="00763B67"/>
    <w:rsid w:val="00764352"/>
    <w:rsid w:val="00766723"/>
    <w:rsid w:val="00766843"/>
    <w:rsid w:val="00766D89"/>
    <w:rsid w:val="00771A8C"/>
    <w:rsid w:val="00771EBF"/>
    <w:rsid w:val="007741B4"/>
    <w:rsid w:val="007742F2"/>
    <w:rsid w:val="007747A1"/>
    <w:rsid w:val="00775DA9"/>
    <w:rsid w:val="00777788"/>
    <w:rsid w:val="0077789B"/>
    <w:rsid w:val="00780A24"/>
    <w:rsid w:val="00780EEC"/>
    <w:rsid w:val="00781269"/>
    <w:rsid w:val="00781A47"/>
    <w:rsid w:val="00781AEF"/>
    <w:rsid w:val="007836F4"/>
    <w:rsid w:val="007847C6"/>
    <w:rsid w:val="00784C8A"/>
    <w:rsid w:val="007856E4"/>
    <w:rsid w:val="00786DC7"/>
    <w:rsid w:val="007879CB"/>
    <w:rsid w:val="00792B3D"/>
    <w:rsid w:val="00792FA0"/>
    <w:rsid w:val="007933BC"/>
    <w:rsid w:val="00793CD5"/>
    <w:rsid w:val="0079427F"/>
    <w:rsid w:val="007960DA"/>
    <w:rsid w:val="007968B2"/>
    <w:rsid w:val="00796CD6"/>
    <w:rsid w:val="00797281"/>
    <w:rsid w:val="007A009B"/>
    <w:rsid w:val="007A3BB2"/>
    <w:rsid w:val="007A40DF"/>
    <w:rsid w:val="007A5583"/>
    <w:rsid w:val="007A7A7E"/>
    <w:rsid w:val="007B0B9E"/>
    <w:rsid w:val="007B1A15"/>
    <w:rsid w:val="007B48E1"/>
    <w:rsid w:val="007B538F"/>
    <w:rsid w:val="007B557C"/>
    <w:rsid w:val="007C0FE7"/>
    <w:rsid w:val="007C1153"/>
    <w:rsid w:val="007C16BC"/>
    <w:rsid w:val="007C2AE5"/>
    <w:rsid w:val="007C4159"/>
    <w:rsid w:val="007C44D1"/>
    <w:rsid w:val="007C6275"/>
    <w:rsid w:val="007C6D96"/>
    <w:rsid w:val="007C7EF0"/>
    <w:rsid w:val="007D0A34"/>
    <w:rsid w:val="007D57B3"/>
    <w:rsid w:val="007D59F3"/>
    <w:rsid w:val="007D63BE"/>
    <w:rsid w:val="007D7040"/>
    <w:rsid w:val="007E139E"/>
    <w:rsid w:val="007E1439"/>
    <w:rsid w:val="007E3711"/>
    <w:rsid w:val="007E458E"/>
    <w:rsid w:val="007E4970"/>
    <w:rsid w:val="007E4D44"/>
    <w:rsid w:val="007E5239"/>
    <w:rsid w:val="007E58B8"/>
    <w:rsid w:val="007F09DC"/>
    <w:rsid w:val="007F1588"/>
    <w:rsid w:val="007F2ED6"/>
    <w:rsid w:val="007F64E4"/>
    <w:rsid w:val="007F7479"/>
    <w:rsid w:val="008008DB"/>
    <w:rsid w:val="00800B59"/>
    <w:rsid w:val="00800DA9"/>
    <w:rsid w:val="008036E4"/>
    <w:rsid w:val="008045AD"/>
    <w:rsid w:val="008049BA"/>
    <w:rsid w:val="00804C7F"/>
    <w:rsid w:val="00805BB3"/>
    <w:rsid w:val="00806795"/>
    <w:rsid w:val="00806B45"/>
    <w:rsid w:val="00807947"/>
    <w:rsid w:val="00807C87"/>
    <w:rsid w:val="0081043E"/>
    <w:rsid w:val="00813F04"/>
    <w:rsid w:val="00813F0A"/>
    <w:rsid w:val="0081470A"/>
    <w:rsid w:val="008152B2"/>
    <w:rsid w:val="0081610C"/>
    <w:rsid w:val="00816E12"/>
    <w:rsid w:val="008171A4"/>
    <w:rsid w:val="00817285"/>
    <w:rsid w:val="00817D5D"/>
    <w:rsid w:val="00817DFD"/>
    <w:rsid w:val="0082014E"/>
    <w:rsid w:val="00820695"/>
    <w:rsid w:val="00820C89"/>
    <w:rsid w:val="00820D0C"/>
    <w:rsid w:val="0082178D"/>
    <w:rsid w:val="00822458"/>
    <w:rsid w:val="008234D1"/>
    <w:rsid w:val="00823817"/>
    <w:rsid w:val="0082406D"/>
    <w:rsid w:val="008240C0"/>
    <w:rsid w:val="008243A0"/>
    <w:rsid w:val="00827A67"/>
    <w:rsid w:val="008302BC"/>
    <w:rsid w:val="00831985"/>
    <w:rsid w:val="00831D7B"/>
    <w:rsid w:val="00831EAD"/>
    <w:rsid w:val="00832BEB"/>
    <w:rsid w:val="008359C5"/>
    <w:rsid w:val="00836FC3"/>
    <w:rsid w:val="008416A7"/>
    <w:rsid w:val="00842ED2"/>
    <w:rsid w:val="00846E09"/>
    <w:rsid w:val="00850AD4"/>
    <w:rsid w:val="00853CF7"/>
    <w:rsid w:val="00854F28"/>
    <w:rsid w:val="008554B1"/>
    <w:rsid w:val="00855981"/>
    <w:rsid w:val="00855B39"/>
    <w:rsid w:val="00855F3C"/>
    <w:rsid w:val="00856794"/>
    <w:rsid w:val="008567E0"/>
    <w:rsid w:val="00857B7F"/>
    <w:rsid w:val="0086065C"/>
    <w:rsid w:val="008607C1"/>
    <w:rsid w:val="00860C2A"/>
    <w:rsid w:val="00861763"/>
    <w:rsid w:val="00862C1D"/>
    <w:rsid w:val="00862CC1"/>
    <w:rsid w:val="00867604"/>
    <w:rsid w:val="00871D49"/>
    <w:rsid w:val="00871DB2"/>
    <w:rsid w:val="00873BAB"/>
    <w:rsid w:val="00874A3A"/>
    <w:rsid w:val="00875F90"/>
    <w:rsid w:val="008806B5"/>
    <w:rsid w:val="00882680"/>
    <w:rsid w:val="00882C5B"/>
    <w:rsid w:val="00882D64"/>
    <w:rsid w:val="00883593"/>
    <w:rsid w:val="00884291"/>
    <w:rsid w:val="00886834"/>
    <w:rsid w:val="00886B5C"/>
    <w:rsid w:val="008871E6"/>
    <w:rsid w:val="00892372"/>
    <w:rsid w:val="0089344B"/>
    <w:rsid w:val="0089423D"/>
    <w:rsid w:val="008942F6"/>
    <w:rsid w:val="00894DD8"/>
    <w:rsid w:val="008A0AE4"/>
    <w:rsid w:val="008A25AA"/>
    <w:rsid w:val="008A39B4"/>
    <w:rsid w:val="008A3A25"/>
    <w:rsid w:val="008A5D2E"/>
    <w:rsid w:val="008A76FC"/>
    <w:rsid w:val="008B25DF"/>
    <w:rsid w:val="008B2F1E"/>
    <w:rsid w:val="008B313E"/>
    <w:rsid w:val="008B3D87"/>
    <w:rsid w:val="008B4B2A"/>
    <w:rsid w:val="008B7129"/>
    <w:rsid w:val="008B7733"/>
    <w:rsid w:val="008B7C69"/>
    <w:rsid w:val="008C15FD"/>
    <w:rsid w:val="008C24ED"/>
    <w:rsid w:val="008C275D"/>
    <w:rsid w:val="008C34E1"/>
    <w:rsid w:val="008C34F0"/>
    <w:rsid w:val="008C3AF7"/>
    <w:rsid w:val="008C44B7"/>
    <w:rsid w:val="008C4ADE"/>
    <w:rsid w:val="008C52F9"/>
    <w:rsid w:val="008C53AB"/>
    <w:rsid w:val="008C598D"/>
    <w:rsid w:val="008C6BC9"/>
    <w:rsid w:val="008C6DAA"/>
    <w:rsid w:val="008D01D8"/>
    <w:rsid w:val="008D0EB0"/>
    <w:rsid w:val="008D2821"/>
    <w:rsid w:val="008D4E1D"/>
    <w:rsid w:val="008D5E30"/>
    <w:rsid w:val="008D676A"/>
    <w:rsid w:val="008D6895"/>
    <w:rsid w:val="008D6C7B"/>
    <w:rsid w:val="008D6EE8"/>
    <w:rsid w:val="008E093B"/>
    <w:rsid w:val="008E10F5"/>
    <w:rsid w:val="008E144B"/>
    <w:rsid w:val="008E154D"/>
    <w:rsid w:val="008E1A0E"/>
    <w:rsid w:val="008E1E82"/>
    <w:rsid w:val="008E206C"/>
    <w:rsid w:val="008E22F2"/>
    <w:rsid w:val="008E2CF4"/>
    <w:rsid w:val="008E2D7D"/>
    <w:rsid w:val="008E34B2"/>
    <w:rsid w:val="008E492A"/>
    <w:rsid w:val="008E7B55"/>
    <w:rsid w:val="008E7E42"/>
    <w:rsid w:val="008F1A81"/>
    <w:rsid w:val="008F1ABC"/>
    <w:rsid w:val="008F2131"/>
    <w:rsid w:val="008F50F0"/>
    <w:rsid w:val="008F510C"/>
    <w:rsid w:val="008F5FE0"/>
    <w:rsid w:val="008F63F9"/>
    <w:rsid w:val="008F74E6"/>
    <w:rsid w:val="008F7AA7"/>
    <w:rsid w:val="00901717"/>
    <w:rsid w:val="00901B60"/>
    <w:rsid w:val="00901F30"/>
    <w:rsid w:val="00904933"/>
    <w:rsid w:val="00905049"/>
    <w:rsid w:val="009055AB"/>
    <w:rsid w:val="00905F12"/>
    <w:rsid w:val="00907B30"/>
    <w:rsid w:val="00910188"/>
    <w:rsid w:val="009109CA"/>
    <w:rsid w:val="009114D0"/>
    <w:rsid w:val="0091197A"/>
    <w:rsid w:val="00911F9F"/>
    <w:rsid w:val="00911FB9"/>
    <w:rsid w:val="00914145"/>
    <w:rsid w:val="00914496"/>
    <w:rsid w:val="009144B6"/>
    <w:rsid w:val="0091495C"/>
    <w:rsid w:val="009155D1"/>
    <w:rsid w:val="00916EB7"/>
    <w:rsid w:val="00916FC8"/>
    <w:rsid w:val="00917B6A"/>
    <w:rsid w:val="00921710"/>
    <w:rsid w:val="00921F3E"/>
    <w:rsid w:val="0092294A"/>
    <w:rsid w:val="0092344A"/>
    <w:rsid w:val="009256FD"/>
    <w:rsid w:val="00925DA8"/>
    <w:rsid w:val="0092614F"/>
    <w:rsid w:val="00927351"/>
    <w:rsid w:val="009313CA"/>
    <w:rsid w:val="0093302C"/>
    <w:rsid w:val="0093408C"/>
    <w:rsid w:val="00936C74"/>
    <w:rsid w:val="009371FE"/>
    <w:rsid w:val="0093777E"/>
    <w:rsid w:val="009400BC"/>
    <w:rsid w:val="00940C32"/>
    <w:rsid w:val="0094305D"/>
    <w:rsid w:val="00943301"/>
    <w:rsid w:val="00944A55"/>
    <w:rsid w:val="009450A9"/>
    <w:rsid w:val="00945495"/>
    <w:rsid w:val="00947E43"/>
    <w:rsid w:val="009505CA"/>
    <w:rsid w:val="0095194E"/>
    <w:rsid w:val="00952AD4"/>
    <w:rsid w:val="00954597"/>
    <w:rsid w:val="0095517D"/>
    <w:rsid w:val="00957CCB"/>
    <w:rsid w:val="009611FF"/>
    <w:rsid w:val="00962138"/>
    <w:rsid w:val="0096383E"/>
    <w:rsid w:val="009650C1"/>
    <w:rsid w:val="009656BA"/>
    <w:rsid w:val="00966E25"/>
    <w:rsid w:val="009672FA"/>
    <w:rsid w:val="00967AB9"/>
    <w:rsid w:val="00967ABA"/>
    <w:rsid w:val="00967E86"/>
    <w:rsid w:val="00971059"/>
    <w:rsid w:val="0097188C"/>
    <w:rsid w:val="009722F5"/>
    <w:rsid w:val="00972A62"/>
    <w:rsid w:val="00972C1C"/>
    <w:rsid w:val="00975085"/>
    <w:rsid w:val="00975DBB"/>
    <w:rsid w:val="00976A9C"/>
    <w:rsid w:val="009805D8"/>
    <w:rsid w:val="009809B4"/>
    <w:rsid w:val="009810AB"/>
    <w:rsid w:val="00981A3B"/>
    <w:rsid w:val="00982637"/>
    <w:rsid w:val="0098391B"/>
    <w:rsid w:val="00983D5F"/>
    <w:rsid w:val="009849E4"/>
    <w:rsid w:val="00984BFC"/>
    <w:rsid w:val="00985631"/>
    <w:rsid w:val="00986301"/>
    <w:rsid w:val="00986C7D"/>
    <w:rsid w:val="0098710D"/>
    <w:rsid w:val="009871BC"/>
    <w:rsid w:val="0098773D"/>
    <w:rsid w:val="00992A42"/>
    <w:rsid w:val="009932A9"/>
    <w:rsid w:val="00993904"/>
    <w:rsid w:val="0099400D"/>
    <w:rsid w:val="00994B65"/>
    <w:rsid w:val="00997186"/>
    <w:rsid w:val="00997683"/>
    <w:rsid w:val="00997AEE"/>
    <w:rsid w:val="009A06B8"/>
    <w:rsid w:val="009A3E89"/>
    <w:rsid w:val="009A53FC"/>
    <w:rsid w:val="009A69C2"/>
    <w:rsid w:val="009A791D"/>
    <w:rsid w:val="009B18E6"/>
    <w:rsid w:val="009B1B2C"/>
    <w:rsid w:val="009B26D6"/>
    <w:rsid w:val="009B2DF3"/>
    <w:rsid w:val="009B2F62"/>
    <w:rsid w:val="009B32D9"/>
    <w:rsid w:val="009B5469"/>
    <w:rsid w:val="009B58A7"/>
    <w:rsid w:val="009B731A"/>
    <w:rsid w:val="009B7413"/>
    <w:rsid w:val="009B7B10"/>
    <w:rsid w:val="009C06CE"/>
    <w:rsid w:val="009C0FED"/>
    <w:rsid w:val="009C1496"/>
    <w:rsid w:val="009C340C"/>
    <w:rsid w:val="009C45AA"/>
    <w:rsid w:val="009C4AF4"/>
    <w:rsid w:val="009C500A"/>
    <w:rsid w:val="009D2E02"/>
    <w:rsid w:val="009D525C"/>
    <w:rsid w:val="009D5449"/>
    <w:rsid w:val="009D5939"/>
    <w:rsid w:val="009D5B07"/>
    <w:rsid w:val="009D5C27"/>
    <w:rsid w:val="009D6E42"/>
    <w:rsid w:val="009E10F9"/>
    <w:rsid w:val="009E1BA7"/>
    <w:rsid w:val="009E29DC"/>
    <w:rsid w:val="009E2FE7"/>
    <w:rsid w:val="009E4B75"/>
    <w:rsid w:val="009E5CE9"/>
    <w:rsid w:val="009E7A59"/>
    <w:rsid w:val="009E7F36"/>
    <w:rsid w:val="009F09AE"/>
    <w:rsid w:val="009F1B52"/>
    <w:rsid w:val="009F1F9A"/>
    <w:rsid w:val="009F5328"/>
    <w:rsid w:val="009F77B3"/>
    <w:rsid w:val="009F7BE7"/>
    <w:rsid w:val="00A00253"/>
    <w:rsid w:val="00A05ACA"/>
    <w:rsid w:val="00A10312"/>
    <w:rsid w:val="00A10775"/>
    <w:rsid w:val="00A11902"/>
    <w:rsid w:val="00A13C48"/>
    <w:rsid w:val="00A1463F"/>
    <w:rsid w:val="00A1544B"/>
    <w:rsid w:val="00A15869"/>
    <w:rsid w:val="00A206B4"/>
    <w:rsid w:val="00A218AB"/>
    <w:rsid w:val="00A225B0"/>
    <w:rsid w:val="00A23173"/>
    <w:rsid w:val="00A23F7D"/>
    <w:rsid w:val="00A248CD"/>
    <w:rsid w:val="00A25E9F"/>
    <w:rsid w:val="00A27105"/>
    <w:rsid w:val="00A322FC"/>
    <w:rsid w:val="00A33C71"/>
    <w:rsid w:val="00A33D15"/>
    <w:rsid w:val="00A33ECB"/>
    <w:rsid w:val="00A34FED"/>
    <w:rsid w:val="00A40EBF"/>
    <w:rsid w:val="00A41D70"/>
    <w:rsid w:val="00A43594"/>
    <w:rsid w:val="00A44167"/>
    <w:rsid w:val="00A443D7"/>
    <w:rsid w:val="00A475FC"/>
    <w:rsid w:val="00A4786E"/>
    <w:rsid w:val="00A47DBC"/>
    <w:rsid w:val="00A47F05"/>
    <w:rsid w:val="00A513E7"/>
    <w:rsid w:val="00A5178E"/>
    <w:rsid w:val="00A53275"/>
    <w:rsid w:val="00A5409C"/>
    <w:rsid w:val="00A5467A"/>
    <w:rsid w:val="00A562A5"/>
    <w:rsid w:val="00A57D9E"/>
    <w:rsid w:val="00A60FEA"/>
    <w:rsid w:val="00A614E5"/>
    <w:rsid w:val="00A61A49"/>
    <w:rsid w:val="00A61BA9"/>
    <w:rsid w:val="00A61D66"/>
    <w:rsid w:val="00A6279B"/>
    <w:rsid w:val="00A638C0"/>
    <w:rsid w:val="00A64966"/>
    <w:rsid w:val="00A64AE0"/>
    <w:rsid w:val="00A65A5C"/>
    <w:rsid w:val="00A65EA6"/>
    <w:rsid w:val="00A66F4F"/>
    <w:rsid w:val="00A67A40"/>
    <w:rsid w:val="00A7057C"/>
    <w:rsid w:val="00A70951"/>
    <w:rsid w:val="00A72394"/>
    <w:rsid w:val="00A724D3"/>
    <w:rsid w:val="00A727A7"/>
    <w:rsid w:val="00A72C13"/>
    <w:rsid w:val="00A72D37"/>
    <w:rsid w:val="00A72D43"/>
    <w:rsid w:val="00A7465C"/>
    <w:rsid w:val="00A776AD"/>
    <w:rsid w:val="00A8008C"/>
    <w:rsid w:val="00A82814"/>
    <w:rsid w:val="00A82D55"/>
    <w:rsid w:val="00A836E6"/>
    <w:rsid w:val="00A85E9E"/>
    <w:rsid w:val="00A8623D"/>
    <w:rsid w:val="00A868C7"/>
    <w:rsid w:val="00A877F7"/>
    <w:rsid w:val="00A90CE5"/>
    <w:rsid w:val="00A95473"/>
    <w:rsid w:val="00A96589"/>
    <w:rsid w:val="00A96935"/>
    <w:rsid w:val="00A96979"/>
    <w:rsid w:val="00A97505"/>
    <w:rsid w:val="00AA0AF3"/>
    <w:rsid w:val="00AA35EB"/>
    <w:rsid w:val="00AA3767"/>
    <w:rsid w:val="00AA48BB"/>
    <w:rsid w:val="00AA4AFF"/>
    <w:rsid w:val="00AA560D"/>
    <w:rsid w:val="00AA70E8"/>
    <w:rsid w:val="00AA7B31"/>
    <w:rsid w:val="00AA7D49"/>
    <w:rsid w:val="00AB0062"/>
    <w:rsid w:val="00AB0724"/>
    <w:rsid w:val="00AB0D9C"/>
    <w:rsid w:val="00AB1837"/>
    <w:rsid w:val="00AB1CA5"/>
    <w:rsid w:val="00AB22C8"/>
    <w:rsid w:val="00AB2A71"/>
    <w:rsid w:val="00AB6DD9"/>
    <w:rsid w:val="00AB7A0C"/>
    <w:rsid w:val="00AC1042"/>
    <w:rsid w:val="00AC16DA"/>
    <w:rsid w:val="00AC1B5B"/>
    <w:rsid w:val="00AC2261"/>
    <w:rsid w:val="00AC23FA"/>
    <w:rsid w:val="00AC2B3A"/>
    <w:rsid w:val="00AC2FFB"/>
    <w:rsid w:val="00AC31CB"/>
    <w:rsid w:val="00AC5F5B"/>
    <w:rsid w:val="00AC61E9"/>
    <w:rsid w:val="00AC68DA"/>
    <w:rsid w:val="00AC76DA"/>
    <w:rsid w:val="00AC779C"/>
    <w:rsid w:val="00AD208C"/>
    <w:rsid w:val="00AD245C"/>
    <w:rsid w:val="00AD33CD"/>
    <w:rsid w:val="00AD3514"/>
    <w:rsid w:val="00AD5917"/>
    <w:rsid w:val="00AD5A60"/>
    <w:rsid w:val="00AD64A8"/>
    <w:rsid w:val="00AD7E89"/>
    <w:rsid w:val="00AE0922"/>
    <w:rsid w:val="00AE1C7A"/>
    <w:rsid w:val="00AE1CE0"/>
    <w:rsid w:val="00AE3506"/>
    <w:rsid w:val="00AE3A52"/>
    <w:rsid w:val="00AE3D1B"/>
    <w:rsid w:val="00AE632F"/>
    <w:rsid w:val="00AE6496"/>
    <w:rsid w:val="00AE70D6"/>
    <w:rsid w:val="00AE78F1"/>
    <w:rsid w:val="00AE7BA1"/>
    <w:rsid w:val="00AF0C61"/>
    <w:rsid w:val="00AF0E72"/>
    <w:rsid w:val="00AF0EDE"/>
    <w:rsid w:val="00AF1755"/>
    <w:rsid w:val="00AF5B53"/>
    <w:rsid w:val="00AF6743"/>
    <w:rsid w:val="00AF71C9"/>
    <w:rsid w:val="00B01B7E"/>
    <w:rsid w:val="00B0253D"/>
    <w:rsid w:val="00B02CBF"/>
    <w:rsid w:val="00B04061"/>
    <w:rsid w:val="00B06E19"/>
    <w:rsid w:val="00B07A88"/>
    <w:rsid w:val="00B10651"/>
    <w:rsid w:val="00B116F7"/>
    <w:rsid w:val="00B15AE7"/>
    <w:rsid w:val="00B178F2"/>
    <w:rsid w:val="00B17DB2"/>
    <w:rsid w:val="00B20FD6"/>
    <w:rsid w:val="00B2109B"/>
    <w:rsid w:val="00B215F2"/>
    <w:rsid w:val="00B2446F"/>
    <w:rsid w:val="00B24E16"/>
    <w:rsid w:val="00B25108"/>
    <w:rsid w:val="00B2753C"/>
    <w:rsid w:val="00B27E4C"/>
    <w:rsid w:val="00B30839"/>
    <w:rsid w:val="00B3162D"/>
    <w:rsid w:val="00B31BF3"/>
    <w:rsid w:val="00B32184"/>
    <w:rsid w:val="00B32337"/>
    <w:rsid w:val="00B32C75"/>
    <w:rsid w:val="00B32CAC"/>
    <w:rsid w:val="00B32E30"/>
    <w:rsid w:val="00B344EB"/>
    <w:rsid w:val="00B34751"/>
    <w:rsid w:val="00B34EFC"/>
    <w:rsid w:val="00B3536D"/>
    <w:rsid w:val="00B36534"/>
    <w:rsid w:val="00B37A9D"/>
    <w:rsid w:val="00B40676"/>
    <w:rsid w:val="00B4067D"/>
    <w:rsid w:val="00B42C9F"/>
    <w:rsid w:val="00B4320A"/>
    <w:rsid w:val="00B44555"/>
    <w:rsid w:val="00B46244"/>
    <w:rsid w:val="00B46DCD"/>
    <w:rsid w:val="00B47DD7"/>
    <w:rsid w:val="00B51219"/>
    <w:rsid w:val="00B51FA2"/>
    <w:rsid w:val="00B522CC"/>
    <w:rsid w:val="00B538FA"/>
    <w:rsid w:val="00B5569A"/>
    <w:rsid w:val="00B577EB"/>
    <w:rsid w:val="00B602A8"/>
    <w:rsid w:val="00B60AEE"/>
    <w:rsid w:val="00B62170"/>
    <w:rsid w:val="00B6225A"/>
    <w:rsid w:val="00B62843"/>
    <w:rsid w:val="00B63338"/>
    <w:rsid w:val="00B63A3D"/>
    <w:rsid w:val="00B63E07"/>
    <w:rsid w:val="00B657DA"/>
    <w:rsid w:val="00B65AF0"/>
    <w:rsid w:val="00B66698"/>
    <w:rsid w:val="00B667A7"/>
    <w:rsid w:val="00B70F74"/>
    <w:rsid w:val="00B711EF"/>
    <w:rsid w:val="00B71693"/>
    <w:rsid w:val="00B72FA7"/>
    <w:rsid w:val="00B7343C"/>
    <w:rsid w:val="00B740BB"/>
    <w:rsid w:val="00B74791"/>
    <w:rsid w:val="00B758E6"/>
    <w:rsid w:val="00B76DAE"/>
    <w:rsid w:val="00B803E8"/>
    <w:rsid w:val="00B803FE"/>
    <w:rsid w:val="00B82311"/>
    <w:rsid w:val="00B828F6"/>
    <w:rsid w:val="00B836AA"/>
    <w:rsid w:val="00B83FB2"/>
    <w:rsid w:val="00B857E1"/>
    <w:rsid w:val="00B86F76"/>
    <w:rsid w:val="00B9003B"/>
    <w:rsid w:val="00B902D3"/>
    <w:rsid w:val="00B907E0"/>
    <w:rsid w:val="00B9177E"/>
    <w:rsid w:val="00B92A32"/>
    <w:rsid w:val="00B92B06"/>
    <w:rsid w:val="00B92C3A"/>
    <w:rsid w:val="00B943C7"/>
    <w:rsid w:val="00B95C1F"/>
    <w:rsid w:val="00B95EE3"/>
    <w:rsid w:val="00B973D5"/>
    <w:rsid w:val="00BA019B"/>
    <w:rsid w:val="00BA1107"/>
    <w:rsid w:val="00BA152F"/>
    <w:rsid w:val="00BA29A6"/>
    <w:rsid w:val="00BA37C0"/>
    <w:rsid w:val="00BA3EFC"/>
    <w:rsid w:val="00BA411F"/>
    <w:rsid w:val="00BA48DF"/>
    <w:rsid w:val="00BA49D7"/>
    <w:rsid w:val="00BA4C8E"/>
    <w:rsid w:val="00BA5E34"/>
    <w:rsid w:val="00BA6FEE"/>
    <w:rsid w:val="00BB143D"/>
    <w:rsid w:val="00BB2BAC"/>
    <w:rsid w:val="00BB3A05"/>
    <w:rsid w:val="00BB523E"/>
    <w:rsid w:val="00BB59DA"/>
    <w:rsid w:val="00BB766D"/>
    <w:rsid w:val="00BB784A"/>
    <w:rsid w:val="00BB7D13"/>
    <w:rsid w:val="00BC232C"/>
    <w:rsid w:val="00BC3100"/>
    <w:rsid w:val="00BC4BEB"/>
    <w:rsid w:val="00BC4CF8"/>
    <w:rsid w:val="00BC4E50"/>
    <w:rsid w:val="00BC79B6"/>
    <w:rsid w:val="00BD05E8"/>
    <w:rsid w:val="00BD083B"/>
    <w:rsid w:val="00BD0DC8"/>
    <w:rsid w:val="00BD1286"/>
    <w:rsid w:val="00BD1E0C"/>
    <w:rsid w:val="00BD2F1C"/>
    <w:rsid w:val="00BD4459"/>
    <w:rsid w:val="00BD4BAC"/>
    <w:rsid w:val="00BD665C"/>
    <w:rsid w:val="00BD6DF8"/>
    <w:rsid w:val="00BE02FB"/>
    <w:rsid w:val="00BE098E"/>
    <w:rsid w:val="00BE1930"/>
    <w:rsid w:val="00BE2C7E"/>
    <w:rsid w:val="00BE4860"/>
    <w:rsid w:val="00BE4912"/>
    <w:rsid w:val="00BE6800"/>
    <w:rsid w:val="00BE6DBD"/>
    <w:rsid w:val="00BE70DA"/>
    <w:rsid w:val="00BF04CF"/>
    <w:rsid w:val="00BF1682"/>
    <w:rsid w:val="00BF1796"/>
    <w:rsid w:val="00BF17E5"/>
    <w:rsid w:val="00BF2637"/>
    <w:rsid w:val="00BF4254"/>
    <w:rsid w:val="00BF4834"/>
    <w:rsid w:val="00BF59CD"/>
    <w:rsid w:val="00BF61DC"/>
    <w:rsid w:val="00BF62C1"/>
    <w:rsid w:val="00BF6F75"/>
    <w:rsid w:val="00C000E5"/>
    <w:rsid w:val="00C0068C"/>
    <w:rsid w:val="00C0186A"/>
    <w:rsid w:val="00C02A0D"/>
    <w:rsid w:val="00C0364E"/>
    <w:rsid w:val="00C03FF0"/>
    <w:rsid w:val="00C0402B"/>
    <w:rsid w:val="00C05D38"/>
    <w:rsid w:val="00C0727B"/>
    <w:rsid w:val="00C0737E"/>
    <w:rsid w:val="00C07474"/>
    <w:rsid w:val="00C101FA"/>
    <w:rsid w:val="00C10FCD"/>
    <w:rsid w:val="00C11DE2"/>
    <w:rsid w:val="00C11DE3"/>
    <w:rsid w:val="00C12B8B"/>
    <w:rsid w:val="00C138D7"/>
    <w:rsid w:val="00C13C7D"/>
    <w:rsid w:val="00C13F98"/>
    <w:rsid w:val="00C14BDD"/>
    <w:rsid w:val="00C151E0"/>
    <w:rsid w:val="00C15E68"/>
    <w:rsid w:val="00C16A2A"/>
    <w:rsid w:val="00C17345"/>
    <w:rsid w:val="00C20233"/>
    <w:rsid w:val="00C20F57"/>
    <w:rsid w:val="00C21AD9"/>
    <w:rsid w:val="00C22023"/>
    <w:rsid w:val="00C224EE"/>
    <w:rsid w:val="00C242F4"/>
    <w:rsid w:val="00C26839"/>
    <w:rsid w:val="00C274E7"/>
    <w:rsid w:val="00C275A5"/>
    <w:rsid w:val="00C300FA"/>
    <w:rsid w:val="00C311E4"/>
    <w:rsid w:val="00C316C5"/>
    <w:rsid w:val="00C31BFC"/>
    <w:rsid w:val="00C31DBC"/>
    <w:rsid w:val="00C33827"/>
    <w:rsid w:val="00C35034"/>
    <w:rsid w:val="00C35149"/>
    <w:rsid w:val="00C3522D"/>
    <w:rsid w:val="00C3683E"/>
    <w:rsid w:val="00C36B35"/>
    <w:rsid w:val="00C37D47"/>
    <w:rsid w:val="00C41737"/>
    <w:rsid w:val="00C41775"/>
    <w:rsid w:val="00C4220D"/>
    <w:rsid w:val="00C428C6"/>
    <w:rsid w:val="00C42AD7"/>
    <w:rsid w:val="00C42DC4"/>
    <w:rsid w:val="00C44389"/>
    <w:rsid w:val="00C44562"/>
    <w:rsid w:val="00C44621"/>
    <w:rsid w:val="00C45D31"/>
    <w:rsid w:val="00C466C9"/>
    <w:rsid w:val="00C46BCC"/>
    <w:rsid w:val="00C500AE"/>
    <w:rsid w:val="00C500CF"/>
    <w:rsid w:val="00C510BE"/>
    <w:rsid w:val="00C53882"/>
    <w:rsid w:val="00C55AD0"/>
    <w:rsid w:val="00C56111"/>
    <w:rsid w:val="00C6027E"/>
    <w:rsid w:val="00C60CA9"/>
    <w:rsid w:val="00C61943"/>
    <w:rsid w:val="00C62191"/>
    <w:rsid w:val="00C63BBE"/>
    <w:rsid w:val="00C63D22"/>
    <w:rsid w:val="00C65DC8"/>
    <w:rsid w:val="00C70821"/>
    <w:rsid w:val="00C715FA"/>
    <w:rsid w:val="00C72054"/>
    <w:rsid w:val="00C72238"/>
    <w:rsid w:val="00C73A60"/>
    <w:rsid w:val="00C75CFB"/>
    <w:rsid w:val="00C76A5D"/>
    <w:rsid w:val="00C76E60"/>
    <w:rsid w:val="00C77066"/>
    <w:rsid w:val="00C77520"/>
    <w:rsid w:val="00C77B4B"/>
    <w:rsid w:val="00C80923"/>
    <w:rsid w:val="00C80D49"/>
    <w:rsid w:val="00C823FC"/>
    <w:rsid w:val="00C82BCD"/>
    <w:rsid w:val="00C82E77"/>
    <w:rsid w:val="00C833F2"/>
    <w:rsid w:val="00C840D1"/>
    <w:rsid w:val="00C8589C"/>
    <w:rsid w:val="00C8668C"/>
    <w:rsid w:val="00C87CAC"/>
    <w:rsid w:val="00C90059"/>
    <w:rsid w:val="00C9083D"/>
    <w:rsid w:val="00C90A45"/>
    <w:rsid w:val="00C90BAF"/>
    <w:rsid w:val="00C922A2"/>
    <w:rsid w:val="00C92A79"/>
    <w:rsid w:val="00C937A0"/>
    <w:rsid w:val="00C9438A"/>
    <w:rsid w:val="00C953CD"/>
    <w:rsid w:val="00C95ECB"/>
    <w:rsid w:val="00C969C9"/>
    <w:rsid w:val="00C9707E"/>
    <w:rsid w:val="00C97D0C"/>
    <w:rsid w:val="00CA0434"/>
    <w:rsid w:val="00CA1027"/>
    <w:rsid w:val="00CA19E8"/>
    <w:rsid w:val="00CA4041"/>
    <w:rsid w:val="00CA40FF"/>
    <w:rsid w:val="00CA423F"/>
    <w:rsid w:val="00CA4BB9"/>
    <w:rsid w:val="00CA4D4D"/>
    <w:rsid w:val="00CA5B59"/>
    <w:rsid w:val="00CA766F"/>
    <w:rsid w:val="00CB01B6"/>
    <w:rsid w:val="00CB11ED"/>
    <w:rsid w:val="00CB18AC"/>
    <w:rsid w:val="00CB4A38"/>
    <w:rsid w:val="00CC1FBE"/>
    <w:rsid w:val="00CC3027"/>
    <w:rsid w:val="00CC3EAC"/>
    <w:rsid w:val="00CC576A"/>
    <w:rsid w:val="00CC5D3F"/>
    <w:rsid w:val="00CC5D97"/>
    <w:rsid w:val="00CC601E"/>
    <w:rsid w:val="00CC66B0"/>
    <w:rsid w:val="00CD03DE"/>
    <w:rsid w:val="00CD3248"/>
    <w:rsid w:val="00CD608E"/>
    <w:rsid w:val="00CD6520"/>
    <w:rsid w:val="00CD687F"/>
    <w:rsid w:val="00CE1D7F"/>
    <w:rsid w:val="00CE5C35"/>
    <w:rsid w:val="00CE5F22"/>
    <w:rsid w:val="00CF13CC"/>
    <w:rsid w:val="00CF2449"/>
    <w:rsid w:val="00CF3010"/>
    <w:rsid w:val="00CF3B3A"/>
    <w:rsid w:val="00CF44FF"/>
    <w:rsid w:val="00CF4FD8"/>
    <w:rsid w:val="00CF73EE"/>
    <w:rsid w:val="00D01245"/>
    <w:rsid w:val="00D01C37"/>
    <w:rsid w:val="00D022B2"/>
    <w:rsid w:val="00D022DD"/>
    <w:rsid w:val="00D02E3A"/>
    <w:rsid w:val="00D04017"/>
    <w:rsid w:val="00D04A3D"/>
    <w:rsid w:val="00D05733"/>
    <w:rsid w:val="00D0651F"/>
    <w:rsid w:val="00D067DA"/>
    <w:rsid w:val="00D0714F"/>
    <w:rsid w:val="00D076D8"/>
    <w:rsid w:val="00D10ECD"/>
    <w:rsid w:val="00D117E2"/>
    <w:rsid w:val="00D12C04"/>
    <w:rsid w:val="00D13F08"/>
    <w:rsid w:val="00D14248"/>
    <w:rsid w:val="00D20209"/>
    <w:rsid w:val="00D20264"/>
    <w:rsid w:val="00D20685"/>
    <w:rsid w:val="00D23A1C"/>
    <w:rsid w:val="00D23E26"/>
    <w:rsid w:val="00D24308"/>
    <w:rsid w:val="00D26DF5"/>
    <w:rsid w:val="00D2700F"/>
    <w:rsid w:val="00D27F4F"/>
    <w:rsid w:val="00D3030F"/>
    <w:rsid w:val="00D325FA"/>
    <w:rsid w:val="00D328B7"/>
    <w:rsid w:val="00D32B6E"/>
    <w:rsid w:val="00D34A74"/>
    <w:rsid w:val="00D35AA0"/>
    <w:rsid w:val="00D36AA0"/>
    <w:rsid w:val="00D370CE"/>
    <w:rsid w:val="00D37294"/>
    <w:rsid w:val="00D37803"/>
    <w:rsid w:val="00D37CC4"/>
    <w:rsid w:val="00D37D52"/>
    <w:rsid w:val="00D40480"/>
    <w:rsid w:val="00D41A9D"/>
    <w:rsid w:val="00D44E47"/>
    <w:rsid w:val="00D47ED6"/>
    <w:rsid w:val="00D507FA"/>
    <w:rsid w:val="00D50BDA"/>
    <w:rsid w:val="00D51A22"/>
    <w:rsid w:val="00D51E4E"/>
    <w:rsid w:val="00D51EED"/>
    <w:rsid w:val="00D54246"/>
    <w:rsid w:val="00D57C65"/>
    <w:rsid w:val="00D57CDC"/>
    <w:rsid w:val="00D57E3D"/>
    <w:rsid w:val="00D60F50"/>
    <w:rsid w:val="00D613A2"/>
    <w:rsid w:val="00D61AF0"/>
    <w:rsid w:val="00D62109"/>
    <w:rsid w:val="00D624B9"/>
    <w:rsid w:val="00D62694"/>
    <w:rsid w:val="00D63009"/>
    <w:rsid w:val="00D6339A"/>
    <w:rsid w:val="00D635C8"/>
    <w:rsid w:val="00D636B0"/>
    <w:rsid w:val="00D70BBD"/>
    <w:rsid w:val="00D70C33"/>
    <w:rsid w:val="00D72343"/>
    <w:rsid w:val="00D72B87"/>
    <w:rsid w:val="00D7390A"/>
    <w:rsid w:val="00D73EA8"/>
    <w:rsid w:val="00D766D1"/>
    <w:rsid w:val="00D77B13"/>
    <w:rsid w:val="00D77EC1"/>
    <w:rsid w:val="00D80109"/>
    <w:rsid w:val="00D80491"/>
    <w:rsid w:val="00D808BA"/>
    <w:rsid w:val="00D80C51"/>
    <w:rsid w:val="00D81453"/>
    <w:rsid w:val="00D821D7"/>
    <w:rsid w:val="00D84A77"/>
    <w:rsid w:val="00D855E2"/>
    <w:rsid w:val="00D8563B"/>
    <w:rsid w:val="00D863FF"/>
    <w:rsid w:val="00D9012C"/>
    <w:rsid w:val="00D92324"/>
    <w:rsid w:val="00D94734"/>
    <w:rsid w:val="00D97A7B"/>
    <w:rsid w:val="00DA0AFA"/>
    <w:rsid w:val="00DA0D4C"/>
    <w:rsid w:val="00DA265A"/>
    <w:rsid w:val="00DA33F8"/>
    <w:rsid w:val="00DA3F67"/>
    <w:rsid w:val="00DA517F"/>
    <w:rsid w:val="00DA564C"/>
    <w:rsid w:val="00DA5E8A"/>
    <w:rsid w:val="00DA66DB"/>
    <w:rsid w:val="00DA7755"/>
    <w:rsid w:val="00DA7F4A"/>
    <w:rsid w:val="00DB06A6"/>
    <w:rsid w:val="00DB0DF8"/>
    <w:rsid w:val="00DB0EE2"/>
    <w:rsid w:val="00DB13E4"/>
    <w:rsid w:val="00DB7103"/>
    <w:rsid w:val="00DB730D"/>
    <w:rsid w:val="00DB7875"/>
    <w:rsid w:val="00DB7A49"/>
    <w:rsid w:val="00DB7FCE"/>
    <w:rsid w:val="00DC0FDA"/>
    <w:rsid w:val="00DC10B0"/>
    <w:rsid w:val="00DC23F1"/>
    <w:rsid w:val="00DC4A14"/>
    <w:rsid w:val="00DC5AF9"/>
    <w:rsid w:val="00DC6347"/>
    <w:rsid w:val="00DC68B4"/>
    <w:rsid w:val="00DD099D"/>
    <w:rsid w:val="00DD0B4C"/>
    <w:rsid w:val="00DD0D65"/>
    <w:rsid w:val="00DD0DFE"/>
    <w:rsid w:val="00DD14E0"/>
    <w:rsid w:val="00DD2577"/>
    <w:rsid w:val="00DD302E"/>
    <w:rsid w:val="00DD3463"/>
    <w:rsid w:val="00DD49AC"/>
    <w:rsid w:val="00DD6451"/>
    <w:rsid w:val="00DD6A59"/>
    <w:rsid w:val="00DE03BA"/>
    <w:rsid w:val="00DE0A18"/>
    <w:rsid w:val="00DE27C3"/>
    <w:rsid w:val="00DE3347"/>
    <w:rsid w:val="00DE4917"/>
    <w:rsid w:val="00DE744E"/>
    <w:rsid w:val="00DF097C"/>
    <w:rsid w:val="00DF1C0E"/>
    <w:rsid w:val="00DF34F4"/>
    <w:rsid w:val="00DF3A39"/>
    <w:rsid w:val="00DF5E20"/>
    <w:rsid w:val="00DF5F4E"/>
    <w:rsid w:val="00DF7153"/>
    <w:rsid w:val="00DF7EEA"/>
    <w:rsid w:val="00E01469"/>
    <w:rsid w:val="00E014C9"/>
    <w:rsid w:val="00E01884"/>
    <w:rsid w:val="00E01E26"/>
    <w:rsid w:val="00E02F11"/>
    <w:rsid w:val="00E03D37"/>
    <w:rsid w:val="00E03E84"/>
    <w:rsid w:val="00E047A7"/>
    <w:rsid w:val="00E04A37"/>
    <w:rsid w:val="00E06BC2"/>
    <w:rsid w:val="00E06E9E"/>
    <w:rsid w:val="00E0759E"/>
    <w:rsid w:val="00E076C0"/>
    <w:rsid w:val="00E11622"/>
    <w:rsid w:val="00E1456C"/>
    <w:rsid w:val="00E14618"/>
    <w:rsid w:val="00E147D7"/>
    <w:rsid w:val="00E15185"/>
    <w:rsid w:val="00E161FE"/>
    <w:rsid w:val="00E1622F"/>
    <w:rsid w:val="00E168DD"/>
    <w:rsid w:val="00E16E60"/>
    <w:rsid w:val="00E172A9"/>
    <w:rsid w:val="00E20947"/>
    <w:rsid w:val="00E22548"/>
    <w:rsid w:val="00E22592"/>
    <w:rsid w:val="00E236A9"/>
    <w:rsid w:val="00E23AE1"/>
    <w:rsid w:val="00E2406A"/>
    <w:rsid w:val="00E24A81"/>
    <w:rsid w:val="00E2708C"/>
    <w:rsid w:val="00E279EE"/>
    <w:rsid w:val="00E30324"/>
    <w:rsid w:val="00E312E9"/>
    <w:rsid w:val="00E31940"/>
    <w:rsid w:val="00E32DE2"/>
    <w:rsid w:val="00E3343F"/>
    <w:rsid w:val="00E33B2C"/>
    <w:rsid w:val="00E34511"/>
    <w:rsid w:val="00E34635"/>
    <w:rsid w:val="00E37F8E"/>
    <w:rsid w:val="00E40CD9"/>
    <w:rsid w:val="00E4123D"/>
    <w:rsid w:val="00E4149F"/>
    <w:rsid w:val="00E41B08"/>
    <w:rsid w:val="00E47764"/>
    <w:rsid w:val="00E50677"/>
    <w:rsid w:val="00E50A8C"/>
    <w:rsid w:val="00E5113B"/>
    <w:rsid w:val="00E51177"/>
    <w:rsid w:val="00E52799"/>
    <w:rsid w:val="00E544FE"/>
    <w:rsid w:val="00E548A1"/>
    <w:rsid w:val="00E54D86"/>
    <w:rsid w:val="00E55BBD"/>
    <w:rsid w:val="00E56793"/>
    <w:rsid w:val="00E567E8"/>
    <w:rsid w:val="00E57730"/>
    <w:rsid w:val="00E57B06"/>
    <w:rsid w:val="00E61A71"/>
    <w:rsid w:val="00E61C6A"/>
    <w:rsid w:val="00E61C6E"/>
    <w:rsid w:val="00E641BB"/>
    <w:rsid w:val="00E645ED"/>
    <w:rsid w:val="00E64E52"/>
    <w:rsid w:val="00E6595F"/>
    <w:rsid w:val="00E662B9"/>
    <w:rsid w:val="00E66FF7"/>
    <w:rsid w:val="00E73789"/>
    <w:rsid w:val="00E7458A"/>
    <w:rsid w:val="00E74611"/>
    <w:rsid w:val="00E74FA8"/>
    <w:rsid w:val="00E76616"/>
    <w:rsid w:val="00E76C93"/>
    <w:rsid w:val="00E76CE8"/>
    <w:rsid w:val="00E77E5C"/>
    <w:rsid w:val="00E80345"/>
    <w:rsid w:val="00E811AE"/>
    <w:rsid w:val="00E82139"/>
    <w:rsid w:val="00E82E3E"/>
    <w:rsid w:val="00E85078"/>
    <w:rsid w:val="00E85AA4"/>
    <w:rsid w:val="00E85D64"/>
    <w:rsid w:val="00E85F54"/>
    <w:rsid w:val="00E9038B"/>
    <w:rsid w:val="00E9260E"/>
    <w:rsid w:val="00E92A21"/>
    <w:rsid w:val="00E93577"/>
    <w:rsid w:val="00E935A8"/>
    <w:rsid w:val="00E94B5F"/>
    <w:rsid w:val="00E9504E"/>
    <w:rsid w:val="00E95ABC"/>
    <w:rsid w:val="00E96EF4"/>
    <w:rsid w:val="00E97D3D"/>
    <w:rsid w:val="00E97EEC"/>
    <w:rsid w:val="00EA04FD"/>
    <w:rsid w:val="00EA09CA"/>
    <w:rsid w:val="00EA0B0C"/>
    <w:rsid w:val="00EA21EC"/>
    <w:rsid w:val="00EA29D8"/>
    <w:rsid w:val="00EA3678"/>
    <w:rsid w:val="00EA6924"/>
    <w:rsid w:val="00EA6C1C"/>
    <w:rsid w:val="00EA73C8"/>
    <w:rsid w:val="00EB0AB3"/>
    <w:rsid w:val="00EB1E82"/>
    <w:rsid w:val="00EB3113"/>
    <w:rsid w:val="00EB3585"/>
    <w:rsid w:val="00EB37AC"/>
    <w:rsid w:val="00EB3907"/>
    <w:rsid w:val="00EB548C"/>
    <w:rsid w:val="00EB5691"/>
    <w:rsid w:val="00EB59BE"/>
    <w:rsid w:val="00EB5F80"/>
    <w:rsid w:val="00EB6170"/>
    <w:rsid w:val="00EB738D"/>
    <w:rsid w:val="00EB76AF"/>
    <w:rsid w:val="00EC1BCA"/>
    <w:rsid w:val="00EC5F74"/>
    <w:rsid w:val="00EC62DB"/>
    <w:rsid w:val="00EC6765"/>
    <w:rsid w:val="00EC70BF"/>
    <w:rsid w:val="00EC78D0"/>
    <w:rsid w:val="00EC7BF2"/>
    <w:rsid w:val="00ED0139"/>
    <w:rsid w:val="00ED2170"/>
    <w:rsid w:val="00ED2FD5"/>
    <w:rsid w:val="00ED4196"/>
    <w:rsid w:val="00ED7435"/>
    <w:rsid w:val="00EE04D7"/>
    <w:rsid w:val="00EE04FD"/>
    <w:rsid w:val="00EE0CA7"/>
    <w:rsid w:val="00EE2555"/>
    <w:rsid w:val="00EE277D"/>
    <w:rsid w:val="00EE2DE9"/>
    <w:rsid w:val="00EE4075"/>
    <w:rsid w:val="00EE50DB"/>
    <w:rsid w:val="00EE571D"/>
    <w:rsid w:val="00EE7964"/>
    <w:rsid w:val="00EF08BE"/>
    <w:rsid w:val="00EF0CC0"/>
    <w:rsid w:val="00EF1BAB"/>
    <w:rsid w:val="00EF2DF4"/>
    <w:rsid w:val="00EF2EC5"/>
    <w:rsid w:val="00EF3479"/>
    <w:rsid w:val="00EF37A0"/>
    <w:rsid w:val="00EF4BBE"/>
    <w:rsid w:val="00EF5581"/>
    <w:rsid w:val="00EF7A72"/>
    <w:rsid w:val="00F01005"/>
    <w:rsid w:val="00F01B65"/>
    <w:rsid w:val="00F01E39"/>
    <w:rsid w:val="00F01E63"/>
    <w:rsid w:val="00F0361F"/>
    <w:rsid w:val="00F0388B"/>
    <w:rsid w:val="00F04502"/>
    <w:rsid w:val="00F0488C"/>
    <w:rsid w:val="00F05DC3"/>
    <w:rsid w:val="00F06DDD"/>
    <w:rsid w:val="00F10FD0"/>
    <w:rsid w:val="00F11B52"/>
    <w:rsid w:val="00F12175"/>
    <w:rsid w:val="00F13D1C"/>
    <w:rsid w:val="00F13D8C"/>
    <w:rsid w:val="00F1472C"/>
    <w:rsid w:val="00F1483E"/>
    <w:rsid w:val="00F1484B"/>
    <w:rsid w:val="00F15AB3"/>
    <w:rsid w:val="00F15F83"/>
    <w:rsid w:val="00F232FE"/>
    <w:rsid w:val="00F24B64"/>
    <w:rsid w:val="00F263E8"/>
    <w:rsid w:val="00F267A7"/>
    <w:rsid w:val="00F31A14"/>
    <w:rsid w:val="00F31AEB"/>
    <w:rsid w:val="00F325BC"/>
    <w:rsid w:val="00F32D60"/>
    <w:rsid w:val="00F34D1E"/>
    <w:rsid w:val="00F34EA8"/>
    <w:rsid w:val="00F35519"/>
    <w:rsid w:val="00F37F4B"/>
    <w:rsid w:val="00F40F28"/>
    <w:rsid w:val="00F42DEE"/>
    <w:rsid w:val="00F447EB"/>
    <w:rsid w:val="00F465E8"/>
    <w:rsid w:val="00F46D38"/>
    <w:rsid w:val="00F50147"/>
    <w:rsid w:val="00F5024D"/>
    <w:rsid w:val="00F50B49"/>
    <w:rsid w:val="00F50D3A"/>
    <w:rsid w:val="00F5101B"/>
    <w:rsid w:val="00F517FE"/>
    <w:rsid w:val="00F52AA1"/>
    <w:rsid w:val="00F534B1"/>
    <w:rsid w:val="00F56174"/>
    <w:rsid w:val="00F57851"/>
    <w:rsid w:val="00F61352"/>
    <w:rsid w:val="00F615AF"/>
    <w:rsid w:val="00F6186F"/>
    <w:rsid w:val="00F61C65"/>
    <w:rsid w:val="00F627C1"/>
    <w:rsid w:val="00F62D55"/>
    <w:rsid w:val="00F63DDE"/>
    <w:rsid w:val="00F64D5A"/>
    <w:rsid w:val="00F65318"/>
    <w:rsid w:val="00F66053"/>
    <w:rsid w:val="00F66BDD"/>
    <w:rsid w:val="00F6754A"/>
    <w:rsid w:val="00F67595"/>
    <w:rsid w:val="00F67C90"/>
    <w:rsid w:val="00F700CC"/>
    <w:rsid w:val="00F70C16"/>
    <w:rsid w:val="00F72253"/>
    <w:rsid w:val="00F73EF3"/>
    <w:rsid w:val="00F74F1B"/>
    <w:rsid w:val="00F7568A"/>
    <w:rsid w:val="00F813FB"/>
    <w:rsid w:val="00F82B84"/>
    <w:rsid w:val="00F83CE5"/>
    <w:rsid w:val="00F8614A"/>
    <w:rsid w:val="00F86764"/>
    <w:rsid w:val="00F86AF5"/>
    <w:rsid w:val="00F86E66"/>
    <w:rsid w:val="00F8737D"/>
    <w:rsid w:val="00F902E9"/>
    <w:rsid w:val="00F90886"/>
    <w:rsid w:val="00F9270F"/>
    <w:rsid w:val="00F927D1"/>
    <w:rsid w:val="00F92DAF"/>
    <w:rsid w:val="00F93D21"/>
    <w:rsid w:val="00F93F67"/>
    <w:rsid w:val="00F9411B"/>
    <w:rsid w:val="00F94C57"/>
    <w:rsid w:val="00F95BA4"/>
    <w:rsid w:val="00FA0FD9"/>
    <w:rsid w:val="00FA171A"/>
    <w:rsid w:val="00FA19F3"/>
    <w:rsid w:val="00FA2CBE"/>
    <w:rsid w:val="00FA498B"/>
    <w:rsid w:val="00FA4BC7"/>
    <w:rsid w:val="00FA530A"/>
    <w:rsid w:val="00FA58DF"/>
    <w:rsid w:val="00FA6ECA"/>
    <w:rsid w:val="00FB03CE"/>
    <w:rsid w:val="00FB0840"/>
    <w:rsid w:val="00FB10AE"/>
    <w:rsid w:val="00FB1703"/>
    <w:rsid w:val="00FB25AF"/>
    <w:rsid w:val="00FB3539"/>
    <w:rsid w:val="00FB43C7"/>
    <w:rsid w:val="00FB51C4"/>
    <w:rsid w:val="00FB595A"/>
    <w:rsid w:val="00FB60F1"/>
    <w:rsid w:val="00FB69F9"/>
    <w:rsid w:val="00FB6AEB"/>
    <w:rsid w:val="00FB75F4"/>
    <w:rsid w:val="00FB7E9B"/>
    <w:rsid w:val="00FC06C2"/>
    <w:rsid w:val="00FC0C11"/>
    <w:rsid w:val="00FC26A4"/>
    <w:rsid w:val="00FC3F74"/>
    <w:rsid w:val="00FC62F3"/>
    <w:rsid w:val="00FC6FB8"/>
    <w:rsid w:val="00FD0512"/>
    <w:rsid w:val="00FD17BB"/>
    <w:rsid w:val="00FD373F"/>
    <w:rsid w:val="00FD3EF0"/>
    <w:rsid w:val="00FD43B4"/>
    <w:rsid w:val="00FD597E"/>
    <w:rsid w:val="00FD685E"/>
    <w:rsid w:val="00FD6D22"/>
    <w:rsid w:val="00FE0A29"/>
    <w:rsid w:val="00FE0F21"/>
    <w:rsid w:val="00FE1AFF"/>
    <w:rsid w:val="00FE1C35"/>
    <w:rsid w:val="00FE248D"/>
    <w:rsid w:val="00FE327C"/>
    <w:rsid w:val="00FE33FB"/>
    <w:rsid w:val="00FE37D2"/>
    <w:rsid w:val="00FE3EAE"/>
    <w:rsid w:val="00FE528F"/>
    <w:rsid w:val="00FE5DEA"/>
    <w:rsid w:val="00FF20A5"/>
    <w:rsid w:val="00FF21BA"/>
    <w:rsid w:val="00FF356F"/>
    <w:rsid w:val="00FF3D51"/>
    <w:rsid w:val="00FF3FC7"/>
    <w:rsid w:val="00FF43C0"/>
    <w:rsid w:val="00FF560E"/>
    <w:rsid w:val="00FF6D0E"/>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2147"/>
    <w:pPr>
      <w:tabs>
        <w:tab w:val="center" w:pos="4320"/>
        <w:tab w:val="right" w:pos="8640"/>
      </w:tabs>
      <w:spacing w:after="0" w:line="240" w:lineRule="auto"/>
    </w:pPr>
    <w:rPr>
      <w:rFonts w:ascii=".VnTime" w:eastAsia="Times New Roman" w:hAnsi=".VnTime"/>
      <w:color w:val="333333"/>
      <w:szCs w:val="24"/>
      <w:lang w:val="x-none" w:eastAsia="x-none"/>
    </w:rPr>
  </w:style>
  <w:style w:type="character" w:customStyle="1" w:styleId="FooterChar">
    <w:name w:val="Footer Char"/>
    <w:link w:val="Footer"/>
    <w:rsid w:val="000A2147"/>
    <w:rPr>
      <w:rFonts w:ascii=".VnTime" w:eastAsia="Times New Roman" w:hAnsi=".VnTime"/>
      <w:color w:val="333333"/>
      <w:sz w:val="28"/>
      <w:szCs w:val="24"/>
    </w:rPr>
  </w:style>
  <w:style w:type="character" w:styleId="PageNumber">
    <w:name w:val="page number"/>
    <w:rsid w:val="000A2147"/>
  </w:style>
  <w:style w:type="table" w:styleId="TableGrid">
    <w:name w:val="Table Grid"/>
    <w:basedOn w:val="TableNormal"/>
    <w:rsid w:val="00761CD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45ED"/>
    <w:pPr>
      <w:spacing w:before="100" w:beforeAutospacing="1" w:after="100" w:afterAutospacing="1" w:line="240" w:lineRule="auto"/>
    </w:pPr>
    <w:rPr>
      <w:rFonts w:eastAsia="Times New Roman"/>
      <w:sz w:val="24"/>
      <w:szCs w:val="24"/>
    </w:rPr>
  </w:style>
  <w:style w:type="paragraph" w:styleId="FootnoteText">
    <w:name w:val="footnote text"/>
    <w:basedOn w:val="Normal"/>
    <w:semiHidden/>
    <w:rsid w:val="00D855E2"/>
    <w:rPr>
      <w:sz w:val="20"/>
      <w:szCs w:val="20"/>
    </w:rPr>
  </w:style>
  <w:style w:type="character" w:styleId="FootnoteReference">
    <w:name w:val="footnote reference"/>
    <w:semiHidden/>
    <w:rsid w:val="00D855E2"/>
    <w:rPr>
      <w:vertAlign w:val="superscript"/>
    </w:rPr>
  </w:style>
  <w:style w:type="paragraph" w:styleId="EndnoteText">
    <w:name w:val="endnote text"/>
    <w:basedOn w:val="Normal"/>
    <w:semiHidden/>
    <w:rsid w:val="008E492A"/>
    <w:rPr>
      <w:sz w:val="20"/>
      <w:szCs w:val="20"/>
    </w:rPr>
  </w:style>
  <w:style w:type="character" w:styleId="EndnoteReference">
    <w:name w:val="endnote reference"/>
    <w:semiHidden/>
    <w:rsid w:val="008E492A"/>
    <w:rPr>
      <w:vertAlign w:val="superscript"/>
    </w:rPr>
  </w:style>
  <w:style w:type="character" w:styleId="CommentReference">
    <w:name w:val="annotation reference"/>
    <w:uiPriority w:val="99"/>
    <w:semiHidden/>
    <w:unhideWhenUsed/>
    <w:rsid w:val="00347EA6"/>
    <w:rPr>
      <w:sz w:val="16"/>
      <w:szCs w:val="16"/>
    </w:rPr>
  </w:style>
  <w:style w:type="paragraph" w:styleId="CommentText">
    <w:name w:val="annotation text"/>
    <w:basedOn w:val="Normal"/>
    <w:link w:val="CommentTextChar"/>
    <w:uiPriority w:val="99"/>
    <w:semiHidden/>
    <w:unhideWhenUsed/>
    <w:rsid w:val="00347EA6"/>
    <w:rPr>
      <w:sz w:val="20"/>
      <w:szCs w:val="20"/>
    </w:rPr>
  </w:style>
  <w:style w:type="character" w:customStyle="1" w:styleId="CommentTextChar">
    <w:name w:val="Comment Text Char"/>
    <w:basedOn w:val="DefaultParagraphFont"/>
    <w:link w:val="CommentText"/>
    <w:uiPriority w:val="99"/>
    <w:semiHidden/>
    <w:rsid w:val="00347EA6"/>
  </w:style>
  <w:style w:type="paragraph" w:styleId="CommentSubject">
    <w:name w:val="annotation subject"/>
    <w:basedOn w:val="CommentText"/>
    <w:next w:val="CommentText"/>
    <w:link w:val="CommentSubjectChar"/>
    <w:uiPriority w:val="99"/>
    <w:semiHidden/>
    <w:unhideWhenUsed/>
    <w:rsid w:val="00347EA6"/>
    <w:rPr>
      <w:b/>
      <w:bCs/>
      <w:lang w:val="x-none" w:eastAsia="x-none"/>
    </w:rPr>
  </w:style>
  <w:style w:type="character" w:customStyle="1" w:styleId="CommentSubjectChar">
    <w:name w:val="Comment Subject Char"/>
    <w:link w:val="CommentSubject"/>
    <w:uiPriority w:val="99"/>
    <w:semiHidden/>
    <w:rsid w:val="00347EA6"/>
    <w:rPr>
      <w:b/>
      <w:bCs/>
    </w:rPr>
  </w:style>
  <w:style w:type="paragraph" w:styleId="BalloonText">
    <w:name w:val="Balloon Text"/>
    <w:basedOn w:val="Normal"/>
    <w:link w:val="BalloonTextChar"/>
    <w:uiPriority w:val="99"/>
    <w:semiHidden/>
    <w:unhideWhenUsed/>
    <w:rsid w:val="00347E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7EA6"/>
    <w:rPr>
      <w:rFonts w:ascii="Tahoma" w:hAnsi="Tahoma" w:cs="Tahoma"/>
      <w:sz w:val="16"/>
      <w:szCs w:val="16"/>
    </w:rPr>
  </w:style>
  <w:style w:type="paragraph" w:customStyle="1" w:styleId="Char">
    <w:name w:val="Char"/>
    <w:basedOn w:val="Normal"/>
    <w:rsid w:val="009805D8"/>
    <w:pPr>
      <w:widowControl w:val="0"/>
      <w:spacing w:after="0" w:line="240" w:lineRule="auto"/>
      <w:jc w:val="both"/>
    </w:pPr>
    <w:rPr>
      <w:rFonts w:eastAsia="SimSun"/>
      <w:kern w:val="2"/>
      <w:sz w:val="24"/>
      <w:szCs w:val="24"/>
      <w:lang w:eastAsia="zh-CN"/>
    </w:rPr>
  </w:style>
  <w:style w:type="character" w:styleId="Hyperlink">
    <w:name w:val="Hyperlink"/>
    <w:basedOn w:val="DefaultParagraphFont"/>
    <w:uiPriority w:val="99"/>
    <w:unhideWhenUsed/>
    <w:rsid w:val="00F627C1"/>
    <w:rPr>
      <w:color w:val="0000FF"/>
      <w:u w:val="single"/>
    </w:rPr>
  </w:style>
  <w:style w:type="paragraph" w:styleId="Header">
    <w:name w:val="header"/>
    <w:basedOn w:val="Normal"/>
    <w:link w:val="HeaderChar"/>
    <w:uiPriority w:val="99"/>
    <w:unhideWhenUsed/>
    <w:rsid w:val="00A7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37"/>
    <w:rPr>
      <w:sz w:val="28"/>
      <w:szCs w:val="22"/>
    </w:rPr>
  </w:style>
  <w:style w:type="paragraph" w:styleId="ListParagraph">
    <w:name w:val="List Paragraph"/>
    <w:basedOn w:val="Normal"/>
    <w:uiPriority w:val="34"/>
    <w:qFormat/>
    <w:rsid w:val="00DA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2147"/>
    <w:pPr>
      <w:tabs>
        <w:tab w:val="center" w:pos="4320"/>
        <w:tab w:val="right" w:pos="8640"/>
      </w:tabs>
      <w:spacing w:after="0" w:line="240" w:lineRule="auto"/>
    </w:pPr>
    <w:rPr>
      <w:rFonts w:ascii=".VnTime" w:eastAsia="Times New Roman" w:hAnsi=".VnTime"/>
      <w:color w:val="333333"/>
      <w:szCs w:val="24"/>
      <w:lang w:val="x-none" w:eastAsia="x-none"/>
    </w:rPr>
  </w:style>
  <w:style w:type="character" w:customStyle="1" w:styleId="FooterChar">
    <w:name w:val="Footer Char"/>
    <w:link w:val="Footer"/>
    <w:rsid w:val="000A2147"/>
    <w:rPr>
      <w:rFonts w:ascii=".VnTime" w:eastAsia="Times New Roman" w:hAnsi=".VnTime"/>
      <w:color w:val="333333"/>
      <w:sz w:val="28"/>
      <w:szCs w:val="24"/>
    </w:rPr>
  </w:style>
  <w:style w:type="character" w:styleId="PageNumber">
    <w:name w:val="page number"/>
    <w:rsid w:val="000A2147"/>
  </w:style>
  <w:style w:type="table" w:styleId="TableGrid">
    <w:name w:val="Table Grid"/>
    <w:basedOn w:val="TableNormal"/>
    <w:rsid w:val="00761CD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45ED"/>
    <w:pPr>
      <w:spacing w:before="100" w:beforeAutospacing="1" w:after="100" w:afterAutospacing="1" w:line="240" w:lineRule="auto"/>
    </w:pPr>
    <w:rPr>
      <w:rFonts w:eastAsia="Times New Roman"/>
      <w:sz w:val="24"/>
      <w:szCs w:val="24"/>
    </w:rPr>
  </w:style>
  <w:style w:type="paragraph" w:styleId="FootnoteText">
    <w:name w:val="footnote text"/>
    <w:basedOn w:val="Normal"/>
    <w:semiHidden/>
    <w:rsid w:val="00D855E2"/>
    <w:rPr>
      <w:sz w:val="20"/>
      <w:szCs w:val="20"/>
    </w:rPr>
  </w:style>
  <w:style w:type="character" w:styleId="FootnoteReference">
    <w:name w:val="footnote reference"/>
    <w:semiHidden/>
    <w:rsid w:val="00D855E2"/>
    <w:rPr>
      <w:vertAlign w:val="superscript"/>
    </w:rPr>
  </w:style>
  <w:style w:type="paragraph" w:styleId="EndnoteText">
    <w:name w:val="endnote text"/>
    <w:basedOn w:val="Normal"/>
    <w:semiHidden/>
    <w:rsid w:val="008E492A"/>
    <w:rPr>
      <w:sz w:val="20"/>
      <w:szCs w:val="20"/>
    </w:rPr>
  </w:style>
  <w:style w:type="character" w:styleId="EndnoteReference">
    <w:name w:val="endnote reference"/>
    <w:semiHidden/>
    <w:rsid w:val="008E492A"/>
    <w:rPr>
      <w:vertAlign w:val="superscript"/>
    </w:rPr>
  </w:style>
  <w:style w:type="character" w:styleId="CommentReference">
    <w:name w:val="annotation reference"/>
    <w:uiPriority w:val="99"/>
    <w:semiHidden/>
    <w:unhideWhenUsed/>
    <w:rsid w:val="00347EA6"/>
    <w:rPr>
      <w:sz w:val="16"/>
      <w:szCs w:val="16"/>
    </w:rPr>
  </w:style>
  <w:style w:type="paragraph" w:styleId="CommentText">
    <w:name w:val="annotation text"/>
    <w:basedOn w:val="Normal"/>
    <w:link w:val="CommentTextChar"/>
    <w:uiPriority w:val="99"/>
    <w:semiHidden/>
    <w:unhideWhenUsed/>
    <w:rsid w:val="00347EA6"/>
    <w:rPr>
      <w:sz w:val="20"/>
      <w:szCs w:val="20"/>
    </w:rPr>
  </w:style>
  <w:style w:type="character" w:customStyle="1" w:styleId="CommentTextChar">
    <w:name w:val="Comment Text Char"/>
    <w:basedOn w:val="DefaultParagraphFont"/>
    <w:link w:val="CommentText"/>
    <w:uiPriority w:val="99"/>
    <w:semiHidden/>
    <w:rsid w:val="00347EA6"/>
  </w:style>
  <w:style w:type="paragraph" w:styleId="CommentSubject">
    <w:name w:val="annotation subject"/>
    <w:basedOn w:val="CommentText"/>
    <w:next w:val="CommentText"/>
    <w:link w:val="CommentSubjectChar"/>
    <w:uiPriority w:val="99"/>
    <w:semiHidden/>
    <w:unhideWhenUsed/>
    <w:rsid w:val="00347EA6"/>
    <w:rPr>
      <w:b/>
      <w:bCs/>
      <w:lang w:val="x-none" w:eastAsia="x-none"/>
    </w:rPr>
  </w:style>
  <w:style w:type="character" w:customStyle="1" w:styleId="CommentSubjectChar">
    <w:name w:val="Comment Subject Char"/>
    <w:link w:val="CommentSubject"/>
    <w:uiPriority w:val="99"/>
    <w:semiHidden/>
    <w:rsid w:val="00347EA6"/>
    <w:rPr>
      <w:b/>
      <w:bCs/>
    </w:rPr>
  </w:style>
  <w:style w:type="paragraph" w:styleId="BalloonText">
    <w:name w:val="Balloon Text"/>
    <w:basedOn w:val="Normal"/>
    <w:link w:val="BalloonTextChar"/>
    <w:uiPriority w:val="99"/>
    <w:semiHidden/>
    <w:unhideWhenUsed/>
    <w:rsid w:val="00347E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7EA6"/>
    <w:rPr>
      <w:rFonts w:ascii="Tahoma" w:hAnsi="Tahoma" w:cs="Tahoma"/>
      <w:sz w:val="16"/>
      <w:szCs w:val="16"/>
    </w:rPr>
  </w:style>
  <w:style w:type="paragraph" w:customStyle="1" w:styleId="Char">
    <w:name w:val="Char"/>
    <w:basedOn w:val="Normal"/>
    <w:rsid w:val="009805D8"/>
    <w:pPr>
      <w:widowControl w:val="0"/>
      <w:spacing w:after="0" w:line="240" w:lineRule="auto"/>
      <w:jc w:val="both"/>
    </w:pPr>
    <w:rPr>
      <w:rFonts w:eastAsia="SimSun"/>
      <w:kern w:val="2"/>
      <w:sz w:val="24"/>
      <w:szCs w:val="24"/>
      <w:lang w:eastAsia="zh-CN"/>
    </w:rPr>
  </w:style>
  <w:style w:type="character" w:styleId="Hyperlink">
    <w:name w:val="Hyperlink"/>
    <w:basedOn w:val="DefaultParagraphFont"/>
    <w:uiPriority w:val="99"/>
    <w:unhideWhenUsed/>
    <w:rsid w:val="00F627C1"/>
    <w:rPr>
      <w:color w:val="0000FF"/>
      <w:u w:val="single"/>
    </w:rPr>
  </w:style>
  <w:style w:type="paragraph" w:styleId="Header">
    <w:name w:val="header"/>
    <w:basedOn w:val="Normal"/>
    <w:link w:val="HeaderChar"/>
    <w:uiPriority w:val="99"/>
    <w:unhideWhenUsed/>
    <w:rsid w:val="00A7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37"/>
    <w:rPr>
      <w:sz w:val="28"/>
      <w:szCs w:val="22"/>
    </w:rPr>
  </w:style>
  <w:style w:type="paragraph" w:styleId="ListParagraph">
    <w:name w:val="List Paragraph"/>
    <w:basedOn w:val="Normal"/>
    <w:uiPriority w:val="34"/>
    <w:qFormat/>
    <w:rsid w:val="00DA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13">
      <w:bodyDiv w:val="1"/>
      <w:marLeft w:val="0"/>
      <w:marRight w:val="0"/>
      <w:marTop w:val="0"/>
      <w:marBottom w:val="0"/>
      <w:divBdr>
        <w:top w:val="none" w:sz="0" w:space="0" w:color="auto"/>
        <w:left w:val="none" w:sz="0" w:space="0" w:color="auto"/>
        <w:bottom w:val="none" w:sz="0" w:space="0" w:color="auto"/>
        <w:right w:val="none" w:sz="0" w:space="0" w:color="auto"/>
      </w:divBdr>
    </w:div>
    <w:div w:id="242497338">
      <w:bodyDiv w:val="1"/>
      <w:marLeft w:val="0"/>
      <w:marRight w:val="0"/>
      <w:marTop w:val="0"/>
      <w:marBottom w:val="0"/>
      <w:divBdr>
        <w:top w:val="none" w:sz="0" w:space="0" w:color="auto"/>
        <w:left w:val="none" w:sz="0" w:space="0" w:color="auto"/>
        <w:bottom w:val="none" w:sz="0" w:space="0" w:color="auto"/>
        <w:right w:val="none" w:sz="0" w:space="0" w:color="auto"/>
      </w:divBdr>
    </w:div>
    <w:div w:id="319191308">
      <w:bodyDiv w:val="1"/>
      <w:marLeft w:val="0"/>
      <w:marRight w:val="0"/>
      <w:marTop w:val="0"/>
      <w:marBottom w:val="0"/>
      <w:divBdr>
        <w:top w:val="none" w:sz="0" w:space="0" w:color="auto"/>
        <w:left w:val="none" w:sz="0" w:space="0" w:color="auto"/>
        <w:bottom w:val="none" w:sz="0" w:space="0" w:color="auto"/>
        <w:right w:val="none" w:sz="0" w:space="0" w:color="auto"/>
      </w:divBdr>
    </w:div>
    <w:div w:id="369309171">
      <w:bodyDiv w:val="1"/>
      <w:marLeft w:val="0"/>
      <w:marRight w:val="0"/>
      <w:marTop w:val="0"/>
      <w:marBottom w:val="0"/>
      <w:divBdr>
        <w:top w:val="none" w:sz="0" w:space="0" w:color="auto"/>
        <w:left w:val="none" w:sz="0" w:space="0" w:color="auto"/>
        <w:bottom w:val="none" w:sz="0" w:space="0" w:color="auto"/>
        <w:right w:val="none" w:sz="0" w:space="0" w:color="auto"/>
      </w:divBdr>
    </w:div>
    <w:div w:id="411240413">
      <w:bodyDiv w:val="1"/>
      <w:marLeft w:val="0"/>
      <w:marRight w:val="0"/>
      <w:marTop w:val="0"/>
      <w:marBottom w:val="0"/>
      <w:divBdr>
        <w:top w:val="none" w:sz="0" w:space="0" w:color="auto"/>
        <w:left w:val="none" w:sz="0" w:space="0" w:color="auto"/>
        <w:bottom w:val="none" w:sz="0" w:space="0" w:color="auto"/>
        <w:right w:val="none" w:sz="0" w:space="0" w:color="auto"/>
      </w:divBdr>
    </w:div>
    <w:div w:id="412553064">
      <w:bodyDiv w:val="1"/>
      <w:marLeft w:val="0"/>
      <w:marRight w:val="0"/>
      <w:marTop w:val="0"/>
      <w:marBottom w:val="0"/>
      <w:divBdr>
        <w:top w:val="none" w:sz="0" w:space="0" w:color="auto"/>
        <w:left w:val="none" w:sz="0" w:space="0" w:color="auto"/>
        <w:bottom w:val="none" w:sz="0" w:space="0" w:color="auto"/>
        <w:right w:val="none" w:sz="0" w:space="0" w:color="auto"/>
      </w:divBdr>
    </w:div>
    <w:div w:id="471337821">
      <w:bodyDiv w:val="1"/>
      <w:marLeft w:val="0"/>
      <w:marRight w:val="0"/>
      <w:marTop w:val="0"/>
      <w:marBottom w:val="0"/>
      <w:divBdr>
        <w:top w:val="none" w:sz="0" w:space="0" w:color="auto"/>
        <w:left w:val="none" w:sz="0" w:space="0" w:color="auto"/>
        <w:bottom w:val="none" w:sz="0" w:space="0" w:color="auto"/>
        <w:right w:val="none" w:sz="0" w:space="0" w:color="auto"/>
      </w:divBdr>
    </w:div>
    <w:div w:id="516433546">
      <w:bodyDiv w:val="1"/>
      <w:marLeft w:val="0"/>
      <w:marRight w:val="0"/>
      <w:marTop w:val="0"/>
      <w:marBottom w:val="0"/>
      <w:divBdr>
        <w:top w:val="none" w:sz="0" w:space="0" w:color="auto"/>
        <w:left w:val="none" w:sz="0" w:space="0" w:color="auto"/>
        <w:bottom w:val="none" w:sz="0" w:space="0" w:color="auto"/>
        <w:right w:val="none" w:sz="0" w:space="0" w:color="auto"/>
      </w:divBdr>
    </w:div>
    <w:div w:id="528222671">
      <w:bodyDiv w:val="1"/>
      <w:marLeft w:val="0"/>
      <w:marRight w:val="0"/>
      <w:marTop w:val="0"/>
      <w:marBottom w:val="0"/>
      <w:divBdr>
        <w:top w:val="none" w:sz="0" w:space="0" w:color="auto"/>
        <w:left w:val="none" w:sz="0" w:space="0" w:color="auto"/>
        <w:bottom w:val="none" w:sz="0" w:space="0" w:color="auto"/>
        <w:right w:val="none" w:sz="0" w:space="0" w:color="auto"/>
      </w:divBdr>
    </w:div>
    <w:div w:id="555816140">
      <w:bodyDiv w:val="1"/>
      <w:marLeft w:val="0"/>
      <w:marRight w:val="0"/>
      <w:marTop w:val="0"/>
      <w:marBottom w:val="0"/>
      <w:divBdr>
        <w:top w:val="none" w:sz="0" w:space="0" w:color="auto"/>
        <w:left w:val="none" w:sz="0" w:space="0" w:color="auto"/>
        <w:bottom w:val="none" w:sz="0" w:space="0" w:color="auto"/>
        <w:right w:val="none" w:sz="0" w:space="0" w:color="auto"/>
      </w:divBdr>
    </w:div>
    <w:div w:id="611788738">
      <w:bodyDiv w:val="1"/>
      <w:marLeft w:val="0"/>
      <w:marRight w:val="0"/>
      <w:marTop w:val="0"/>
      <w:marBottom w:val="0"/>
      <w:divBdr>
        <w:top w:val="none" w:sz="0" w:space="0" w:color="auto"/>
        <w:left w:val="none" w:sz="0" w:space="0" w:color="auto"/>
        <w:bottom w:val="none" w:sz="0" w:space="0" w:color="auto"/>
        <w:right w:val="none" w:sz="0" w:space="0" w:color="auto"/>
      </w:divBdr>
    </w:div>
    <w:div w:id="614485817">
      <w:bodyDiv w:val="1"/>
      <w:marLeft w:val="0"/>
      <w:marRight w:val="0"/>
      <w:marTop w:val="0"/>
      <w:marBottom w:val="0"/>
      <w:divBdr>
        <w:top w:val="none" w:sz="0" w:space="0" w:color="auto"/>
        <w:left w:val="none" w:sz="0" w:space="0" w:color="auto"/>
        <w:bottom w:val="none" w:sz="0" w:space="0" w:color="auto"/>
        <w:right w:val="none" w:sz="0" w:space="0" w:color="auto"/>
      </w:divBdr>
    </w:div>
    <w:div w:id="779035943">
      <w:bodyDiv w:val="1"/>
      <w:marLeft w:val="0"/>
      <w:marRight w:val="0"/>
      <w:marTop w:val="0"/>
      <w:marBottom w:val="0"/>
      <w:divBdr>
        <w:top w:val="none" w:sz="0" w:space="0" w:color="auto"/>
        <w:left w:val="none" w:sz="0" w:space="0" w:color="auto"/>
        <w:bottom w:val="none" w:sz="0" w:space="0" w:color="auto"/>
        <w:right w:val="none" w:sz="0" w:space="0" w:color="auto"/>
      </w:divBdr>
    </w:div>
    <w:div w:id="810487003">
      <w:bodyDiv w:val="1"/>
      <w:marLeft w:val="0"/>
      <w:marRight w:val="0"/>
      <w:marTop w:val="0"/>
      <w:marBottom w:val="0"/>
      <w:divBdr>
        <w:top w:val="none" w:sz="0" w:space="0" w:color="auto"/>
        <w:left w:val="none" w:sz="0" w:space="0" w:color="auto"/>
        <w:bottom w:val="none" w:sz="0" w:space="0" w:color="auto"/>
        <w:right w:val="none" w:sz="0" w:space="0" w:color="auto"/>
      </w:divBdr>
    </w:div>
    <w:div w:id="898515679">
      <w:bodyDiv w:val="1"/>
      <w:marLeft w:val="0"/>
      <w:marRight w:val="0"/>
      <w:marTop w:val="0"/>
      <w:marBottom w:val="0"/>
      <w:divBdr>
        <w:top w:val="none" w:sz="0" w:space="0" w:color="auto"/>
        <w:left w:val="none" w:sz="0" w:space="0" w:color="auto"/>
        <w:bottom w:val="none" w:sz="0" w:space="0" w:color="auto"/>
        <w:right w:val="none" w:sz="0" w:space="0" w:color="auto"/>
      </w:divBdr>
    </w:div>
    <w:div w:id="919295726">
      <w:bodyDiv w:val="1"/>
      <w:marLeft w:val="0"/>
      <w:marRight w:val="0"/>
      <w:marTop w:val="0"/>
      <w:marBottom w:val="0"/>
      <w:divBdr>
        <w:top w:val="none" w:sz="0" w:space="0" w:color="auto"/>
        <w:left w:val="none" w:sz="0" w:space="0" w:color="auto"/>
        <w:bottom w:val="none" w:sz="0" w:space="0" w:color="auto"/>
        <w:right w:val="none" w:sz="0" w:space="0" w:color="auto"/>
      </w:divBdr>
    </w:div>
    <w:div w:id="984241502">
      <w:bodyDiv w:val="1"/>
      <w:marLeft w:val="0"/>
      <w:marRight w:val="0"/>
      <w:marTop w:val="0"/>
      <w:marBottom w:val="0"/>
      <w:divBdr>
        <w:top w:val="none" w:sz="0" w:space="0" w:color="auto"/>
        <w:left w:val="none" w:sz="0" w:space="0" w:color="auto"/>
        <w:bottom w:val="none" w:sz="0" w:space="0" w:color="auto"/>
        <w:right w:val="none" w:sz="0" w:space="0" w:color="auto"/>
      </w:divBdr>
    </w:div>
    <w:div w:id="1020592466">
      <w:bodyDiv w:val="1"/>
      <w:marLeft w:val="0"/>
      <w:marRight w:val="0"/>
      <w:marTop w:val="0"/>
      <w:marBottom w:val="0"/>
      <w:divBdr>
        <w:top w:val="none" w:sz="0" w:space="0" w:color="auto"/>
        <w:left w:val="none" w:sz="0" w:space="0" w:color="auto"/>
        <w:bottom w:val="none" w:sz="0" w:space="0" w:color="auto"/>
        <w:right w:val="none" w:sz="0" w:space="0" w:color="auto"/>
      </w:divBdr>
    </w:div>
    <w:div w:id="1032221218">
      <w:bodyDiv w:val="1"/>
      <w:marLeft w:val="0"/>
      <w:marRight w:val="0"/>
      <w:marTop w:val="0"/>
      <w:marBottom w:val="0"/>
      <w:divBdr>
        <w:top w:val="none" w:sz="0" w:space="0" w:color="auto"/>
        <w:left w:val="none" w:sz="0" w:space="0" w:color="auto"/>
        <w:bottom w:val="none" w:sz="0" w:space="0" w:color="auto"/>
        <w:right w:val="none" w:sz="0" w:space="0" w:color="auto"/>
      </w:divBdr>
    </w:div>
    <w:div w:id="1076130966">
      <w:bodyDiv w:val="1"/>
      <w:marLeft w:val="0"/>
      <w:marRight w:val="0"/>
      <w:marTop w:val="0"/>
      <w:marBottom w:val="0"/>
      <w:divBdr>
        <w:top w:val="none" w:sz="0" w:space="0" w:color="auto"/>
        <w:left w:val="none" w:sz="0" w:space="0" w:color="auto"/>
        <w:bottom w:val="none" w:sz="0" w:space="0" w:color="auto"/>
        <w:right w:val="none" w:sz="0" w:space="0" w:color="auto"/>
      </w:divBdr>
    </w:div>
    <w:div w:id="1076631862">
      <w:bodyDiv w:val="1"/>
      <w:marLeft w:val="0"/>
      <w:marRight w:val="0"/>
      <w:marTop w:val="0"/>
      <w:marBottom w:val="0"/>
      <w:divBdr>
        <w:top w:val="none" w:sz="0" w:space="0" w:color="auto"/>
        <w:left w:val="none" w:sz="0" w:space="0" w:color="auto"/>
        <w:bottom w:val="none" w:sz="0" w:space="0" w:color="auto"/>
        <w:right w:val="none" w:sz="0" w:space="0" w:color="auto"/>
      </w:divBdr>
    </w:div>
    <w:div w:id="1108431334">
      <w:bodyDiv w:val="1"/>
      <w:marLeft w:val="0"/>
      <w:marRight w:val="0"/>
      <w:marTop w:val="0"/>
      <w:marBottom w:val="0"/>
      <w:divBdr>
        <w:top w:val="none" w:sz="0" w:space="0" w:color="auto"/>
        <w:left w:val="none" w:sz="0" w:space="0" w:color="auto"/>
        <w:bottom w:val="none" w:sz="0" w:space="0" w:color="auto"/>
        <w:right w:val="none" w:sz="0" w:space="0" w:color="auto"/>
      </w:divBdr>
    </w:div>
    <w:div w:id="1116173006">
      <w:bodyDiv w:val="1"/>
      <w:marLeft w:val="0"/>
      <w:marRight w:val="0"/>
      <w:marTop w:val="0"/>
      <w:marBottom w:val="0"/>
      <w:divBdr>
        <w:top w:val="none" w:sz="0" w:space="0" w:color="auto"/>
        <w:left w:val="none" w:sz="0" w:space="0" w:color="auto"/>
        <w:bottom w:val="none" w:sz="0" w:space="0" w:color="auto"/>
        <w:right w:val="none" w:sz="0" w:space="0" w:color="auto"/>
      </w:divBdr>
    </w:div>
    <w:div w:id="1170289825">
      <w:bodyDiv w:val="1"/>
      <w:marLeft w:val="0"/>
      <w:marRight w:val="0"/>
      <w:marTop w:val="0"/>
      <w:marBottom w:val="0"/>
      <w:divBdr>
        <w:top w:val="none" w:sz="0" w:space="0" w:color="auto"/>
        <w:left w:val="none" w:sz="0" w:space="0" w:color="auto"/>
        <w:bottom w:val="none" w:sz="0" w:space="0" w:color="auto"/>
        <w:right w:val="none" w:sz="0" w:space="0" w:color="auto"/>
      </w:divBdr>
    </w:div>
    <w:div w:id="1230075284">
      <w:bodyDiv w:val="1"/>
      <w:marLeft w:val="0"/>
      <w:marRight w:val="0"/>
      <w:marTop w:val="0"/>
      <w:marBottom w:val="0"/>
      <w:divBdr>
        <w:top w:val="none" w:sz="0" w:space="0" w:color="auto"/>
        <w:left w:val="none" w:sz="0" w:space="0" w:color="auto"/>
        <w:bottom w:val="none" w:sz="0" w:space="0" w:color="auto"/>
        <w:right w:val="none" w:sz="0" w:space="0" w:color="auto"/>
      </w:divBdr>
    </w:div>
    <w:div w:id="1310553648">
      <w:bodyDiv w:val="1"/>
      <w:marLeft w:val="0"/>
      <w:marRight w:val="0"/>
      <w:marTop w:val="0"/>
      <w:marBottom w:val="0"/>
      <w:divBdr>
        <w:top w:val="none" w:sz="0" w:space="0" w:color="auto"/>
        <w:left w:val="none" w:sz="0" w:space="0" w:color="auto"/>
        <w:bottom w:val="none" w:sz="0" w:space="0" w:color="auto"/>
        <w:right w:val="none" w:sz="0" w:space="0" w:color="auto"/>
      </w:divBdr>
    </w:div>
    <w:div w:id="1349943189">
      <w:bodyDiv w:val="1"/>
      <w:marLeft w:val="0"/>
      <w:marRight w:val="0"/>
      <w:marTop w:val="0"/>
      <w:marBottom w:val="0"/>
      <w:divBdr>
        <w:top w:val="none" w:sz="0" w:space="0" w:color="auto"/>
        <w:left w:val="none" w:sz="0" w:space="0" w:color="auto"/>
        <w:bottom w:val="none" w:sz="0" w:space="0" w:color="auto"/>
        <w:right w:val="none" w:sz="0" w:space="0" w:color="auto"/>
      </w:divBdr>
    </w:div>
    <w:div w:id="1371419488">
      <w:bodyDiv w:val="1"/>
      <w:marLeft w:val="0"/>
      <w:marRight w:val="0"/>
      <w:marTop w:val="0"/>
      <w:marBottom w:val="0"/>
      <w:divBdr>
        <w:top w:val="none" w:sz="0" w:space="0" w:color="auto"/>
        <w:left w:val="none" w:sz="0" w:space="0" w:color="auto"/>
        <w:bottom w:val="none" w:sz="0" w:space="0" w:color="auto"/>
        <w:right w:val="none" w:sz="0" w:space="0" w:color="auto"/>
      </w:divBdr>
    </w:div>
    <w:div w:id="1498569550">
      <w:bodyDiv w:val="1"/>
      <w:marLeft w:val="0"/>
      <w:marRight w:val="0"/>
      <w:marTop w:val="0"/>
      <w:marBottom w:val="0"/>
      <w:divBdr>
        <w:top w:val="none" w:sz="0" w:space="0" w:color="auto"/>
        <w:left w:val="none" w:sz="0" w:space="0" w:color="auto"/>
        <w:bottom w:val="none" w:sz="0" w:space="0" w:color="auto"/>
        <w:right w:val="none" w:sz="0" w:space="0" w:color="auto"/>
      </w:divBdr>
    </w:div>
    <w:div w:id="1696345513">
      <w:bodyDiv w:val="1"/>
      <w:marLeft w:val="0"/>
      <w:marRight w:val="0"/>
      <w:marTop w:val="0"/>
      <w:marBottom w:val="0"/>
      <w:divBdr>
        <w:top w:val="none" w:sz="0" w:space="0" w:color="auto"/>
        <w:left w:val="none" w:sz="0" w:space="0" w:color="auto"/>
        <w:bottom w:val="none" w:sz="0" w:space="0" w:color="auto"/>
        <w:right w:val="none" w:sz="0" w:space="0" w:color="auto"/>
      </w:divBdr>
    </w:div>
    <w:div w:id="1707681511">
      <w:bodyDiv w:val="1"/>
      <w:marLeft w:val="0"/>
      <w:marRight w:val="0"/>
      <w:marTop w:val="0"/>
      <w:marBottom w:val="0"/>
      <w:divBdr>
        <w:top w:val="none" w:sz="0" w:space="0" w:color="auto"/>
        <w:left w:val="none" w:sz="0" w:space="0" w:color="auto"/>
        <w:bottom w:val="none" w:sz="0" w:space="0" w:color="auto"/>
        <w:right w:val="none" w:sz="0" w:space="0" w:color="auto"/>
      </w:divBdr>
    </w:div>
    <w:div w:id="1715494790">
      <w:bodyDiv w:val="1"/>
      <w:marLeft w:val="0"/>
      <w:marRight w:val="0"/>
      <w:marTop w:val="0"/>
      <w:marBottom w:val="0"/>
      <w:divBdr>
        <w:top w:val="none" w:sz="0" w:space="0" w:color="auto"/>
        <w:left w:val="none" w:sz="0" w:space="0" w:color="auto"/>
        <w:bottom w:val="none" w:sz="0" w:space="0" w:color="auto"/>
        <w:right w:val="none" w:sz="0" w:space="0" w:color="auto"/>
      </w:divBdr>
    </w:div>
    <w:div w:id="1730422744">
      <w:bodyDiv w:val="1"/>
      <w:marLeft w:val="0"/>
      <w:marRight w:val="0"/>
      <w:marTop w:val="0"/>
      <w:marBottom w:val="0"/>
      <w:divBdr>
        <w:top w:val="none" w:sz="0" w:space="0" w:color="auto"/>
        <w:left w:val="none" w:sz="0" w:space="0" w:color="auto"/>
        <w:bottom w:val="none" w:sz="0" w:space="0" w:color="auto"/>
        <w:right w:val="none" w:sz="0" w:space="0" w:color="auto"/>
      </w:divBdr>
    </w:div>
    <w:div w:id="1742603339">
      <w:bodyDiv w:val="1"/>
      <w:marLeft w:val="0"/>
      <w:marRight w:val="0"/>
      <w:marTop w:val="0"/>
      <w:marBottom w:val="0"/>
      <w:divBdr>
        <w:top w:val="none" w:sz="0" w:space="0" w:color="auto"/>
        <w:left w:val="none" w:sz="0" w:space="0" w:color="auto"/>
        <w:bottom w:val="none" w:sz="0" w:space="0" w:color="auto"/>
        <w:right w:val="none" w:sz="0" w:space="0" w:color="auto"/>
      </w:divBdr>
    </w:div>
    <w:div w:id="1855462221">
      <w:bodyDiv w:val="1"/>
      <w:marLeft w:val="0"/>
      <w:marRight w:val="0"/>
      <w:marTop w:val="0"/>
      <w:marBottom w:val="0"/>
      <w:divBdr>
        <w:top w:val="none" w:sz="0" w:space="0" w:color="auto"/>
        <w:left w:val="none" w:sz="0" w:space="0" w:color="auto"/>
        <w:bottom w:val="none" w:sz="0" w:space="0" w:color="auto"/>
        <w:right w:val="none" w:sz="0" w:space="0" w:color="auto"/>
      </w:divBdr>
    </w:div>
    <w:div w:id="1888949807">
      <w:bodyDiv w:val="1"/>
      <w:marLeft w:val="0"/>
      <w:marRight w:val="0"/>
      <w:marTop w:val="0"/>
      <w:marBottom w:val="0"/>
      <w:divBdr>
        <w:top w:val="none" w:sz="0" w:space="0" w:color="auto"/>
        <w:left w:val="none" w:sz="0" w:space="0" w:color="auto"/>
        <w:bottom w:val="none" w:sz="0" w:space="0" w:color="auto"/>
        <w:right w:val="none" w:sz="0" w:space="0" w:color="auto"/>
      </w:divBdr>
    </w:div>
    <w:div w:id="1965428752">
      <w:bodyDiv w:val="1"/>
      <w:marLeft w:val="0"/>
      <w:marRight w:val="0"/>
      <w:marTop w:val="0"/>
      <w:marBottom w:val="0"/>
      <w:divBdr>
        <w:top w:val="none" w:sz="0" w:space="0" w:color="auto"/>
        <w:left w:val="none" w:sz="0" w:space="0" w:color="auto"/>
        <w:bottom w:val="none" w:sz="0" w:space="0" w:color="auto"/>
        <w:right w:val="none" w:sz="0" w:space="0" w:color="auto"/>
      </w:divBdr>
    </w:div>
    <w:div w:id="1969625789">
      <w:bodyDiv w:val="1"/>
      <w:marLeft w:val="0"/>
      <w:marRight w:val="0"/>
      <w:marTop w:val="0"/>
      <w:marBottom w:val="0"/>
      <w:divBdr>
        <w:top w:val="none" w:sz="0" w:space="0" w:color="auto"/>
        <w:left w:val="none" w:sz="0" w:space="0" w:color="auto"/>
        <w:bottom w:val="none" w:sz="0" w:space="0" w:color="auto"/>
        <w:right w:val="none" w:sz="0" w:space="0" w:color="auto"/>
      </w:divBdr>
    </w:div>
    <w:div w:id="2004232745">
      <w:bodyDiv w:val="1"/>
      <w:marLeft w:val="0"/>
      <w:marRight w:val="0"/>
      <w:marTop w:val="0"/>
      <w:marBottom w:val="0"/>
      <w:divBdr>
        <w:top w:val="none" w:sz="0" w:space="0" w:color="auto"/>
        <w:left w:val="none" w:sz="0" w:space="0" w:color="auto"/>
        <w:bottom w:val="none" w:sz="0" w:space="0" w:color="auto"/>
        <w:right w:val="none" w:sz="0" w:space="0" w:color="auto"/>
      </w:divBdr>
    </w:div>
    <w:div w:id="2055887385">
      <w:bodyDiv w:val="1"/>
      <w:marLeft w:val="0"/>
      <w:marRight w:val="0"/>
      <w:marTop w:val="0"/>
      <w:marBottom w:val="0"/>
      <w:divBdr>
        <w:top w:val="none" w:sz="0" w:space="0" w:color="auto"/>
        <w:left w:val="none" w:sz="0" w:space="0" w:color="auto"/>
        <w:bottom w:val="none" w:sz="0" w:space="0" w:color="auto"/>
        <w:right w:val="none" w:sz="0" w:space="0" w:color="auto"/>
      </w:divBdr>
    </w:div>
    <w:div w:id="2081167805">
      <w:bodyDiv w:val="1"/>
      <w:marLeft w:val="0"/>
      <w:marRight w:val="0"/>
      <w:marTop w:val="0"/>
      <w:marBottom w:val="0"/>
      <w:divBdr>
        <w:top w:val="none" w:sz="0" w:space="0" w:color="auto"/>
        <w:left w:val="none" w:sz="0" w:space="0" w:color="auto"/>
        <w:bottom w:val="none" w:sz="0" w:space="0" w:color="auto"/>
        <w:right w:val="none" w:sz="0" w:space="0" w:color="auto"/>
      </w:divBdr>
    </w:div>
    <w:div w:id="2083521243">
      <w:bodyDiv w:val="1"/>
      <w:marLeft w:val="0"/>
      <w:marRight w:val="0"/>
      <w:marTop w:val="0"/>
      <w:marBottom w:val="0"/>
      <w:divBdr>
        <w:top w:val="none" w:sz="0" w:space="0" w:color="auto"/>
        <w:left w:val="none" w:sz="0" w:space="0" w:color="auto"/>
        <w:bottom w:val="none" w:sz="0" w:space="0" w:color="auto"/>
        <w:right w:val="none" w:sz="0" w:space="0" w:color="auto"/>
      </w:divBdr>
    </w:div>
    <w:div w:id="2084066487">
      <w:bodyDiv w:val="1"/>
      <w:marLeft w:val="0"/>
      <w:marRight w:val="0"/>
      <w:marTop w:val="0"/>
      <w:marBottom w:val="0"/>
      <w:divBdr>
        <w:top w:val="none" w:sz="0" w:space="0" w:color="auto"/>
        <w:left w:val="none" w:sz="0" w:space="0" w:color="auto"/>
        <w:bottom w:val="none" w:sz="0" w:space="0" w:color="auto"/>
        <w:right w:val="none" w:sz="0" w:space="0" w:color="auto"/>
      </w:divBdr>
    </w:div>
    <w:div w:id="20908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E54E-F66C-4A23-AE67-A6332F49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11</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dell</dc:creator>
  <cp:lastModifiedBy>Admin</cp:lastModifiedBy>
  <cp:revision>311</cp:revision>
  <cp:lastPrinted>2024-05-10T01:39:00Z</cp:lastPrinted>
  <dcterms:created xsi:type="dcterms:W3CDTF">2024-05-09T01:10:00Z</dcterms:created>
  <dcterms:modified xsi:type="dcterms:W3CDTF">2024-05-28T07:56:00Z</dcterms:modified>
</cp:coreProperties>
</file>