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25"/>
        <w:tblW w:w="9498" w:type="dxa"/>
        <w:tblLayout w:type="fixed"/>
        <w:tblLook w:val="0000" w:firstRow="0" w:lastRow="0" w:firstColumn="0" w:lastColumn="0" w:noHBand="0" w:noVBand="0"/>
      </w:tblPr>
      <w:tblGrid>
        <w:gridCol w:w="3544"/>
        <w:gridCol w:w="5954"/>
      </w:tblGrid>
      <w:tr w:rsidR="00C53DCA" w:rsidRPr="00C53DCA" w14:paraId="1A21E39D" w14:textId="77777777" w:rsidTr="004A287A">
        <w:trPr>
          <w:trHeight w:val="992"/>
        </w:trPr>
        <w:tc>
          <w:tcPr>
            <w:tcW w:w="3544" w:type="dxa"/>
          </w:tcPr>
          <w:p w14:paraId="4CBB438B" w14:textId="77777777" w:rsidR="00600F83" w:rsidRPr="00C53DCA" w:rsidRDefault="00600F83" w:rsidP="000D4345">
            <w:pPr>
              <w:widowControl w:val="0"/>
              <w:jc w:val="center"/>
              <w:rPr>
                <w:b/>
                <w:sz w:val="26"/>
                <w:szCs w:val="26"/>
              </w:rPr>
            </w:pPr>
            <w:r w:rsidRPr="00C53DCA">
              <w:rPr>
                <w:b/>
                <w:sz w:val="26"/>
                <w:szCs w:val="26"/>
              </w:rPr>
              <w:t>ỦY BAN NHÂN DÂN</w:t>
            </w:r>
          </w:p>
          <w:p w14:paraId="39B94D81" w14:textId="65B90631" w:rsidR="00600F83" w:rsidRPr="00C53DCA" w:rsidRDefault="00600F83" w:rsidP="000D4345">
            <w:pPr>
              <w:widowControl w:val="0"/>
              <w:jc w:val="center"/>
              <w:rPr>
                <w:b/>
                <w:sz w:val="26"/>
                <w:szCs w:val="26"/>
              </w:rPr>
            </w:pPr>
            <w:r w:rsidRPr="00C53DCA">
              <w:rPr>
                <w:b/>
                <w:sz w:val="26"/>
                <w:szCs w:val="26"/>
              </w:rPr>
              <w:t xml:space="preserve">TỈNH </w:t>
            </w:r>
            <w:r w:rsidR="00903EEC" w:rsidRPr="00C53DCA">
              <w:rPr>
                <w:b/>
                <w:sz w:val="26"/>
                <w:szCs w:val="26"/>
              </w:rPr>
              <w:t>LAI CHÂU</w:t>
            </w:r>
          </w:p>
          <w:p w14:paraId="5092AF98" w14:textId="062F7466" w:rsidR="00903EEC" w:rsidRPr="00C53DCA" w:rsidRDefault="00903EEC" w:rsidP="000D4345">
            <w:pPr>
              <w:widowControl w:val="0"/>
              <w:jc w:val="center"/>
              <w:rPr>
                <w:b/>
              </w:rPr>
            </w:pPr>
            <w:r w:rsidRPr="00C53DCA">
              <w:rPr>
                <w:b/>
                <w:noProof/>
                <w:lang w:val="vi-VN"/>
              </w:rPr>
              <mc:AlternateContent>
                <mc:Choice Requires="wps">
                  <w:drawing>
                    <wp:anchor distT="0" distB="0" distL="114300" distR="114300" simplePos="0" relativeHeight="251662336" behindDoc="0" locked="0" layoutInCell="1" allowOverlap="1" wp14:anchorId="5B6D2EE8" wp14:editId="4310F090">
                      <wp:simplePos x="0" y="0"/>
                      <wp:positionH relativeFrom="column">
                        <wp:posOffset>775335</wp:posOffset>
                      </wp:positionH>
                      <wp:positionV relativeFrom="paragraph">
                        <wp:posOffset>30480</wp:posOffset>
                      </wp:positionV>
                      <wp:extent cx="514350" cy="0"/>
                      <wp:effectExtent l="0" t="0" r="0" b="0"/>
                      <wp:wrapNone/>
                      <wp:docPr id="1859796926" name="Straight Connector 11"/>
                      <wp:cNvGraphicFramePr/>
                      <a:graphic xmlns:a="http://schemas.openxmlformats.org/drawingml/2006/main">
                        <a:graphicData uri="http://schemas.microsoft.com/office/word/2010/wordprocessingShape">
                          <wps:wsp>
                            <wps:cNvCnPr/>
                            <wps:spPr>
                              <a:xfrm>
                                <a:off x="0" y="0"/>
                                <a:ext cx="51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7ECE4"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05pt,2.4pt" to="10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" strokecolor="black [3213]" strokeweight=".5pt">
                      <v:stroke joinstyle="miter"/>
                    </v:line>
                  </w:pict>
                </mc:Fallback>
              </mc:AlternateContent>
            </w:r>
          </w:p>
          <w:p w14:paraId="5E7CE6C8" w14:textId="77777777" w:rsidR="00903EEC" w:rsidRPr="00C53DCA" w:rsidRDefault="00903EEC" w:rsidP="000D4345">
            <w:pPr>
              <w:widowControl w:val="0"/>
              <w:jc w:val="center"/>
              <w:rPr>
                <w:b/>
              </w:rPr>
            </w:pPr>
            <w:r w:rsidRPr="00C53DCA">
              <w:rPr>
                <w:b/>
              </w:rPr>
              <w:t>DỰ THẢO</w:t>
            </w:r>
          </w:p>
          <w:p w14:paraId="471B0A35" w14:textId="7D3497BF" w:rsidR="003A2CD3" w:rsidRPr="00C53DCA" w:rsidRDefault="003A2CD3" w:rsidP="000D4345">
            <w:pPr>
              <w:widowControl w:val="0"/>
              <w:jc w:val="center"/>
              <w:rPr>
                <w:b/>
              </w:rPr>
            </w:pPr>
            <w:r w:rsidRPr="00C53DCA">
              <w:rPr>
                <w:b/>
              </w:rPr>
              <w:t>Lần 1 ngày 05/7/2024</w:t>
            </w:r>
          </w:p>
        </w:tc>
        <w:tc>
          <w:tcPr>
            <w:tcW w:w="5954" w:type="dxa"/>
          </w:tcPr>
          <w:p w14:paraId="73635D81" w14:textId="77777777" w:rsidR="00600F83" w:rsidRPr="00C53DCA" w:rsidRDefault="00600F83" w:rsidP="000D4345">
            <w:pPr>
              <w:widowControl w:val="0"/>
              <w:jc w:val="center"/>
              <w:rPr>
                <w:b/>
                <w:sz w:val="26"/>
                <w:szCs w:val="26"/>
              </w:rPr>
            </w:pPr>
            <w:r w:rsidRPr="00C53DCA">
              <w:rPr>
                <w:b/>
                <w:sz w:val="26"/>
                <w:szCs w:val="26"/>
              </w:rPr>
              <w:t>CỘNG HÒA XÃ HỘI CHỦ NGHĨA VIỆT NAM</w:t>
            </w:r>
          </w:p>
          <w:p w14:paraId="46071E4A" w14:textId="44B48F17" w:rsidR="00600F83" w:rsidRPr="00C53DCA" w:rsidRDefault="00903EEC" w:rsidP="000D4345">
            <w:pPr>
              <w:widowControl w:val="0"/>
              <w:jc w:val="center"/>
              <w:rPr>
                <w:b/>
              </w:rPr>
            </w:pPr>
            <w:r w:rsidRPr="00C53DCA">
              <w:rPr>
                <w:b/>
                <w:noProof/>
              </w:rPr>
              <mc:AlternateContent>
                <mc:Choice Requires="wps">
                  <w:drawing>
                    <wp:anchor distT="0" distB="0" distL="114300" distR="114300" simplePos="0" relativeHeight="251661312" behindDoc="0" locked="0" layoutInCell="1" allowOverlap="1" wp14:anchorId="5DE24B8E" wp14:editId="367ECAE6">
                      <wp:simplePos x="0" y="0"/>
                      <wp:positionH relativeFrom="column">
                        <wp:posOffset>736971</wp:posOffset>
                      </wp:positionH>
                      <wp:positionV relativeFrom="paragraph">
                        <wp:posOffset>239395</wp:posOffset>
                      </wp:positionV>
                      <wp:extent cx="2152650" cy="0"/>
                      <wp:effectExtent l="0" t="0" r="0" b="0"/>
                      <wp:wrapNone/>
                      <wp:docPr id="1097417333" name="Straight Connector 8"/>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E0704"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05pt,18.85pt" to="227.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" strokecolor="black [3213]" strokeweight=".5pt">
                      <v:stroke joinstyle="miter"/>
                    </v:line>
                  </w:pict>
                </mc:Fallback>
              </mc:AlternateContent>
            </w:r>
            <w:r w:rsidR="00600F83" w:rsidRPr="00C53DCA">
              <w:rPr>
                <w:b/>
              </w:rPr>
              <w:t>Độc lập - Tự do - Hạnh phúc</w:t>
            </w:r>
          </w:p>
        </w:tc>
      </w:tr>
    </w:tbl>
    <w:p w14:paraId="5A1485DD" w14:textId="77777777" w:rsidR="00903EEC" w:rsidRPr="00C53DCA" w:rsidRDefault="00903EEC" w:rsidP="004A287A">
      <w:pPr>
        <w:widowControl w:val="0"/>
        <w:jc w:val="center"/>
        <w:rPr>
          <w:b/>
        </w:rPr>
      </w:pPr>
    </w:p>
    <w:p w14:paraId="2125B2A3" w14:textId="7515A1B2" w:rsidR="002E1C03" w:rsidRPr="00C53DCA" w:rsidRDefault="00A97CE9" w:rsidP="004A287A">
      <w:pPr>
        <w:widowControl w:val="0"/>
        <w:jc w:val="center"/>
        <w:rPr>
          <w:b/>
        </w:rPr>
      </w:pPr>
      <w:r w:rsidRPr="00C53DCA">
        <w:rPr>
          <w:b/>
          <w:lang w:val="vi-VN"/>
        </w:rPr>
        <w:t xml:space="preserve">QUY </w:t>
      </w:r>
      <w:r w:rsidR="008C3736" w:rsidRPr="00C53DCA">
        <w:rPr>
          <w:b/>
        </w:rPr>
        <w:t>CHẾ</w:t>
      </w:r>
    </w:p>
    <w:p w14:paraId="2DD31F10" w14:textId="1FA12C28" w:rsidR="00903EEC" w:rsidRPr="00C53DCA" w:rsidRDefault="008C3736" w:rsidP="004A287A">
      <w:pPr>
        <w:widowControl w:val="0"/>
        <w:tabs>
          <w:tab w:val="left" w:pos="709"/>
          <w:tab w:val="left" w:pos="3483"/>
        </w:tabs>
        <w:jc w:val="center"/>
        <w:rPr>
          <w:b/>
          <w:bCs/>
        </w:rPr>
      </w:pPr>
      <w:bookmarkStart w:id="0" w:name="_Hlk171317691"/>
      <w:r w:rsidRPr="00C53DCA">
        <w:rPr>
          <w:b/>
          <w:bCs/>
        </w:rPr>
        <w:t>Hoạt động của Hệ thống thông tin</w:t>
      </w:r>
      <w:r w:rsidR="005D75C1" w:rsidRPr="00C53DCA">
        <w:rPr>
          <w:b/>
          <w:bCs/>
        </w:rPr>
        <w:t xml:space="preserve"> </w:t>
      </w:r>
      <w:r w:rsidRPr="00C53DCA">
        <w:rPr>
          <w:b/>
          <w:bCs/>
        </w:rPr>
        <w:t>giải quyết</w:t>
      </w:r>
    </w:p>
    <w:p w14:paraId="707F71BD" w14:textId="77777777" w:rsidR="003A2CD3" w:rsidRPr="00C53DCA" w:rsidRDefault="008C3736" w:rsidP="004A287A">
      <w:pPr>
        <w:widowControl w:val="0"/>
        <w:tabs>
          <w:tab w:val="left" w:pos="709"/>
          <w:tab w:val="left" w:pos="3483"/>
        </w:tabs>
        <w:jc w:val="center"/>
        <w:rPr>
          <w:b/>
          <w:bCs/>
        </w:rPr>
      </w:pPr>
      <w:r w:rsidRPr="00C53DCA">
        <w:rPr>
          <w:b/>
          <w:bCs/>
        </w:rPr>
        <w:t xml:space="preserve">thủ tục hành chính tỉnh </w:t>
      </w:r>
      <w:r w:rsidR="00903EEC" w:rsidRPr="00C53DCA">
        <w:rPr>
          <w:b/>
          <w:bCs/>
        </w:rPr>
        <w:t>Lai Châu</w:t>
      </w:r>
      <w:bookmarkEnd w:id="0"/>
    </w:p>
    <w:p w14:paraId="2149A1B4" w14:textId="65AE7305" w:rsidR="00903EEC" w:rsidRPr="00C53DCA" w:rsidRDefault="008C3736" w:rsidP="004A287A">
      <w:pPr>
        <w:widowControl w:val="0"/>
        <w:tabs>
          <w:tab w:val="left" w:pos="709"/>
          <w:tab w:val="left" w:pos="3483"/>
        </w:tabs>
        <w:jc w:val="center"/>
        <w:rPr>
          <w:i/>
        </w:rPr>
      </w:pPr>
      <w:r w:rsidRPr="00C53DCA">
        <w:rPr>
          <w:b/>
          <w:bCs/>
        </w:rPr>
        <w:br/>
      </w:r>
      <w:r w:rsidR="00A6064F" w:rsidRPr="00C53DCA">
        <w:rPr>
          <w:i/>
          <w:lang w:val="vi-VN"/>
        </w:rPr>
        <w:t>(</w:t>
      </w:r>
      <w:r w:rsidR="003E0BEA" w:rsidRPr="00C53DCA">
        <w:rPr>
          <w:i/>
        </w:rPr>
        <w:t>Ban hành k</w:t>
      </w:r>
      <w:r w:rsidR="00A6064F" w:rsidRPr="00C53DCA">
        <w:rPr>
          <w:i/>
          <w:lang w:val="vi-VN"/>
        </w:rPr>
        <w:t>èm theo Quyết định số</w:t>
      </w:r>
      <w:r w:rsidR="00903EEC" w:rsidRPr="00C53DCA">
        <w:rPr>
          <w:i/>
        </w:rPr>
        <w:t>:</w:t>
      </w:r>
      <w:r w:rsidR="00965C3E" w:rsidRPr="00C53DCA">
        <w:rPr>
          <w:i/>
        </w:rPr>
        <w:t xml:space="preserve">    </w:t>
      </w:r>
      <w:r w:rsidR="00A6064F" w:rsidRPr="00C53DCA">
        <w:rPr>
          <w:i/>
        </w:rPr>
        <w:t xml:space="preserve"> </w:t>
      </w:r>
      <w:r w:rsidR="00965C3E" w:rsidRPr="00C53DCA">
        <w:rPr>
          <w:i/>
        </w:rPr>
        <w:t xml:space="preserve">    </w:t>
      </w:r>
      <w:r w:rsidR="00A6064F" w:rsidRPr="00C53DCA">
        <w:rPr>
          <w:i/>
        </w:rPr>
        <w:t>/202</w:t>
      </w:r>
      <w:r w:rsidR="00116341" w:rsidRPr="00C53DCA">
        <w:rPr>
          <w:i/>
        </w:rPr>
        <w:t>4</w:t>
      </w:r>
      <w:r w:rsidR="00A6064F" w:rsidRPr="00C53DCA">
        <w:rPr>
          <w:i/>
          <w:lang w:val="vi-VN"/>
        </w:rPr>
        <w:t xml:space="preserve"> /QĐ-</w:t>
      </w:r>
      <w:r w:rsidR="00965C3E" w:rsidRPr="00C53DCA">
        <w:rPr>
          <w:i/>
        </w:rPr>
        <w:t>UBND</w:t>
      </w:r>
    </w:p>
    <w:p w14:paraId="2657D817" w14:textId="7C057F1D" w:rsidR="00A6064F" w:rsidRPr="00C53DCA" w:rsidRDefault="00A6064F" w:rsidP="004A287A">
      <w:pPr>
        <w:widowControl w:val="0"/>
        <w:tabs>
          <w:tab w:val="left" w:pos="709"/>
          <w:tab w:val="left" w:pos="3483"/>
        </w:tabs>
        <w:jc w:val="center"/>
        <w:rPr>
          <w:i/>
          <w:lang w:val="vi-VN"/>
        </w:rPr>
      </w:pPr>
      <w:r w:rsidRPr="00C53DCA">
        <w:rPr>
          <w:i/>
          <w:lang w:val="vi-VN"/>
        </w:rPr>
        <w:t>ngày</w:t>
      </w:r>
      <w:r w:rsidR="00965C3E" w:rsidRPr="00C53DCA">
        <w:rPr>
          <w:i/>
        </w:rPr>
        <w:t xml:space="preserve">   </w:t>
      </w:r>
      <w:r w:rsidRPr="00C53DCA">
        <w:rPr>
          <w:i/>
        </w:rPr>
        <w:t xml:space="preserve"> tháng</w:t>
      </w:r>
      <w:r w:rsidR="00965C3E" w:rsidRPr="00C53DCA">
        <w:rPr>
          <w:i/>
        </w:rPr>
        <w:t xml:space="preserve">    </w:t>
      </w:r>
      <w:r w:rsidR="00DD0C44" w:rsidRPr="00C53DCA">
        <w:rPr>
          <w:i/>
        </w:rPr>
        <w:t xml:space="preserve"> </w:t>
      </w:r>
      <w:r w:rsidRPr="00C53DCA">
        <w:rPr>
          <w:i/>
        </w:rPr>
        <w:t>năm 202</w:t>
      </w:r>
      <w:r w:rsidR="00116341" w:rsidRPr="00C53DCA">
        <w:rPr>
          <w:i/>
        </w:rPr>
        <w:t>4</w:t>
      </w:r>
      <w:r w:rsidRPr="00C53DCA">
        <w:rPr>
          <w:i/>
        </w:rPr>
        <w:t xml:space="preserve"> </w:t>
      </w:r>
      <w:r w:rsidRPr="00C53DCA">
        <w:rPr>
          <w:i/>
          <w:lang w:val="vi-VN"/>
        </w:rPr>
        <w:t>của</w:t>
      </w:r>
      <w:r w:rsidR="00965C3E" w:rsidRPr="00C53DCA">
        <w:rPr>
          <w:i/>
          <w:lang w:val="vi-VN"/>
        </w:rPr>
        <w:t xml:space="preserve"> </w:t>
      </w:r>
      <w:r w:rsidR="008B5FC2" w:rsidRPr="00C53DCA">
        <w:rPr>
          <w:i/>
        </w:rPr>
        <w:t>Ủy ban nhân dân</w:t>
      </w:r>
      <w:r w:rsidRPr="00C53DCA">
        <w:rPr>
          <w:i/>
          <w:lang w:val="vi-VN"/>
        </w:rPr>
        <w:t xml:space="preserve"> tỉnh </w:t>
      </w:r>
      <w:r w:rsidR="00903EEC" w:rsidRPr="00C53DCA">
        <w:rPr>
          <w:i/>
          <w:lang w:val="vi-VN"/>
        </w:rPr>
        <w:t>Lai Châu</w:t>
      </w:r>
      <w:r w:rsidRPr="00C53DCA">
        <w:rPr>
          <w:i/>
          <w:lang w:val="vi-VN"/>
        </w:rPr>
        <w:t>)</w:t>
      </w:r>
    </w:p>
    <w:p w14:paraId="4BF19ED1" w14:textId="6E2C4459" w:rsidR="00903EEC" w:rsidRPr="00C53DCA" w:rsidRDefault="004A287A" w:rsidP="004A287A">
      <w:pPr>
        <w:pStyle w:val="BodyText"/>
        <w:widowControl w:val="0"/>
        <w:spacing w:before="0" w:after="0" w:line="240" w:lineRule="auto"/>
        <w:jc w:val="center"/>
        <w:rPr>
          <w:rFonts w:ascii="Times New Roman" w:hAnsi="Times New Roman"/>
          <w:sz w:val="28"/>
          <w:szCs w:val="28"/>
        </w:rPr>
      </w:pPr>
      <w:r w:rsidRPr="00C53DCA">
        <w:rPr>
          <w:rFonts w:ascii="Times New Roman" w:hAnsi="Times New Roman"/>
          <w:b/>
          <w:bCs/>
          <w:noProof/>
          <w:sz w:val="28"/>
          <w:szCs w:val="28"/>
        </w:rPr>
        <mc:AlternateContent>
          <mc:Choice Requires="wps">
            <w:drawing>
              <wp:anchor distT="0" distB="0" distL="114300" distR="114300" simplePos="0" relativeHeight="251658240" behindDoc="0" locked="0" layoutInCell="1" allowOverlap="1" wp14:anchorId="282BA3FE" wp14:editId="05037702">
                <wp:simplePos x="0" y="0"/>
                <wp:positionH relativeFrom="column">
                  <wp:posOffset>2143125</wp:posOffset>
                </wp:positionH>
                <wp:positionV relativeFrom="paragraph">
                  <wp:posOffset>33284</wp:posOffset>
                </wp:positionV>
                <wp:extent cx="1504950" cy="0"/>
                <wp:effectExtent l="0" t="0" r="0" b="0"/>
                <wp:wrapNone/>
                <wp:docPr id="1" name="AutoShape 7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BFF31" id="_x0000_t32" coordsize="21600,21600" o:spt="32" o:oned="t" path="m,l21600,21600e" filled="f">
                <v:path arrowok="t" fillok="f" o:connecttype="none"/>
                <o:lock v:ext="edit" shapetype="t"/>
              </v:shapetype>
              <v:shape id="AutoShape 7744" o:spid="_x0000_s1026" type="#_x0000_t32" style="position:absolute;margin-left:168.75pt;margin-top:2.6pt;width:11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"/>
            </w:pict>
          </mc:Fallback>
        </mc:AlternateContent>
      </w:r>
    </w:p>
    <w:p w14:paraId="78024A96" w14:textId="2765243F" w:rsidR="00790E48" w:rsidRPr="00C53DCA" w:rsidRDefault="00790E48" w:rsidP="004A287A">
      <w:pPr>
        <w:pStyle w:val="BodyText"/>
        <w:widowControl w:val="0"/>
        <w:spacing w:before="0" w:after="0" w:line="240" w:lineRule="auto"/>
        <w:jc w:val="center"/>
        <w:rPr>
          <w:rFonts w:ascii="Times New Roman" w:hAnsi="Times New Roman"/>
          <w:b/>
          <w:bCs/>
          <w:sz w:val="28"/>
          <w:szCs w:val="28"/>
        </w:rPr>
      </w:pPr>
    </w:p>
    <w:p w14:paraId="77D28E2E" w14:textId="2DE9A8ED" w:rsidR="008C3736" w:rsidRPr="00C53DCA" w:rsidRDefault="008C3736" w:rsidP="004A287A">
      <w:pPr>
        <w:pStyle w:val="BodyText"/>
        <w:widowControl w:val="0"/>
        <w:spacing w:before="0" w:after="0" w:line="240" w:lineRule="auto"/>
        <w:jc w:val="center"/>
        <w:rPr>
          <w:rFonts w:ascii="Times New Roman" w:hAnsi="Times New Roman"/>
          <w:b/>
          <w:bCs/>
          <w:sz w:val="28"/>
          <w:szCs w:val="28"/>
        </w:rPr>
      </w:pPr>
      <w:r w:rsidRPr="00C53DCA">
        <w:rPr>
          <w:rFonts w:ascii="Times New Roman" w:hAnsi="Times New Roman"/>
          <w:b/>
          <w:bCs/>
          <w:sz w:val="28"/>
          <w:szCs w:val="28"/>
        </w:rPr>
        <w:t>Chương I</w:t>
      </w:r>
      <w:r w:rsidRPr="00C53DCA">
        <w:rPr>
          <w:rFonts w:ascii="Times New Roman" w:hAnsi="Times New Roman"/>
          <w:b/>
          <w:bCs/>
          <w:sz w:val="28"/>
          <w:szCs w:val="28"/>
        </w:rPr>
        <w:br/>
        <w:t>QUY ĐỊNH CHUNG</w:t>
      </w:r>
    </w:p>
    <w:p w14:paraId="1AE540B8" w14:textId="77777777" w:rsidR="004A287A" w:rsidRPr="00C53DCA" w:rsidRDefault="004A287A" w:rsidP="004A287A">
      <w:pPr>
        <w:pStyle w:val="BodyText"/>
        <w:widowControl w:val="0"/>
        <w:spacing w:before="120" w:after="120" w:line="360" w:lineRule="exact"/>
        <w:jc w:val="center"/>
        <w:rPr>
          <w:rFonts w:ascii="Times New Roman" w:hAnsi="Times New Roman"/>
          <w:b/>
          <w:bCs/>
          <w:sz w:val="28"/>
          <w:szCs w:val="28"/>
        </w:rPr>
      </w:pPr>
    </w:p>
    <w:p w14:paraId="7D3485D0" w14:textId="77777777" w:rsidR="00B20FAB" w:rsidRPr="00C53DCA" w:rsidRDefault="008C3736" w:rsidP="00790E48">
      <w:pPr>
        <w:pStyle w:val="Heading21"/>
        <w:spacing w:before="120" w:after="120" w:line="360" w:lineRule="exact"/>
        <w:ind w:firstLine="567"/>
        <w:jc w:val="both"/>
      </w:pPr>
      <w:bookmarkStart w:id="1" w:name="bookmark19"/>
      <w:bookmarkStart w:id="2" w:name="bookmark20"/>
      <w:bookmarkStart w:id="3" w:name="bookmark21"/>
      <w:r w:rsidRPr="00C53DCA">
        <w:t>Điều 1. Phạm vi điều chỉnh</w:t>
      </w:r>
      <w:bookmarkEnd w:id="1"/>
      <w:bookmarkEnd w:id="2"/>
      <w:bookmarkEnd w:id="3"/>
    </w:p>
    <w:p w14:paraId="2AC970B5" w14:textId="24CC44E2" w:rsidR="00B20FAB" w:rsidRPr="00C53DCA" w:rsidRDefault="00B20FAB"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Quy chế này quy định </w:t>
      </w:r>
      <w:r w:rsidR="00E5711C" w:rsidRPr="00C53DCA">
        <w:rPr>
          <w:rFonts w:ascii="Times New Roman" w:hAnsi="Times New Roman"/>
          <w:sz w:val="28"/>
          <w:szCs w:val="28"/>
        </w:rPr>
        <w:t>hoạt động của</w:t>
      </w:r>
      <w:r w:rsidRPr="00C53DCA">
        <w:rPr>
          <w:rFonts w:ascii="Times New Roman" w:hAnsi="Times New Roman"/>
          <w:sz w:val="28"/>
          <w:szCs w:val="28"/>
        </w:rPr>
        <w:t xml:space="preserve"> </w:t>
      </w:r>
      <w:r w:rsidR="00D16462"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 xml:space="preserve"> </w:t>
      </w:r>
      <w:r w:rsidR="00903EEC" w:rsidRPr="00C53DCA">
        <w:rPr>
          <w:rFonts w:ascii="Times New Roman" w:hAnsi="Times New Roman"/>
          <w:sz w:val="28"/>
          <w:szCs w:val="28"/>
        </w:rPr>
        <w:t>Lai Châu</w:t>
      </w:r>
      <w:r w:rsidRPr="00C53DCA">
        <w:rPr>
          <w:rFonts w:ascii="Times New Roman" w:hAnsi="Times New Roman"/>
          <w:sz w:val="28"/>
          <w:szCs w:val="28"/>
        </w:rPr>
        <w:t xml:space="preserve"> được tạo thành trên cơ sở Cổng Dịch vụ công và Hệ thống thông tin một cửa điện tử của tỉnh.</w:t>
      </w:r>
    </w:p>
    <w:p w14:paraId="7A895E9D" w14:textId="72AA040F" w:rsidR="00237E5C" w:rsidRPr="00C53DCA" w:rsidRDefault="00B20FAB"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Những nội dung liên quan đến </w:t>
      </w:r>
      <w:r w:rsidR="00167368" w:rsidRPr="00C53DCA">
        <w:rPr>
          <w:rFonts w:ascii="Times New Roman" w:hAnsi="Times New Roman"/>
          <w:sz w:val="28"/>
          <w:szCs w:val="28"/>
        </w:rPr>
        <w:t>hoạt động của</w:t>
      </w:r>
      <w:r w:rsidRPr="00C53DCA">
        <w:rPr>
          <w:rFonts w:ascii="Times New Roman" w:hAnsi="Times New Roman"/>
          <w:sz w:val="28"/>
          <w:szCs w:val="28"/>
        </w:rPr>
        <w:t xml:space="preserve"> </w:t>
      </w:r>
      <w:r w:rsidR="00D16462"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 xml:space="preserve"> </w:t>
      </w:r>
      <w:r w:rsidR="00903EEC" w:rsidRPr="00C53DCA">
        <w:rPr>
          <w:rFonts w:ascii="Times New Roman" w:hAnsi="Times New Roman"/>
          <w:sz w:val="28"/>
          <w:szCs w:val="28"/>
        </w:rPr>
        <w:t>Lai Châu</w:t>
      </w:r>
      <w:r w:rsidRPr="00C53DCA">
        <w:rPr>
          <w:rFonts w:ascii="Times New Roman" w:hAnsi="Times New Roman"/>
          <w:sz w:val="28"/>
          <w:szCs w:val="28"/>
        </w:rPr>
        <w:t xml:space="preserve"> không quy định tại Quy chế này thực hiện theo Nghị định số 45/2020/NĐ-CP ngày 08 tháng 4 năm 2020 của Chính phủ về thực hiện thủ tục hành chính trên môi trường điện tử; Nghị định số 42/2022/NĐ-CP ngày 24 tháng 6 năm 2022 của Chính phủ quy định về việc cung cấp thông tin và dịch vụ công trực tuyến của cơ quan nhà nước trên môi trường mạng</w:t>
      </w:r>
      <w:r w:rsidR="00237E5C" w:rsidRPr="00C53DCA">
        <w:rPr>
          <w:rFonts w:ascii="Times New Roman" w:hAnsi="Times New Roman"/>
          <w:sz w:val="28"/>
          <w:szCs w:val="28"/>
        </w:rPr>
        <w:t xml:space="preserve"> và các quy định khác có liên quan theo quy định của pháp luật.</w:t>
      </w:r>
    </w:p>
    <w:p w14:paraId="03C8D0AC" w14:textId="79C30261" w:rsidR="00225052" w:rsidRPr="00C53DCA" w:rsidRDefault="00B20FAB" w:rsidP="00790E48">
      <w:pPr>
        <w:pStyle w:val="Heading21"/>
        <w:spacing w:before="120" w:after="120" w:line="360" w:lineRule="exact"/>
        <w:ind w:firstLine="567"/>
        <w:jc w:val="both"/>
      </w:pPr>
      <w:r w:rsidRPr="00C53DCA">
        <w:t>Điều 2.</w:t>
      </w:r>
      <w:r w:rsidR="00DD0C44" w:rsidRPr="00C53DCA">
        <w:t xml:space="preserve"> </w:t>
      </w:r>
      <w:bookmarkStart w:id="4" w:name="bookmark22"/>
      <w:bookmarkStart w:id="5" w:name="bookmark23"/>
      <w:bookmarkEnd w:id="4"/>
      <w:bookmarkEnd w:id="5"/>
      <w:r w:rsidR="00225052" w:rsidRPr="00C53DCA">
        <w:t>Đối tượng áp dụng</w:t>
      </w:r>
    </w:p>
    <w:p w14:paraId="76403EAB" w14:textId="5BE769E8" w:rsidR="00FD3FF9" w:rsidRPr="00C53DCA" w:rsidRDefault="00842746" w:rsidP="00790E48">
      <w:pPr>
        <w:pStyle w:val="BodyTextIndent"/>
        <w:widowControl w:val="0"/>
        <w:spacing w:before="120" w:after="120" w:line="360" w:lineRule="exact"/>
        <w:ind w:firstLine="567"/>
        <w:rPr>
          <w:rFonts w:ascii="Times New Roman" w:hAnsi="Times New Roman"/>
          <w:sz w:val="28"/>
          <w:szCs w:val="28"/>
        </w:rPr>
      </w:pPr>
      <w:bookmarkStart w:id="6" w:name="bookmark26"/>
      <w:bookmarkEnd w:id="6"/>
      <w:r w:rsidRPr="00C53DCA">
        <w:rPr>
          <w:rFonts w:ascii="Times New Roman" w:hAnsi="Times New Roman"/>
          <w:sz w:val="28"/>
          <w:szCs w:val="28"/>
        </w:rPr>
        <w:t xml:space="preserve">1. Quy định này áp dụng đối với các cơ quan chuyên môn thuộc Ủy ban nhân dân tỉnh, Ban quản lý Khu kinh tế tỉnh Lai Châu; Ủy ban nhân dân các huyện, thành phố; Ủy ban nhân dân các xã, phường, thị trấn </w:t>
      </w:r>
      <w:r w:rsidR="00FD3FF9" w:rsidRPr="00C53DCA">
        <w:rPr>
          <w:rFonts w:ascii="Times New Roman" w:hAnsi="Times New Roman"/>
          <w:bCs/>
          <w:sz w:val="28"/>
          <w:szCs w:val="28"/>
        </w:rPr>
        <w:t xml:space="preserve">có sử dụng </w:t>
      </w:r>
      <w:r w:rsidR="00FD3FF9" w:rsidRPr="00C53DCA">
        <w:rPr>
          <w:rFonts w:ascii="Times New Roman" w:hAnsi="Times New Roman"/>
          <w:sz w:val="28"/>
          <w:szCs w:val="28"/>
        </w:rPr>
        <w:t>Hệ thống thông tin giải quyết thủ tục hành chính tỉnh.</w:t>
      </w:r>
    </w:p>
    <w:p w14:paraId="0A669362" w14:textId="6D272BE2" w:rsidR="00FF1739" w:rsidRPr="00C53DCA" w:rsidRDefault="00FF1739"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2. Các cơ quan ngành dọc đóng trên địa bàn tỉnh.</w:t>
      </w:r>
    </w:p>
    <w:p w14:paraId="1379CAF4" w14:textId="20E9A9CF" w:rsidR="00D33535" w:rsidRPr="00C53DCA" w:rsidRDefault="00FF1739" w:rsidP="00790E48">
      <w:pPr>
        <w:pStyle w:val="BodyTextIndent"/>
        <w:widowControl w:val="0"/>
        <w:spacing w:before="120" w:after="120" w:line="360" w:lineRule="exact"/>
        <w:ind w:firstLine="567"/>
        <w:rPr>
          <w:rFonts w:ascii="Times New Roman" w:hAnsi="Times New Roman"/>
          <w:bCs/>
          <w:sz w:val="28"/>
          <w:szCs w:val="28"/>
        </w:rPr>
      </w:pPr>
      <w:r w:rsidRPr="00C53DCA">
        <w:rPr>
          <w:rFonts w:ascii="Times New Roman" w:hAnsi="Times New Roman"/>
          <w:bCs/>
          <w:sz w:val="28"/>
          <w:szCs w:val="28"/>
        </w:rPr>
        <w:t>3</w:t>
      </w:r>
      <w:r w:rsidR="00DC2A83" w:rsidRPr="00C53DCA">
        <w:rPr>
          <w:rFonts w:ascii="Times New Roman" w:hAnsi="Times New Roman"/>
          <w:bCs/>
          <w:sz w:val="28"/>
          <w:szCs w:val="28"/>
        </w:rPr>
        <w:t>.</w:t>
      </w:r>
      <w:r w:rsidR="00DD0C44" w:rsidRPr="00C53DCA">
        <w:rPr>
          <w:rFonts w:ascii="Times New Roman" w:hAnsi="Times New Roman"/>
          <w:bCs/>
          <w:sz w:val="28"/>
          <w:szCs w:val="28"/>
        </w:rPr>
        <w:t xml:space="preserve"> </w:t>
      </w:r>
      <w:r w:rsidR="00861DC6" w:rsidRPr="00C53DCA">
        <w:rPr>
          <w:rFonts w:ascii="Times New Roman" w:hAnsi="Times New Roman"/>
          <w:bCs/>
          <w:sz w:val="28"/>
          <w:szCs w:val="28"/>
        </w:rPr>
        <w:t xml:space="preserve">Các </w:t>
      </w:r>
      <w:r w:rsidR="000E378F" w:rsidRPr="00C53DCA">
        <w:rPr>
          <w:rFonts w:ascii="Times New Roman" w:hAnsi="Times New Roman"/>
          <w:bCs/>
          <w:sz w:val="28"/>
          <w:szCs w:val="28"/>
        </w:rPr>
        <w:t>d</w:t>
      </w:r>
      <w:r w:rsidR="00D33535" w:rsidRPr="00C53DCA">
        <w:rPr>
          <w:rFonts w:ascii="Times New Roman" w:hAnsi="Times New Roman"/>
          <w:bCs/>
          <w:sz w:val="28"/>
          <w:szCs w:val="28"/>
        </w:rPr>
        <w:t xml:space="preserve">oanh nghiệp cung ứng dịch vụ bưu chính công ích; doanh nghiệp được thuê tham gia thực hiện một hoặc một số công đoạn trong quá trình giải quyết </w:t>
      </w:r>
      <w:r w:rsidR="004423AC" w:rsidRPr="00C53DCA">
        <w:rPr>
          <w:rFonts w:ascii="Times New Roman" w:hAnsi="Times New Roman"/>
          <w:bCs/>
          <w:sz w:val="28"/>
          <w:szCs w:val="28"/>
        </w:rPr>
        <w:t>thủ tục hành chính</w:t>
      </w:r>
      <w:r w:rsidR="00D33535" w:rsidRPr="00C53DCA">
        <w:rPr>
          <w:rFonts w:ascii="Times New Roman" w:hAnsi="Times New Roman"/>
          <w:bCs/>
          <w:sz w:val="28"/>
          <w:szCs w:val="28"/>
        </w:rPr>
        <w:t xml:space="preserve"> theo quy định của pháp luật.</w:t>
      </w:r>
    </w:p>
    <w:p w14:paraId="4C1D3614" w14:textId="6C3C31D9" w:rsidR="00370E6E" w:rsidRPr="00C53DCA" w:rsidRDefault="00FF1739" w:rsidP="00790E48">
      <w:pPr>
        <w:pStyle w:val="BodyTextIndent"/>
        <w:widowControl w:val="0"/>
        <w:spacing w:before="120" w:after="120" w:line="360" w:lineRule="exact"/>
        <w:ind w:firstLine="567"/>
        <w:rPr>
          <w:rFonts w:ascii="Times New Roman" w:hAnsi="Times New Roman"/>
          <w:bCs/>
          <w:sz w:val="28"/>
          <w:szCs w:val="28"/>
        </w:rPr>
      </w:pPr>
      <w:r w:rsidRPr="00C53DCA">
        <w:rPr>
          <w:rFonts w:ascii="Times New Roman" w:hAnsi="Times New Roman"/>
          <w:bCs/>
          <w:sz w:val="28"/>
          <w:szCs w:val="28"/>
        </w:rPr>
        <w:t>4</w:t>
      </w:r>
      <w:r w:rsidR="00DC2A83" w:rsidRPr="00C53DCA">
        <w:rPr>
          <w:rFonts w:ascii="Times New Roman" w:hAnsi="Times New Roman"/>
          <w:bCs/>
          <w:sz w:val="28"/>
          <w:szCs w:val="28"/>
        </w:rPr>
        <w:t>.</w:t>
      </w:r>
      <w:r w:rsidR="00370E6E" w:rsidRPr="00C53DCA">
        <w:rPr>
          <w:rFonts w:ascii="Times New Roman" w:hAnsi="Times New Roman"/>
          <w:bCs/>
          <w:sz w:val="28"/>
          <w:szCs w:val="28"/>
        </w:rPr>
        <w:t xml:space="preserve"> </w:t>
      </w:r>
      <w:r w:rsidR="00861DC6" w:rsidRPr="00C53DCA">
        <w:rPr>
          <w:rFonts w:ascii="Times New Roman" w:hAnsi="Times New Roman"/>
          <w:bCs/>
          <w:sz w:val="28"/>
          <w:szCs w:val="28"/>
        </w:rPr>
        <w:t xml:space="preserve">Các </w:t>
      </w:r>
      <w:r w:rsidR="00FF2663" w:rsidRPr="00C53DCA">
        <w:rPr>
          <w:rFonts w:ascii="Times New Roman" w:hAnsi="Times New Roman"/>
          <w:bCs/>
          <w:sz w:val="28"/>
          <w:szCs w:val="28"/>
        </w:rPr>
        <w:t>n</w:t>
      </w:r>
      <w:r w:rsidR="00370E6E" w:rsidRPr="00C53DCA">
        <w:rPr>
          <w:rFonts w:ascii="Times New Roman" w:hAnsi="Times New Roman"/>
          <w:bCs/>
          <w:sz w:val="28"/>
          <w:szCs w:val="28"/>
        </w:rPr>
        <w:t xml:space="preserve">gân hàng, tổ chức trung gian thanh toán đảm bảo điều kiện kết nối </w:t>
      </w:r>
      <w:r w:rsidR="00370E6E" w:rsidRPr="00C53DCA">
        <w:rPr>
          <w:rFonts w:ascii="Times New Roman" w:hAnsi="Times New Roman"/>
          <w:bCs/>
          <w:sz w:val="28"/>
          <w:szCs w:val="28"/>
        </w:rPr>
        <w:lastRenderedPageBreak/>
        <w:t xml:space="preserve">thanh toán trực tuyến </w:t>
      </w:r>
      <w:r w:rsidR="00B37C50" w:rsidRPr="00C53DCA">
        <w:rPr>
          <w:rFonts w:ascii="Times New Roman" w:hAnsi="Times New Roman"/>
          <w:bCs/>
          <w:sz w:val="28"/>
          <w:szCs w:val="28"/>
        </w:rPr>
        <w:t>nghĩa vụ tài chính trong giải quyết thủ tục hành chính.</w:t>
      </w:r>
    </w:p>
    <w:p w14:paraId="13F79C00" w14:textId="335DFC21" w:rsidR="0097664A" w:rsidRPr="00C53DCA" w:rsidRDefault="00FF1739" w:rsidP="00790E48">
      <w:pPr>
        <w:pStyle w:val="BodyTextIndent"/>
        <w:widowControl w:val="0"/>
        <w:spacing w:before="120" w:after="120" w:line="360" w:lineRule="exact"/>
        <w:ind w:firstLine="567"/>
        <w:rPr>
          <w:rFonts w:ascii="Times New Roman" w:hAnsi="Times New Roman"/>
          <w:bCs/>
          <w:sz w:val="28"/>
          <w:szCs w:val="28"/>
        </w:rPr>
      </w:pPr>
      <w:r w:rsidRPr="00C53DCA">
        <w:rPr>
          <w:rFonts w:ascii="Times New Roman" w:hAnsi="Times New Roman"/>
          <w:bCs/>
          <w:sz w:val="28"/>
          <w:szCs w:val="28"/>
        </w:rPr>
        <w:t>5</w:t>
      </w:r>
      <w:r w:rsidR="0097664A" w:rsidRPr="00C53DCA">
        <w:rPr>
          <w:rFonts w:ascii="Times New Roman" w:hAnsi="Times New Roman"/>
          <w:bCs/>
          <w:sz w:val="28"/>
          <w:szCs w:val="28"/>
        </w:rPr>
        <w:t>. Các tổ chức, cá nhân có liên quan trong việc cung cấp giải pháp, xây dựng, phát triển, nâng cấp, mở rộng, vận hành Hệ thống thông tin giải quyết thủ tục hành chính tỉnh.</w:t>
      </w:r>
    </w:p>
    <w:p w14:paraId="426BAB36" w14:textId="0EAA4202" w:rsidR="00D33535" w:rsidRPr="00C53DCA" w:rsidRDefault="00FF1739" w:rsidP="00790E48">
      <w:pPr>
        <w:pStyle w:val="BodyTextIndent"/>
        <w:widowControl w:val="0"/>
        <w:spacing w:before="120" w:after="120" w:line="360" w:lineRule="exact"/>
        <w:ind w:firstLine="567"/>
        <w:rPr>
          <w:rFonts w:ascii="Times New Roman" w:hAnsi="Times New Roman"/>
          <w:bCs/>
          <w:sz w:val="28"/>
          <w:szCs w:val="28"/>
        </w:rPr>
      </w:pPr>
      <w:r w:rsidRPr="00C53DCA">
        <w:rPr>
          <w:rFonts w:ascii="Times New Roman" w:hAnsi="Times New Roman"/>
          <w:bCs/>
          <w:sz w:val="28"/>
          <w:szCs w:val="28"/>
        </w:rPr>
        <w:t>6</w:t>
      </w:r>
      <w:r w:rsidR="00DC2A83" w:rsidRPr="00C53DCA">
        <w:rPr>
          <w:rFonts w:ascii="Times New Roman" w:hAnsi="Times New Roman"/>
          <w:bCs/>
          <w:sz w:val="28"/>
          <w:szCs w:val="28"/>
        </w:rPr>
        <w:t>.</w:t>
      </w:r>
      <w:r w:rsidR="00D33535" w:rsidRPr="00C53DCA">
        <w:rPr>
          <w:rFonts w:ascii="Times New Roman" w:hAnsi="Times New Roman"/>
          <w:bCs/>
          <w:sz w:val="28"/>
          <w:szCs w:val="28"/>
        </w:rPr>
        <w:t xml:space="preserve"> Cán bộ, công chức, viê</w:t>
      </w:r>
      <w:r w:rsidR="00DA2DA2" w:rsidRPr="00C53DCA">
        <w:rPr>
          <w:rFonts w:ascii="Times New Roman" w:hAnsi="Times New Roman"/>
          <w:bCs/>
          <w:sz w:val="28"/>
          <w:szCs w:val="28"/>
        </w:rPr>
        <w:t>n chức</w:t>
      </w:r>
      <w:r w:rsidR="0097664A" w:rsidRPr="00C53DCA">
        <w:rPr>
          <w:rFonts w:ascii="Times New Roman" w:hAnsi="Times New Roman"/>
          <w:bCs/>
          <w:sz w:val="28"/>
          <w:szCs w:val="28"/>
        </w:rPr>
        <w:t>, người lao động</w:t>
      </w:r>
      <w:r w:rsidR="00DA2DA2" w:rsidRPr="00C53DCA">
        <w:rPr>
          <w:rFonts w:ascii="Times New Roman" w:hAnsi="Times New Roman"/>
          <w:bCs/>
          <w:sz w:val="28"/>
          <w:szCs w:val="28"/>
        </w:rPr>
        <w:t xml:space="preserve"> của các cơ quan</w:t>
      </w:r>
      <w:r w:rsidR="003B3413" w:rsidRPr="00C53DCA">
        <w:rPr>
          <w:rFonts w:ascii="Times New Roman" w:hAnsi="Times New Roman"/>
          <w:bCs/>
          <w:sz w:val="28"/>
          <w:szCs w:val="28"/>
        </w:rPr>
        <w:t>, đơn vị, địa phương</w:t>
      </w:r>
      <w:r w:rsidR="00EB79F0" w:rsidRPr="00C53DCA">
        <w:rPr>
          <w:rFonts w:ascii="Times New Roman" w:hAnsi="Times New Roman"/>
          <w:bCs/>
          <w:sz w:val="28"/>
          <w:szCs w:val="28"/>
        </w:rPr>
        <w:t>; c</w:t>
      </w:r>
      <w:r w:rsidR="0097664A" w:rsidRPr="00C53DCA">
        <w:rPr>
          <w:rFonts w:ascii="Times New Roman" w:hAnsi="Times New Roman"/>
          <w:bCs/>
          <w:sz w:val="28"/>
          <w:szCs w:val="28"/>
        </w:rPr>
        <w:t>ác</w:t>
      </w:r>
      <w:r w:rsidR="003B3413" w:rsidRPr="00C53DCA">
        <w:rPr>
          <w:rFonts w:ascii="Times New Roman" w:hAnsi="Times New Roman"/>
          <w:bCs/>
          <w:sz w:val="28"/>
          <w:szCs w:val="28"/>
        </w:rPr>
        <w:t xml:space="preserve"> tổ chức, cá nhân có yêu cầu thực hiện thủ tục hành chính tỉnh qua </w:t>
      </w:r>
      <w:r w:rsidR="00D16462" w:rsidRPr="00C53DCA">
        <w:rPr>
          <w:rFonts w:ascii="Times New Roman" w:hAnsi="Times New Roman"/>
          <w:bCs/>
          <w:sz w:val="28"/>
          <w:szCs w:val="28"/>
        </w:rPr>
        <w:t>Hệ thống thông tin giải quyết thủ tục hành chính tỉnh</w:t>
      </w:r>
      <w:r w:rsidR="003B3413" w:rsidRPr="00C53DCA">
        <w:rPr>
          <w:rFonts w:ascii="Times New Roman" w:hAnsi="Times New Roman"/>
          <w:bCs/>
          <w:sz w:val="28"/>
          <w:szCs w:val="28"/>
        </w:rPr>
        <w:t xml:space="preserve">. </w:t>
      </w:r>
    </w:p>
    <w:p w14:paraId="11D71AB1" w14:textId="3F35789E" w:rsidR="00EB79F0" w:rsidRPr="00C53DCA" w:rsidRDefault="0097664A" w:rsidP="00790E48">
      <w:pPr>
        <w:pStyle w:val="BodyTextIndent"/>
        <w:widowControl w:val="0"/>
        <w:spacing w:before="120" w:after="120" w:line="360" w:lineRule="exact"/>
        <w:ind w:firstLine="567"/>
        <w:rPr>
          <w:rFonts w:ascii="Times New Roman" w:hAnsi="Times New Roman"/>
          <w:bCs/>
          <w:sz w:val="28"/>
          <w:szCs w:val="28"/>
        </w:rPr>
      </w:pPr>
      <w:r w:rsidRPr="00C53DCA">
        <w:rPr>
          <w:rFonts w:ascii="Times New Roman" w:hAnsi="Times New Roman"/>
          <w:bCs/>
          <w:sz w:val="28"/>
          <w:szCs w:val="28"/>
        </w:rPr>
        <w:t>Các quy định tại khoản 1</w:t>
      </w:r>
      <w:r w:rsidR="00F132DC" w:rsidRPr="00C53DCA">
        <w:rPr>
          <w:rFonts w:ascii="Times New Roman" w:hAnsi="Times New Roman"/>
          <w:bCs/>
          <w:sz w:val="28"/>
          <w:szCs w:val="28"/>
        </w:rPr>
        <w:t>, khoản 2</w:t>
      </w:r>
      <w:r w:rsidR="00EB79F0" w:rsidRPr="00C53DCA">
        <w:rPr>
          <w:rFonts w:ascii="Times New Roman" w:hAnsi="Times New Roman"/>
          <w:bCs/>
          <w:sz w:val="28"/>
          <w:szCs w:val="28"/>
        </w:rPr>
        <w:t xml:space="preserve"> </w:t>
      </w:r>
      <w:r w:rsidRPr="00C53DCA">
        <w:rPr>
          <w:rFonts w:ascii="Times New Roman" w:hAnsi="Times New Roman"/>
          <w:bCs/>
          <w:sz w:val="28"/>
          <w:szCs w:val="28"/>
        </w:rPr>
        <w:t xml:space="preserve">Điều này sau đây gọi chung là </w:t>
      </w:r>
      <w:r w:rsidR="00872021" w:rsidRPr="00C53DCA">
        <w:rPr>
          <w:rFonts w:ascii="Times New Roman" w:hAnsi="Times New Roman"/>
          <w:bCs/>
          <w:sz w:val="28"/>
          <w:szCs w:val="28"/>
        </w:rPr>
        <w:t xml:space="preserve">cơ quan, đơn vị, địa phương; các quy định tại khoản </w:t>
      </w:r>
      <w:r w:rsidR="00EB79F0" w:rsidRPr="00C53DCA">
        <w:rPr>
          <w:rFonts w:ascii="Times New Roman" w:hAnsi="Times New Roman"/>
          <w:bCs/>
          <w:sz w:val="28"/>
          <w:szCs w:val="28"/>
        </w:rPr>
        <w:t xml:space="preserve">5, khoản </w:t>
      </w:r>
      <w:r w:rsidR="00872021" w:rsidRPr="00C53DCA">
        <w:rPr>
          <w:rFonts w:ascii="Times New Roman" w:hAnsi="Times New Roman"/>
          <w:bCs/>
          <w:sz w:val="28"/>
          <w:szCs w:val="28"/>
        </w:rPr>
        <w:t xml:space="preserve">6 Điều này gọi chung là </w:t>
      </w:r>
      <w:r w:rsidR="00EB79F0" w:rsidRPr="00C53DCA">
        <w:rPr>
          <w:rFonts w:ascii="Times New Roman" w:hAnsi="Times New Roman"/>
          <w:bCs/>
          <w:sz w:val="28"/>
          <w:szCs w:val="28"/>
        </w:rPr>
        <w:t>tổ chức, cá nhân.</w:t>
      </w:r>
    </w:p>
    <w:p w14:paraId="53C770DC" w14:textId="25015C59" w:rsidR="004D3D12" w:rsidRPr="00C53DCA" w:rsidRDefault="008C3736" w:rsidP="00790E48">
      <w:pPr>
        <w:pStyle w:val="Heading21"/>
        <w:spacing w:before="120" w:after="120" w:line="360" w:lineRule="exact"/>
        <w:ind w:firstLine="567"/>
        <w:jc w:val="both"/>
      </w:pPr>
      <w:r w:rsidRPr="00C53DCA">
        <w:t xml:space="preserve">Điều </w:t>
      </w:r>
      <w:r w:rsidR="007D46BF" w:rsidRPr="00C53DCA">
        <w:t>3</w:t>
      </w:r>
      <w:r w:rsidRPr="00C53DCA">
        <w:t xml:space="preserve">. </w:t>
      </w:r>
      <w:bookmarkStart w:id="7" w:name="bookmark30"/>
      <w:bookmarkEnd w:id="7"/>
      <w:r w:rsidR="004D3D12" w:rsidRPr="00C53DCA">
        <w:t xml:space="preserve">Nguyên tắc quản lý, vận hành, khai thác, sử dụng </w:t>
      </w:r>
      <w:r w:rsidR="00D16462" w:rsidRPr="00C53DCA">
        <w:t>Hệ thống thông tin giải quyết thủ tục hành chính tỉnh</w:t>
      </w:r>
    </w:p>
    <w:p w14:paraId="2519A309" w14:textId="06D781C6" w:rsidR="00237E5C" w:rsidRPr="00C53DCA" w:rsidRDefault="009232B8"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1</w:t>
      </w:r>
      <w:r w:rsidR="004D3D12" w:rsidRPr="00C53DCA">
        <w:rPr>
          <w:rFonts w:ascii="Times New Roman" w:hAnsi="Times New Roman"/>
          <w:sz w:val="28"/>
          <w:szCs w:val="28"/>
        </w:rPr>
        <w:t xml:space="preserve">. </w:t>
      </w:r>
      <w:r w:rsidR="001C7387" w:rsidRPr="00C53DCA">
        <w:rPr>
          <w:rFonts w:ascii="Times New Roman" w:hAnsi="Times New Roman"/>
          <w:sz w:val="28"/>
          <w:szCs w:val="28"/>
        </w:rPr>
        <w:t xml:space="preserve">Tuân thủ các nguyên tắc, yêu cầu về thực hiện cơ chế một cửa, một cửa liên thông và ứng dụng công nghệ thông tin trong giải quyết </w:t>
      </w:r>
      <w:r w:rsidR="00030924" w:rsidRPr="00C53DCA">
        <w:rPr>
          <w:rFonts w:ascii="Times New Roman" w:hAnsi="Times New Roman"/>
          <w:sz w:val="28"/>
          <w:szCs w:val="28"/>
        </w:rPr>
        <w:t>thủ tục hành chính</w:t>
      </w:r>
      <w:r w:rsidR="001C7387" w:rsidRPr="00C53DCA">
        <w:rPr>
          <w:rFonts w:ascii="Times New Roman" w:hAnsi="Times New Roman"/>
          <w:sz w:val="28"/>
          <w:szCs w:val="28"/>
        </w:rPr>
        <w:t xml:space="preserve"> quy định tại </w:t>
      </w:r>
      <w:r w:rsidR="0060311E" w:rsidRPr="00C53DCA">
        <w:rPr>
          <w:rFonts w:ascii="Times New Roman" w:hAnsi="Times New Roman"/>
          <w:sz w:val="28"/>
          <w:szCs w:val="28"/>
        </w:rPr>
        <w:t xml:space="preserve">Nghị định số 61/2018/NĐ-CP ngày 23 tháng 4 năm 2018 của Chính phủ về thực hiện cơ chế một cửa, một cửa liên thông trong giải quyết thủ tục hành chính,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 </w:t>
      </w:r>
      <w:r w:rsidR="001C7387" w:rsidRPr="00C53DCA">
        <w:rPr>
          <w:rFonts w:ascii="Times New Roman" w:hAnsi="Times New Roman"/>
          <w:sz w:val="28"/>
          <w:szCs w:val="28"/>
        </w:rPr>
        <w:t xml:space="preserve">và </w:t>
      </w:r>
      <w:r w:rsidR="00237E5C" w:rsidRPr="00C53DCA">
        <w:rPr>
          <w:rFonts w:ascii="Times New Roman" w:hAnsi="Times New Roman"/>
          <w:sz w:val="28"/>
          <w:szCs w:val="28"/>
        </w:rPr>
        <w:t>các quy định khác có liên quan theo quy định của pháp luật.</w:t>
      </w:r>
    </w:p>
    <w:p w14:paraId="4EA41715" w14:textId="3C877EAC" w:rsidR="00D16462" w:rsidRPr="00C53DCA" w:rsidRDefault="00E55CDB"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2</w:t>
      </w:r>
      <w:r w:rsidR="004D3D12" w:rsidRPr="00C53DCA">
        <w:rPr>
          <w:rFonts w:ascii="Times New Roman" w:hAnsi="Times New Roman"/>
          <w:sz w:val="28"/>
          <w:szCs w:val="28"/>
        </w:rPr>
        <w:t xml:space="preserve">. </w:t>
      </w:r>
      <w:r w:rsidR="00D16462" w:rsidRPr="00C53DCA">
        <w:rPr>
          <w:rFonts w:ascii="Times New Roman" w:hAnsi="Times New Roman"/>
          <w:sz w:val="28"/>
          <w:szCs w:val="28"/>
        </w:rPr>
        <w:t>Hệ thống thông tin giải quyết thủ tục hành chính tỉnh</w:t>
      </w:r>
      <w:r w:rsidR="001C7387" w:rsidRPr="00C53DCA">
        <w:rPr>
          <w:rFonts w:ascii="Times New Roman" w:hAnsi="Times New Roman"/>
          <w:sz w:val="28"/>
          <w:szCs w:val="28"/>
        </w:rPr>
        <w:t xml:space="preserve"> </w:t>
      </w:r>
      <w:r w:rsidR="00FE40C6" w:rsidRPr="00C53DCA">
        <w:rPr>
          <w:rFonts w:ascii="Times New Roman" w:hAnsi="Times New Roman"/>
          <w:sz w:val="28"/>
          <w:szCs w:val="28"/>
        </w:rPr>
        <w:t xml:space="preserve">(tại địa chỉ: </w:t>
      </w:r>
      <w:hyperlink r:id="rId8" w:history="1">
        <w:r w:rsidR="00FE40C6" w:rsidRPr="00C53DCA">
          <w:rPr>
            <w:rFonts w:ascii="Times New Roman" w:hAnsi="Times New Roman"/>
            <w:sz w:val="28"/>
            <w:szCs w:val="28"/>
          </w:rPr>
          <w:t>https://dichvucong.laichau.gov.vn/</w:t>
        </w:r>
      </w:hyperlink>
      <w:r w:rsidR="00FE40C6" w:rsidRPr="00C53DCA">
        <w:rPr>
          <w:rFonts w:ascii="Times New Roman" w:hAnsi="Times New Roman"/>
          <w:sz w:val="28"/>
          <w:szCs w:val="28"/>
        </w:rPr>
        <w:t xml:space="preserve">) </w:t>
      </w:r>
      <w:r w:rsidR="001C7387" w:rsidRPr="00C53DCA">
        <w:rPr>
          <w:rFonts w:ascii="Times New Roman" w:hAnsi="Times New Roman"/>
          <w:sz w:val="28"/>
          <w:szCs w:val="28"/>
        </w:rPr>
        <w:t>được tổ chức</w:t>
      </w:r>
      <w:r w:rsidR="005129C3" w:rsidRPr="00C53DCA">
        <w:rPr>
          <w:rFonts w:ascii="Times New Roman" w:hAnsi="Times New Roman"/>
          <w:sz w:val="28"/>
          <w:szCs w:val="28"/>
        </w:rPr>
        <w:t>, quản lý</w:t>
      </w:r>
      <w:r w:rsidR="001C7387" w:rsidRPr="00C53DCA">
        <w:rPr>
          <w:rFonts w:ascii="Times New Roman" w:hAnsi="Times New Roman"/>
          <w:sz w:val="28"/>
          <w:szCs w:val="28"/>
        </w:rPr>
        <w:t xml:space="preserve"> theo mô hình tập trung</w:t>
      </w:r>
      <w:r w:rsidR="00ED0CBF" w:rsidRPr="00C53DCA">
        <w:rPr>
          <w:rFonts w:ascii="Times New Roman" w:hAnsi="Times New Roman"/>
          <w:sz w:val="28"/>
          <w:szCs w:val="28"/>
        </w:rPr>
        <w:t>, thống nhất</w:t>
      </w:r>
      <w:r w:rsidR="00FE40C6" w:rsidRPr="00C53DCA">
        <w:rPr>
          <w:rFonts w:ascii="Times New Roman" w:hAnsi="Times New Roman"/>
          <w:sz w:val="28"/>
          <w:szCs w:val="28"/>
        </w:rPr>
        <w:t>.</w:t>
      </w:r>
    </w:p>
    <w:p w14:paraId="3DD7B315" w14:textId="5B743B77" w:rsidR="001C7387" w:rsidRPr="00C53DCA" w:rsidRDefault="00D16462"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3. </w:t>
      </w:r>
      <w:r w:rsidR="00A661AA" w:rsidRPr="00C53DCA">
        <w:rPr>
          <w:rFonts w:ascii="Times New Roman" w:hAnsi="Times New Roman"/>
          <w:sz w:val="28"/>
          <w:szCs w:val="28"/>
        </w:rPr>
        <w:t xml:space="preserve">Việc quản lý, vận hành, khai thác, sử dụng </w:t>
      </w:r>
      <w:r w:rsidRPr="00C53DCA">
        <w:rPr>
          <w:rFonts w:ascii="Times New Roman" w:hAnsi="Times New Roman"/>
          <w:sz w:val="28"/>
          <w:szCs w:val="28"/>
        </w:rPr>
        <w:t>Hệ thống thông tin giải quyết thủ tục hành chính tỉnh</w:t>
      </w:r>
      <w:r w:rsidR="00A661AA" w:rsidRPr="00C53DCA">
        <w:rPr>
          <w:rFonts w:ascii="Times New Roman" w:hAnsi="Times New Roman"/>
          <w:sz w:val="28"/>
          <w:szCs w:val="28"/>
        </w:rPr>
        <w:t xml:space="preserve"> tuân thủ các quy định của pháp luật về kiểm soát </w:t>
      </w:r>
      <w:r w:rsidR="00002D12" w:rsidRPr="00C53DCA">
        <w:rPr>
          <w:rFonts w:ascii="Times New Roman" w:hAnsi="Times New Roman"/>
          <w:sz w:val="28"/>
          <w:szCs w:val="28"/>
        </w:rPr>
        <w:t>thủ tục hành chính</w:t>
      </w:r>
      <w:r w:rsidR="00A661AA" w:rsidRPr="00C53DCA">
        <w:rPr>
          <w:rFonts w:ascii="Times New Roman" w:hAnsi="Times New Roman"/>
          <w:sz w:val="28"/>
          <w:szCs w:val="28"/>
        </w:rPr>
        <w:t xml:space="preserve">, giao dịch điện tử, an toàn, an ninh thông tin, bảo vệ bí mật nhà nước và các quy định khác có liên quan, bảo đảm việc thực hiện </w:t>
      </w:r>
      <w:r w:rsidR="00F15C32" w:rsidRPr="00C53DCA">
        <w:rPr>
          <w:rFonts w:ascii="Times New Roman" w:hAnsi="Times New Roman"/>
          <w:sz w:val="28"/>
          <w:szCs w:val="28"/>
        </w:rPr>
        <w:t>thủ tục hành chính</w:t>
      </w:r>
      <w:r w:rsidR="00A661AA" w:rsidRPr="00C53DCA">
        <w:rPr>
          <w:rFonts w:ascii="Times New Roman" w:hAnsi="Times New Roman"/>
          <w:sz w:val="28"/>
          <w:szCs w:val="28"/>
        </w:rPr>
        <w:t xml:space="preserve"> trên môi trường điện tử, dịch vụ công trực tuyến được thông suốt, tiết kiệm, an toàn, hiệu quả, đúng thẩm quyền, trách nhiệm theo quy định của pháp luật</w:t>
      </w:r>
      <w:r w:rsidR="001C7387" w:rsidRPr="00C53DCA">
        <w:rPr>
          <w:rFonts w:ascii="Times New Roman" w:hAnsi="Times New Roman"/>
          <w:sz w:val="28"/>
          <w:szCs w:val="28"/>
        </w:rPr>
        <w:t>.</w:t>
      </w:r>
    </w:p>
    <w:p w14:paraId="02180D82" w14:textId="5A033DD7" w:rsidR="00D16462" w:rsidRPr="00C53DCA" w:rsidRDefault="00D16462"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4</w:t>
      </w:r>
      <w:r w:rsidR="004D3D12" w:rsidRPr="00C53DCA">
        <w:rPr>
          <w:rFonts w:ascii="Times New Roman" w:hAnsi="Times New Roman"/>
          <w:sz w:val="28"/>
          <w:szCs w:val="28"/>
        </w:rPr>
        <w:t xml:space="preserve">. </w:t>
      </w:r>
      <w:r w:rsidR="00E33FE2" w:rsidRPr="00C53DCA">
        <w:rPr>
          <w:rFonts w:ascii="Times New Roman" w:hAnsi="Times New Roman"/>
          <w:sz w:val="28"/>
          <w:szCs w:val="28"/>
        </w:rPr>
        <w:t>Các thông tin</w:t>
      </w:r>
      <w:r w:rsidR="001167E0" w:rsidRPr="00C53DCA">
        <w:rPr>
          <w:rFonts w:ascii="Times New Roman" w:hAnsi="Times New Roman"/>
          <w:sz w:val="28"/>
          <w:szCs w:val="28"/>
        </w:rPr>
        <w:t xml:space="preserve"> </w:t>
      </w:r>
      <w:r w:rsidR="00E33FE2" w:rsidRPr="00C53DCA">
        <w:rPr>
          <w:rFonts w:ascii="Times New Roman" w:hAnsi="Times New Roman"/>
          <w:sz w:val="28"/>
          <w:szCs w:val="28"/>
        </w:rPr>
        <w:t xml:space="preserve">được cung cấp trên </w:t>
      </w:r>
      <w:r w:rsidRPr="00C53DCA">
        <w:rPr>
          <w:rFonts w:ascii="Times New Roman" w:hAnsi="Times New Roman"/>
          <w:sz w:val="28"/>
          <w:szCs w:val="28"/>
        </w:rPr>
        <w:t>Hệ thống thông tin giải quyết thủ tục hành chính tỉnh</w:t>
      </w:r>
      <w:r w:rsidR="00E33FE2" w:rsidRPr="00C53DCA">
        <w:rPr>
          <w:rFonts w:ascii="Times New Roman" w:hAnsi="Times New Roman"/>
          <w:sz w:val="28"/>
          <w:szCs w:val="28"/>
        </w:rPr>
        <w:t xml:space="preserve"> bảo đảm chính xác,</w:t>
      </w:r>
      <w:r w:rsidR="001167E0" w:rsidRPr="00C53DCA">
        <w:rPr>
          <w:rFonts w:ascii="Times New Roman" w:hAnsi="Times New Roman"/>
          <w:sz w:val="28"/>
          <w:szCs w:val="28"/>
        </w:rPr>
        <w:t xml:space="preserve"> </w:t>
      </w:r>
      <w:r w:rsidR="00E33FE2" w:rsidRPr="00C53DCA">
        <w:rPr>
          <w:rFonts w:ascii="Times New Roman" w:hAnsi="Times New Roman"/>
          <w:sz w:val="28"/>
          <w:szCs w:val="28"/>
        </w:rPr>
        <w:t>rõ ràng, được cập nhật liên tục, kịp thời theo các quy định của pháp luật.</w:t>
      </w:r>
      <w:r w:rsidR="001E0F3C" w:rsidRPr="00C53DCA">
        <w:rPr>
          <w:rFonts w:ascii="Times New Roman" w:hAnsi="Times New Roman"/>
          <w:sz w:val="28"/>
          <w:szCs w:val="28"/>
        </w:rPr>
        <w:t xml:space="preserve"> </w:t>
      </w:r>
    </w:p>
    <w:p w14:paraId="454DD3BE" w14:textId="66724E23" w:rsidR="00D16462" w:rsidRPr="00C53DCA" w:rsidRDefault="00D16462"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5. </w:t>
      </w:r>
      <w:r w:rsidR="001E0F3C" w:rsidRPr="00C53DCA">
        <w:rPr>
          <w:rFonts w:ascii="Times New Roman" w:hAnsi="Times New Roman"/>
          <w:sz w:val="28"/>
          <w:szCs w:val="28"/>
        </w:rPr>
        <w:t xml:space="preserve">Việc khai thác, sử dụng lại thông tin của tổ chức, cá nhân trong thực hiện các </w:t>
      </w:r>
      <w:r w:rsidR="00A50439" w:rsidRPr="00C53DCA">
        <w:rPr>
          <w:rFonts w:ascii="Times New Roman" w:hAnsi="Times New Roman"/>
          <w:sz w:val="28"/>
          <w:szCs w:val="28"/>
        </w:rPr>
        <w:t>thủ tục hành chính</w:t>
      </w:r>
      <w:r w:rsidR="001E0F3C" w:rsidRPr="00C53DCA">
        <w:rPr>
          <w:rFonts w:ascii="Times New Roman" w:hAnsi="Times New Roman"/>
          <w:sz w:val="28"/>
          <w:szCs w:val="28"/>
        </w:rPr>
        <w:t>, dịch vụ công trực tuyến được thực hiện theo đúng quy định của pháp luật về bảo vệ thông tin, dữ liệu cá nhân.</w:t>
      </w:r>
      <w:r w:rsidRPr="00C53DCA">
        <w:rPr>
          <w:rFonts w:ascii="Times New Roman" w:hAnsi="Times New Roman"/>
          <w:sz w:val="28"/>
          <w:szCs w:val="28"/>
        </w:rPr>
        <w:t xml:space="preserve"> Không yêu cầu tổ chức, cá nhân khai, nộp lại những dữ liệu mà cơ quan, đơn vị giải quyết thủ tục hành </w:t>
      </w:r>
      <w:r w:rsidRPr="00C53DCA">
        <w:rPr>
          <w:rFonts w:ascii="Times New Roman" w:hAnsi="Times New Roman"/>
          <w:sz w:val="28"/>
          <w:szCs w:val="28"/>
        </w:rPr>
        <w:lastRenderedPageBreak/>
        <w:t>chính đang quản lý hoặc được cơ quan nhà nước khác sẵn sàng chia sẻ.</w:t>
      </w:r>
    </w:p>
    <w:p w14:paraId="3F09ECF1" w14:textId="7BEE81F7" w:rsidR="001C7387" w:rsidRPr="00C53DCA" w:rsidRDefault="00D16462"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6</w:t>
      </w:r>
      <w:r w:rsidR="004D3D12" w:rsidRPr="00C53DCA">
        <w:rPr>
          <w:rFonts w:ascii="Times New Roman" w:hAnsi="Times New Roman"/>
          <w:sz w:val="28"/>
          <w:szCs w:val="28"/>
        </w:rPr>
        <w:t xml:space="preserve">. </w:t>
      </w:r>
      <w:r w:rsidRPr="00C53DCA">
        <w:rPr>
          <w:rFonts w:ascii="Times New Roman" w:hAnsi="Times New Roman"/>
          <w:sz w:val="28"/>
          <w:szCs w:val="28"/>
        </w:rPr>
        <w:t>Hệ thống thông tin giải quyết thủ tục hành chính tỉnh</w:t>
      </w:r>
      <w:r w:rsidR="001C7387" w:rsidRPr="00C53DCA">
        <w:rPr>
          <w:rFonts w:ascii="Times New Roman" w:hAnsi="Times New Roman"/>
          <w:sz w:val="28"/>
          <w:szCs w:val="28"/>
        </w:rPr>
        <w:t xml:space="preserve"> </w:t>
      </w:r>
      <w:r w:rsidR="00DC2A83" w:rsidRPr="00C53DCA">
        <w:rPr>
          <w:rFonts w:ascii="Times New Roman" w:hAnsi="Times New Roman"/>
          <w:sz w:val="28"/>
          <w:szCs w:val="28"/>
        </w:rPr>
        <w:t xml:space="preserve">được </w:t>
      </w:r>
      <w:r w:rsidR="001C7387" w:rsidRPr="00C53DCA">
        <w:rPr>
          <w:rFonts w:ascii="Times New Roman" w:hAnsi="Times New Roman"/>
          <w:sz w:val="28"/>
          <w:szCs w:val="28"/>
        </w:rPr>
        <w:t>kết nối</w:t>
      </w:r>
      <w:r w:rsidR="00DC2A83" w:rsidRPr="00C53DCA">
        <w:rPr>
          <w:rFonts w:ascii="Times New Roman" w:hAnsi="Times New Roman"/>
          <w:sz w:val="28"/>
          <w:szCs w:val="28"/>
        </w:rPr>
        <w:t xml:space="preserve"> thông suốt và liên tục để </w:t>
      </w:r>
      <w:r w:rsidR="001C7387" w:rsidRPr="00C53DCA">
        <w:rPr>
          <w:rFonts w:ascii="Times New Roman" w:hAnsi="Times New Roman"/>
          <w:sz w:val="28"/>
          <w:szCs w:val="28"/>
        </w:rPr>
        <w:t>chia sẻ</w:t>
      </w:r>
      <w:r w:rsidR="00DC2A83" w:rsidRPr="00C53DCA">
        <w:rPr>
          <w:rFonts w:ascii="Times New Roman" w:hAnsi="Times New Roman"/>
          <w:sz w:val="28"/>
          <w:szCs w:val="28"/>
        </w:rPr>
        <w:t xml:space="preserve">, tích hợp </w:t>
      </w:r>
      <w:r w:rsidR="001C7387" w:rsidRPr="00C53DCA">
        <w:rPr>
          <w:rFonts w:ascii="Times New Roman" w:hAnsi="Times New Roman"/>
          <w:sz w:val="28"/>
          <w:szCs w:val="28"/>
        </w:rPr>
        <w:t xml:space="preserve">dữ liệu với Cổng Dịch vụ công </w:t>
      </w:r>
      <w:r w:rsidR="001C68B3" w:rsidRPr="00C53DCA">
        <w:rPr>
          <w:rFonts w:ascii="Times New Roman" w:hAnsi="Times New Roman"/>
          <w:sz w:val="28"/>
          <w:szCs w:val="28"/>
        </w:rPr>
        <w:t>q</w:t>
      </w:r>
      <w:r w:rsidR="001C7387" w:rsidRPr="00C53DCA">
        <w:rPr>
          <w:rFonts w:ascii="Times New Roman" w:hAnsi="Times New Roman"/>
          <w:sz w:val="28"/>
          <w:szCs w:val="28"/>
        </w:rPr>
        <w:t>uốc gia</w:t>
      </w:r>
      <w:r w:rsidR="005D5CC2" w:rsidRPr="00C53DCA">
        <w:rPr>
          <w:rFonts w:ascii="Times New Roman" w:hAnsi="Times New Roman"/>
          <w:sz w:val="28"/>
          <w:szCs w:val="28"/>
        </w:rPr>
        <w:t xml:space="preserve"> và các cơ sở dữ liệu</w:t>
      </w:r>
      <w:r w:rsidR="00ED0CBF" w:rsidRPr="00C53DCA">
        <w:rPr>
          <w:rFonts w:ascii="Times New Roman" w:hAnsi="Times New Roman"/>
          <w:sz w:val="28"/>
          <w:szCs w:val="28"/>
        </w:rPr>
        <w:t>, hệ thống</w:t>
      </w:r>
      <w:r w:rsidR="005D5CC2" w:rsidRPr="00C53DCA">
        <w:rPr>
          <w:rFonts w:ascii="Times New Roman" w:hAnsi="Times New Roman"/>
          <w:sz w:val="28"/>
          <w:szCs w:val="28"/>
        </w:rPr>
        <w:t xml:space="preserve"> khác theo quy định,</w:t>
      </w:r>
      <w:r w:rsidR="00DC2A83" w:rsidRPr="00C53DCA">
        <w:rPr>
          <w:rFonts w:ascii="Times New Roman" w:hAnsi="Times New Roman"/>
          <w:sz w:val="28"/>
          <w:szCs w:val="28"/>
        </w:rPr>
        <w:t xml:space="preserve"> bảo đảm vận hành 24 giờ tất cả các ngày trong tuần.</w:t>
      </w:r>
    </w:p>
    <w:p w14:paraId="6C818212" w14:textId="04EB483B" w:rsidR="00A14263" w:rsidRPr="00C53DCA" w:rsidRDefault="00A14263" w:rsidP="00790E48">
      <w:pPr>
        <w:pStyle w:val="Heading21"/>
        <w:spacing w:before="120" w:after="120" w:line="360" w:lineRule="exact"/>
        <w:ind w:firstLine="567"/>
        <w:jc w:val="both"/>
      </w:pPr>
      <w:r w:rsidRPr="00C53DCA">
        <w:t xml:space="preserve">Điều </w:t>
      </w:r>
      <w:r w:rsidR="007D46BF" w:rsidRPr="00C53DCA">
        <w:t>4</w:t>
      </w:r>
      <w:r w:rsidRPr="00C53DCA">
        <w:t xml:space="preserve">. </w:t>
      </w:r>
      <w:r w:rsidR="0014091D" w:rsidRPr="00C53DCA">
        <w:t>T</w:t>
      </w:r>
      <w:r w:rsidR="006A0D4D" w:rsidRPr="00C53DCA">
        <w:t>ài khoản</w:t>
      </w:r>
      <w:r w:rsidR="00B723D1" w:rsidRPr="00C53DCA">
        <w:t xml:space="preserve"> </w:t>
      </w:r>
      <w:r w:rsidRPr="00C53DCA">
        <w:t>đăng nhập</w:t>
      </w:r>
      <w:r w:rsidR="00B10E7D" w:rsidRPr="00C53DCA">
        <w:t xml:space="preserve"> và Kho dữ liệu dữ liệu cá nhân, tổ chức trên</w:t>
      </w:r>
      <w:r w:rsidRPr="00C53DCA">
        <w:t xml:space="preserve"> </w:t>
      </w:r>
      <w:r w:rsidR="00D16462" w:rsidRPr="00C53DCA">
        <w:t>Hệ thống thông tin giải quyết thủ tục hành chính tỉnh</w:t>
      </w:r>
    </w:p>
    <w:p w14:paraId="0EBEA01F" w14:textId="763A6F3D" w:rsidR="00A14263" w:rsidRPr="00C53DCA" w:rsidRDefault="00A14263"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w:t>
      </w:r>
      <w:r w:rsidR="00076487" w:rsidRPr="00C53DCA">
        <w:rPr>
          <w:rFonts w:ascii="Times New Roman" w:hAnsi="Times New Roman"/>
          <w:sz w:val="28"/>
          <w:szCs w:val="28"/>
        </w:rPr>
        <w:t xml:space="preserve">Tài khoản </w:t>
      </w:r>
      <w:r w:rsidR="000D4345" w:rsidRPr="00C53DCA">
        <w:rPr>
          <w:rFonts w:ascii="Times New Roman" w:hAnsi="Times New Roman"/>
          <w:sz w:val="28"/>
          <w:szCs w:val="28"/>
        </w:rPr>
        <w:t xml:space="preserve">đăng nhập </w:t>
      </w:r>
      <w:r w:rsidR="00D16462" w:rsidRPr="00C53DCA">
        <w:rPr>
          <w:rFonts w:ascii="Times New Roman" w:hAnsi="Times New Roman"/>
          <w:sz w:val="28"/>
          <w:szCs w:val="28"/>
        </w:rPr>
        <w:t>Hệ thống thông tin giải quyết thủ tục hành chính tỉnh</w:t>
      </w:r>
      <w:r w:rsidR="00076487" w:rsidRPr="00C53DCA">
        <w:rPr>
          <w:rFonts w:ascii="Times New Roman" w:hAnsi="Times New Roman"/>
          <w:sz w:val="28"/>
          <w:szCs w:val="28"/>
        </w:rPr>
        <w:t xml:space="preserve"> </w:t>
      </w:r>
      <w:r w:rsidR="00771F60" w:rsidRPr="00C53DCA">
        <w:rPr>
          <w:rFonts w:ascii="Times New Roman" w:hAnsi="Times New Roman"/>
          <w:sz w:val="28"/>
          <w:szCs w:val="28"/>
        </w:rPr>
        <w:t>sử dụng</w:t>
      </w:r>
      <w:r w:rsidR="00076487" w:rsidRPr="00C53DCA">
        <w:rPr>
          <w:rFonts w:ascii="Times New Roman" w:hAnsi="Times New Roman"/>
          <w:sz w:val="28"/>
          <w:szCs w:val="28"/>
        </w:rPr>
        <w:t xml:space="preserve"> tài khoản định danh điện tử</w:t>
      </w:r>
      <w:r w:rsidR="00ED74ED" w:rsidRPr="00C53DCA">
        <w:rPr>
          <w:rFonts w:ascii="Times New Roman" w:hAnsi="Times New Roman"/>
          <w:sz w:val="28"/>
          <w:szCs w:val="28"/>
        </w:rPr>
        <w:t xml:space="preserve"> (V</w:t>
      </w:r>
      <w:r w:rsidR="00F20105" w:rsidRPr="00C53DCA">
        <w:rPr>
          <w:rFonts w:ascii="Times New Roman" w:hAnsi="Times New Roman"/>
          <w:sz w:val="28"/>
          <w:szCs w:val="28"/>
        </w:rPr>
        <w:t>N</w:t>
      </w:r>
      <w:r w:rsidR="00ED74ED" w:rsidRPr="00C53DCA">
        <w:rPr>
          <w:rFonts w:ascii="Times New Roman" w:hAnsi="Times New Roman"/>
          <w:sz w:val="28"/>
          <w:szCs w:val="28"/>
        </w:rPr>
        <w:t>eID)</w:t>
      </w:r>
      <w:r w:rsidR="00076487" w:rsidRPr="00C53DCA">
        <w:rPr>
          <w:rFonts w:ascii="Times New Roman" w:hAnsi="Times New Roman"/>
          <w:sz w:val="28"/>
          <w:szCs w:val="28"/>
        </w:rPr>
        <w:t xml:space="preserve"> </w:t>
      </w:r>
      <w:r w:rsidR="00E62F66" w:rsidRPr="00C53DCA">
        <w:rPr>
          <w:rFonts w:ascii="Times New Roman" w:hAnsi="Times New Roman"/>
          <w:sz w:val="28"/>
          <w:szCs w:val="28"/>
        </w:rPr>
        <w:t>được</w:t>
      </w:r>
      <w:r w:rsidR="00ED74ED" w:rsidRPr="00C53DCA">
        <w:rPr>
          <w:rFonts w:ascii="Times New Roman" w:hAnsi="Times New Roman"/>
          <w:sz w:val="28"/>
          <w:szCs w:val="28"/>
        </w:rPr>
        <w:t xml:space="preserve"> quy </w:t>
      </w:r>
      <w:r w:rsidR="00B326D8" w:rsidRPr="00C53DCA">
        <w:rPr>
          <w:rFonts w:ascii="Times New Roman" w:hAnsi="Times New Roman"/>
          <w:sz w:val="28"/>
          <w:szCs w:val="28"/>
        </w:rPr>
        <w:t>định</w:t>
      </w:r>
      <w:r w:rsidR="00ED74ED" w:rsidRPr="00C53DCA">
        <w:rPr>
          <w:rFonts w:ascii="Times New Roman" w:hAnsi="Times New Roman"/>
          <w:sz w:val="28"/>
          <w:szCs w:val="28"/>
        </w:rPr>
        <w:t xml:space="preserve"> tại Nghị định </w:t>
      </w:r>
      <w:r w:rsidR="00D16462" w:rsidRPr="00C53DCA">
        <w:rPr>
          <w:rFonts w:ascii="Times New Roman" w:hAnsi="Times New Roman"/>
          <w:sz w:val="28"/>
          <w:szCs w:val="28"/>
        </w:rPr>
        <w:t>6</w:t>
      </w:r>
      <w:r w:rsidR="00ED74ED" w:rsidRPr="00C53DCA">
        <w:rPr>
          <w:rFonts w:ascii="Times New Roman" w:hAnsi="Times New Roman"/>
          <w:sz w:val="28"/>
          <w:szCs w:val="28"/>
        </w:rPr>
        <w:t>9</w:t>
      </w:r>
      <w:r w:rsidR="00B326D8" w:rsidRPr="00C53DCA">
        <w:rPr>
          <w:rFonts w:ascii="Times New Roman" w:hAnsi="Times New Roman"/>
          <w:sz w:val="28"/>
          <w:szCs w:val="28"/>
        </w:rPr>
        <w:t>/202</w:t>
      </w:r>
      <w:r w:rsidR="00D16462" w:rsidRPr="00C53DCA">
        <w:rPr>
          <w:rFonts w:ascii="Times New Roman" w:hAnsi="Times New Roman"/>
          <w:sz w:val="28"/>
          <w:szCs w:val="28"/>
        </w:rPr>
        <w:t>4</w:t>
      </w:r>
      <w:r w:rsidR="00B326D8" w:rsidRPr="00C53DCA">
        <w:rPr>
          <w:rFonts w:ascii="Times New Roman" w:hAnsi="Times New Roman"/>
          <w:sz w:val="28"/>
          <w:szCs w:val="28"/>
        </w:rPr>
        <w:t>/NĐ-CP</w:t>
      </w:r>
      <w:r w:rsidR="0030458B" w:rsidRPr="00C53DCA">
        <w:rPr>
          <w:rFonts w:ascii="Times New Roman" w:hAnsi="Times New Roman"/>
          <w:sz w:val="28"/>
          <w:szCs w:val="28"/>
        </w:rPr>
        <w:t xml:space="preserve"> ngày </w:t>
      </w:r>
      <w:r w:rsidR="00D16462" w:rsidRPr="00C53DCA">
        <w:rPr>
          <w:rFonts w:ascii="Times New Roman" w:hAnsi="Times New Roman"/>
          <w:sz w:val="28"/>
          <w:szCs w:val="28"/>
        </w:rPr>
        <w:t>25</w:t>
      </w:r>
      <w:r w:rsidR="001E2E55" w:rsidRPr="00C53DCA">
        <w:rPr>
          <w:rFonts w:ascii="Times New Roman" w:hAnsi="Times New Roman"/>
          <w:sz w:val="28"/>
          <w:szCs w:val="28"/>
        </w:rPr>
        <w:t xml:space="preserve"> tháng </w:t>
      </w:r>
      <w:r w:rsidR="00D16462" w:rsidRPr="00C53DCA">
        <w:rPr>
          <w:rFonts w:ascii="Times New Roman" w:hAnsi="Times New Roman"/>
          <w:sz w:val="28"/>
          <w:szCs w:val="28"/>
        </w:rPr>
        <w:t>6</w:t>
      </w:r>
      <w:r w:rsidR="001E2E55" w:rsidRPr="00C53DCA">
        <w:rPr>
          <w:rFonts w:ascii="Times New Roman" w:hAnsi="Times New Roman"/>
          <w:sz w:val="28"/>
          <w:szCs w:val="28"/>
        </w:rPr>
        <w:t xml:space="preserve"> năm </w:t>
      </w:r>
      <w:r w:rsidR="0030458B" w:rsidRPr="00C53DCA">
        <w:rPr>
          <w:rFonts w:ascii="Times New Roman" w:hAnsi="Times New Roman"/>
          <w:sz w:val="28"/>
          <w:szCs w:val="28"/>
        </w:rPr>
        <w:t>202</w:t>
      </w:r>
      <w:r w:rsidR="00D16462" w:rsidRPr="00C53DCA">
        <w:rPr>
          <w:rFonts w:ascii="Times New Roman" w:hAnsi="Times New Roman"/>
          <w:sz w:val="28"/>
          <w:szCs w:val="28"/>
        </w:rPr>
        <w:t>4</w:t>
      </w:r>
      <w:r w:rsidR="00B326D8" w:rsidRPr="00C53DCA">
        <w:rPr>
          <w:rFonts w:ascii="Times New Roman" w:hAnsi="Times New Roman"/>
          <w:sz w:val="28"/>
          <w:szCs w:val="28"/>
        </w:rPr>
        <w:t xml:space="preserve"> của Chính phủ</w:t>
      </w:r>
      <w:r w:rsidR="00705671" w:rsidRPr="00C53DCA">
        <w:rPr>
          <w:rFonts w:ascii="Times New Roman" w:hAnsi="Times New Roman"/>
          <w:sz w:val="28"/>
          <w:szCs w:val="28"/>
        </w:rPr>
        <w:t xml:space="preserve"> quy định về định danh và xác thực điện tử</w:t>
      </w:r>
      <w:r w:rsidR="00076487" w:rsidRPr="00C53DCA">
        <w:rPr>
          <w:rFonts w:ascii="Times New Roman" w:hAnsi="Times New Roman"/>
          <w:sz w:val="28"/>
          <w:szCs w:val="28"/>
        </w:rPr>
        <w:t xml:space="preserve">, </w:t>
      </w:r>
      <w:r w:rsidR="004A287A" w:rsidRPr="00C53DCA">
        <w:rPr>
          <w:rFonts w:ascii="Times New Roman" w:hAnsi="Times New Roman"/>
          <w:sz w:val="28"/>
          <w:szCs w:val="28"/>
        </w:rPr>
        <w:t xml:space="preserve">đã được </w:t>
      </w:r>
      <w:r w:rsidR="00076487" w:rsidRPr="00C53DCA">
        <w:rPr>
          <w:rFonts w:ascii="Times New Roman" w:hAnsi="Times New Roman"/>
          <w:sz w:val="28"/>
          <w:szCs w:val="28"/>
        </w:rPr>
        <w:t>đồng bộ với hệ thống đăng nhập trên Cổng Dịch vụ công quốc gia.</w:t>
      </w:r>
      <w:r w:rsidR="00006224" w:rsidRPr="00C53DCA">
        <w:rPr>
          <w:rFonts w:ascii="Times New Roman" w:hAnsi="Times New Roman"/>
          <w:sz w:val="28"/>
          <w:szCs w:val="28"/>
        </w:rPr>
        <w:t xml:space="preserve"> </w:t>
      </w:r>
    </w:p>
    <w:p w14:paraId="4F36A615" w14:textId="019788FD" w:rsidR="000D4345" w:rsidRPr="00C53DCA" w:rsidRDefault="00A14263"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w:t>
      </w:r>
      <w:r w:rsidR="00B11C4E" w:rsidRPr="00C53DCA">
        <w:rPr>
          <w:rFonts w:ascii="Times New Roman" w:hAnsi="Times New Roman"/>
          <w:sz w:val="28"/>
          <w:szCs w:val="28"/>
        </w:rPr>
        <w:t xml:space="preserve">Tổ chức, cá nhân </w:t>
      </w:r>
      <w:r w:rsidR="00AE3AB1" w:rsidRPr="00C53DCA">
        <w:rPr>
          <w:rFonts w:ascii="Times New Roman" w:hAnsi="Times New Roman"/>
          <w:sz w:val="28"/>
          <w:szCs w:val="28"/>
        </w:rPr>
        <w:t>(bao gồm cả Bưu chính công ích)</w:t>
      </w:r>
      <w:r w:rsidR="009C1098" w:rsidRPr="00C53DCA">
        <w:rPr>
          <w:rFonts w:ascii="Times New Roman" w:hAnsi="Times New Roman"/>
          <w:sz w:val="28"/>
          <w:szCs w:val="28"/>
        </w:rPr>
        <w:t xml:space="preserve"> đảm nhận một số công việc</w:t>
      </w:r>
      <w:r w:rsidR="00DE01F9" w:rsidRPr="00C53DCA">
        <w:rPr>
          <w:rFonts w:ascii="Times New Roman" w:hAnsi="Times New Roman"/>
          <w:sz w:val="28"/>
          <w:szCs w:val="28"/>
        </w:rPr>
        <w:t xml:space="preserve"> </w:t>
      </w:r>
      <w:r w:rsidR="00237D57" w:rsidRPr="00C53DCA">
        <w:rPr>
          <w:rFonts w:ascii="Times New Roman" w:hAnsi="Times New Roman"/>
          <w:sz w:val="28"/>
          <w:szCs w:val="28"/>
        </w:rPr>
        <w:t xml:space="preserve">trong quá trình hướng dẫn, tiếp nhận, số hóa hồ sơ, </w:t>
      </w:r>
      <w:r w:rsidR="00ED495D" w:rsidRPr="00C53DCA">
        <w:rPr>
          <w:rFonts w:ascii="Times New Roman" w:hAnsi="Times New Roman"/>
          <w:sz w:val="28"/>
          <w:szCs w:val="28"/>
        </w:rPr>
        <w:t xml:space="preserve">giải quyết hồ sơ, </w:t>
      </w:r>
      <w:r w:rsidR="00237D57" w:rsidRPr="00C53DCA">
        <w:rPr>
          <w:rFonts w:ascii="Times New Roman" w:hAnsi="Times New Roman"/>
          <w:sz w:val="28"/>
          <w:szCs w:val="28"/>
        </w:rPr>
        <w:t>trả kết quả giải quyết thủ tục hành chính</w:t>
      </w:r>
      <w:r w:rsidR="00C41920" w:rsidRPr="00C53DCA">
        <w:rPr>
          <w:rFonts w:ascii="Times New Roman" w:hAnsi="Times New Roman"/>
          <w:sz w:val="28"/>
          <w:szCs w:val="28"/>
        </w:rPr>
        <w:t xml:space="preserve"> và</w:t>
      </w:r>
      <w:r w:rsidR="00436728" w:rsidRPr="00C53DCA">
        <w:rPr>
          <w:rFonts w:ascii="Times New Roman" w:hAnsi="Times New Roman"/>
          <w:sz w:val="28"/>
          <w:szCs w:val="28"/>
        </w:rPr>
        <w:t xml:space="preserve"> tổ chức, </w:t>
      </w:r>
      <w:r w:rsidR="00282FC4" w:rsidRPr="00C53DCA">
        <w:rPr>
          <w:rFonts w:ascii="Times New Roman" w:hAnsi="Times New Roman"/>
          <w:sz w:val="28"/>
          <w:szCs w:val="28"/>
        </w:rPr>
        <w:t>cá nhân</w:t>
      </w:r>
      <w:r w:rsidR="00237D57" w:rsidRPr="00C53DCA">
        <w:rPr>
          <w:rFonts w:ascii="Times New Roman" w:hAnsi="Times New Roman"/>
          <w:sz w:val="28"/>
          <w:szCs w:val="28"/>
        </w:rPr>
        <w:t xml:space="preserve"> </w:t>
      </w:r>
      <w:r w:rsidRPr="00C53DCA">
        <w:rPr>
          <w:rFonts w:ascii="Times New Roman" w:hAnsi="Times New Roman"/>
          <w:sz w:val="28"/>
          <w:szCs w:val="28"/>
        </w:rPr>
        <w:t xml:space="preserve">sử dụng tài khoản </w:t>
      </w:r>
      <w:r w:rsidR="003E69C0" w:rsidRPr="00C53DCA">
        <w:rPr>
          <w:rFonts w:ascii="Times New Roman" w:hAnsi="Times New Roman"/>
          <w:sz w:val="28"/>
          <w:szCs w:val="28"/>
        </w:rPr>
        <w:t>được cấp quyền</w:t>
      </w:r>
      <w:r w:rsidR="006D42C1" w:rsidRPr="00C53DCA">
        <w:rPr>
          <w:rFonts w:ascii="Times New Roman" w:hAnsi="Times New Roman"/>
          <w:sz w:val="28"/>
          <w:szCs w:val="28"/>
        </w:rPr>
        <w:t xml:space="preserve"> vận hành, khai thác, sử dụng hệ thống</w:t>
      </w:r>
      <w:r w:rsidR="00AE5EA1" w:rsidRPr="00C53DCA">
        <w:rPr>
          <w:rFonts w:ascii="Times New Roman" w:hAnsi="Times New Roman"/>
          <w:sz w:val="28"/>
          <w:szCs w:val="28"/>
        </w:rPr>
        <w:t xml:space="preserve"> </w:t>
      </w:r>
      <w:r w:rsidRPr="00C53DCA">
        <w:rPr>
          <w:rFonts w:ascii="Times New Roman" w:hAnsi="Times New Roman"/>
          <w:sz w:val="28"/>
          <w:szCs w:val="28"/>
        </w:rPr>
        <w:t xml:space="preserve">để thực hiện giao dịch trên </w:t>
      </w:r>
      <w:r w:rsidR="00D16462"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 xml:space="preserve">. </w:t>
      </w:r>
    </w:p>
    <w:p w14:paraId="6783751E" w14:textId="538631A9" w:rsidR="00237E5C" w:rsidRPr="00C53DCA" w:rsidRDefault="000D4345"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3. </w:t>
      </w:r>
      <w:r w:rsidR="006E20A9" w:rsidRPr="00C53DCA">
        <w:rPr>
          <w:rFonts w:ascii="Times New Roman" w:hAnsi="Times New Roman"/>
          <w:sz w:val="28"/>
          <w:szCs w:val="28"/>
        </w:rPr>
        <w:t xml:space="preserve">Tổ chức, cá nhân thực hiện thủ tục hành chính trên Cổng dịch vụ công quốc gia, Hệ thống thông tin giải quyết thủ tục hành chính tỉnh bằng tài khoản </w:t>
      </w:r>
      <w:r w:rsidR="00E91BF5" w:rsidRPr="00C53DCA">
        <w:rPr>
          <w:rFonts w:ascii="Times New Roman" w:hAnsi="Times New Roman"/>
          <w:sz w:val="28"/>
          <w:szCs w:val="28"/>
        </w:rPr>
        <w:t>VNeID</w:t>
      </w:r>
      <w:r w:rsidR="006E20A9" w:rsidRPr="00C53DCA">
        <w:rPr>
          <w:rFonts w:ascii="Times New Roman" w:hAnsi="Times New Roman"/>
          <w:sz w:val="28"/>
          <w:szCs w:val="28"/>
        </w:rPr>
        <w:t xml:space="preserve"> do hệ thống định danh và xác thực điện tử tạo lập, đã kết nối, tích hợp trên Cổng dịch vụ công quốc gia, Hệ thống thông tin giải quyết thủ tục hành chính tỉnh; v</w:t>
      </w:r>
      <w:r w:rsidR="00A14263" w:rsidRPr="00C53DCA">
        <w:rPr>
          <w:rFonts w:ascii="Times New Roman" w:hAnsi="Times New Roman"/>
          <w:sz w:val="28"/>
          <w:szCs w:val="28"/>
        </w:rPr>
        <w:t>iệc đăng nhập, quản lý tài khoản của tổ chức, cá nhân thực hiện theo quy định tại Điều 11, Điều 13 Quyết định số 31/2021/QĐ-TTg</w:t>
      </w:r>
      <w:r w:rsidR="00705671" w:rsidRPr="00C53DCA">
        <w:rPr>
          <w:rFonts w:ascii="Times New Roman" w:hAnsi="Times New Roman"/>
          <w:sz w:val="28"/>
          <w:szCs w:val="28"/>
        </w:rPr>
        <w:t xml:space="preserve"> ngày 11 tháng 10 năm 2021 của Thủ tướng Chính phủ ban hành Quy chế quản lý, vận hành, khai thác Cổng Dịch vụ công quốc gia</w:t>
      </w:r>
      <w:r w:rsidR="00237E5C" w:rsidRPr="00C53DCA">
        <w:rPr>
          <w:rFonts w:ascii="Times New Roman" w:hAnsi="Times New Roman"/>
          <w:sz w:val="28"/>
          <w:szCs w:val="28"/>
        </w:rPr>
        <w:t xml:space="preserve"> và các quy định khác có liên quan theo quy định của pháp luật.</w:t>
      </w:r>
    </w:p>
    <w:p w14:paraId="184D1B8E" w14:textId="07FCCA29" w:rsidR="00237E5C" w:rsidRPr="00C53DCA" w:rsidRDefault="000D4345" w:rsidP="00790E48">
      <w:pPr>
        <w:pStyle w:val="BodyText"/>
        <w:widowControl w:val="0"/>
        <w:spacing w:before="120" w:after="120" w:line="360" w:lineRule="exact"/>
        <w:ind w:firstLine="567"/>
        <w:rPr>
          <w:rFonts w:ascii="Times New Roman" w:hAnsi="Times New Roman"/>
          <w:spacing w:val="2"/>
          <w:sz w:val="28"/>
          <w:szCs w:val="28"/>
        </w:rPr>
      </w:pPr>
      <w:r w:rsidRPr="00C53DCA">
        <w:rPr>
          <w:rFonts w:ascii="Times New Roman" w:hAnsi="Times New Roman"/>
          <w:spacing w:val="2"/>
          <w:sz w:val="28"/>
          <w:szCs w:val="28"/>
          <w:lang w:val="en-GB"/>
        </w:rPr>
        <w:t>4</w:t>
      </w:r>
      <w:r w:rsidR="007866B6" w:rsidRPr="00C53DCA">
        <w:rPr>
          <w:rFonts w:ascii="Times New Roman" w:hAnsi="Times New Roman"/>
          <w:spacing w:val="2"/>
          <w:sz w:val="28"/>
          <w:szCs w:val="28"/>
          <w:lang w:val="en-GB"/>
        </w:rPr>
        <w:t xml:space="preserve">. </w:t>
      </w:r>
      <w:r w:rsidR="00EC7853" w:rsidRPr="00C53DCA">
        <w:rPr>
          <w:rFonts w:ascii="Times New Roman" w:hAnsi="Times New Roman"/>
          <w:spacing w:val="2"/>
          <w:sz w:val="28"/>
          <w:szCs w:val="28"/>
          <w:lang w:val="en-GB"/>
        </w:rPr>
        <w:t xml:space="preserve">Tổ chức, cá nhân đã đăng ký tài khoản </w:t>
      </w:r>
      <w:r w:rsidR="004E3F17" w:rsidRPr="00C53DCA">
        <w:rPr>
          <w:rFonts w:ascii="Times New Roman" w:hAnsi="Times New Roman"/>
          <w:spacing w:val="2"/>
          <w:sz w:val="28"/>
          <w:szCs w:val="28"/>
          <w:lang w:val="en-GB"/>
        </w:rPr>
        <w:t xml:space="preserve">theo </w:t>
      </w:r>
      <w:r w:rsidR="00EC7853" w:rsidRPr="00C53DCA">
        <w:rPr>
          <w:rFonts w:ascii="Times New Roman" w:hAnsi="Times New Roman"/>
          <w:spacing w:val="2"/>
          <w:sz w:val="28"/>
          <w:szCs w:val="28"/>
          <w:lang w:val="en-GB"/>
        </w:rPr>
        <w:t xml:space="preserve">đúng quy định được cấp một Kho quản lý dữ liệu điện tử của tổ chức, cá nhân tại </w:t>
      </w:r>
      <w:r w:rsidR="00D16462" w:rsidRPr="00C53DCA">
        <w:rPr>
          <w:rFonts w:ascii="Times New Roman" w:hAnsi="Times New Roman"/>
          <w:spacing w:val="2"/>
          <w:sz w:val="28"/>
          <w:szCs w:val="28"/>
          <w:lang w:val="en-GB"/>
        </w:rPr>
        <w:t>Hệ thống thông tin giải quyết thủ tục hành chính tỉnh</w:t>
      </w:r>
      <w:r w:rsidR="00EC7853" w:rsidRPr="00C53DCA">
        <w:rPr>
          <w:rFonts w:ascii="Times New Roman" w:hAnsi="Times New Roman"/>
          <w:spacing w:val="2"/>
          <w:sz w:val="28"/>
          <w:szCs w:val="28"/>
          <w:lang w:val="en-GB"/>
        </w:rPr>
        <w:t xml:space="preserve"> để khai thác sử dụng dữ liệu điện tử được lưu giữ trên Kho quản lý dữ liệu điện tử của tổ chức, cá nhân theo quy định tại Điều 16 Nghị định số 45/2020/NĐ-CP </w:t>
      </w:r>
      <w:r w:rsidR="00237E5C" w:rsidRPr="00C53DCA">
        <w:rPr>
          <w:rFonts w:ascii="Times New Roman" w:hAnsi="Times New Roman"/>
          <w:spacing w:val="2"/>
          <w:sz w:val="28"/>
          <w:szCs w:val="28"/>
        </w:rPr>
        <w:t>và các quy định khác có liên quan theo quy định của pháp luật.</w:t>
      </w:r>
    </w:p>
    <w:p w14:paraId="10A885E8" w14:textId="765607E9" w:rsidR="004561BB" w:rsidRPr="00C53DCA" w:rsidRDefault="00272A9B" w:rsidP="00790E48">
      <w:pPr>
        <w:pStyle w:val="BodyText"/>
        <w:widowControl w:val="0"/>
        <w:spacing w:before="120" w:after="120" w:line="360" w:lineRule="exact"/>
        <w:ind w:firstLine="567"/>
        <w:rPr>
          <w:rFonts w:ascii="Times New Roman" w:hAnsi="Times New Roman"/>
          <w:b/>
          <w:bCs/>
          <w:sz w:val="28"/>
          <w:szCs w:val="28"/>
        </w:rPr>
      </w:pPr>
      <w:r w:rsidRPr="00C53DCA">
        <w:rPr>
          <w:rFonts w:ascii="Times New Roman" w:hAnsi="Times New Roman"/>
          <w:b/>
          <w:bCs/>
          <w:sz w:val="28"/>
          <w:szCs w:val="28"/>
        </w:rPr>
        <w:t xml:space="preserve">Điều 5. </w:t>
      </w:r>
      <w:r w:rsidR="00460E9C" w:rsidRPr="00C53DCA">
        <w:rPr>
          <w:rFonts w:ascii="Times New Roman" w:hAnsi="Times New Roman"/>
          <w:b/>
          <w:bCs/>
          <w:sz w:val="28"/>
          <w:szCs w:val="28"/>
        </w:rPr>
        <w:t>Những h</w:t>
      </w:r>
      <w:r w:rsidRPr="00C53DCA">
        <w:rPr>
          <w:rFonts w:ascii="Times New Roman" w:hAnsi="Times New Roman"/>
          <w:b/>
          <w:bCs/>
          <w:sz w:val="28"/>
          <w:szCs w:val="28"/>
        </w:rPr>
        <w:t>ành vi không được làm</w:t>
      </w:r>
      <w:r w:rsidR="004561BB" w:rsidRPr="00C53DCA">
        <w:rPr>
          <w:rFonts w:ascii="Times New Roman" w:hAnsi="Times New Roman"/>
          <w:b/>
          <w:bCs/>
          <w:sz w:val="28"/>
          <w:szCs w:val="28"/>
        </w:rPr>
        <w:t xml:space="preserve"> trên Hệ thống thông tin giải quyết thủ tục hành chính tỉnh</w:t>
      </w:r>
    </w:p>
    <w:p w14:paraId="7920D9E4" w14:textId="070A5B4A" w:rsidR="00272A9B" w:rsidRPr="00C53DCA" w:rsidRDefault="00272A9B" w:rsidP="00790E48">
      <w:pPr>
        <w:pStyle w:val="BodyText"/>
        <w:widowControl w:val="0"/>
        <w:spacing w:before="120" w:after="120" w:line="360" w:lineRule="exact"/>
        <w:ind w:firstLine="567"/>
        <w:rPr>
          <w:rFonts w:ascii="Times New Roman" w:hAnsi="Times New Roman"/>
          <w:spacing w:val="2"/>
          <w:sz w:val="28"/>
          <w:szCs w:val="28"/>
        </w:rPr>
      </w:pPr>
      <w:r w:rsidRPr="00C53DCA">
        <w:rPr>
          <w:rFonts w:ascii="Times New Roman" w:hAnsi="Times New Roman"/>
          <w:spacing w:val="2"/>
          <w:sz w:val="28"/>
          <w:szCs w:val="28"/>
        </w:rPr>
        <w:t>Tổ chức, cá nhân khi thực hiện khai thác</w:t>
      </w:r>
      <w:r w:rsidR="003A0C22">
        <w:rPr>
          <w:rFonts w:ascii="Times New Roman" w:hAnsi="Times New Roman"/>
          <w:spacing w:val="2"/>
          <w:sz w:val="28"/>
          <w:szCs w:val="28"/>
        </w:rPr>
        <w:t>, sử dụng</w:t>
      </w:r>
      <w:r w:rsidRPr="00C53DCA">
        <w:rPr>
          <w:rFonts w:ascii="Times New Roman" w:hAnsi="Times New Roman"/>
          <w:spacing w:val="2"/>
          <w:sz w:val="28"/>
          <w:szCs w:val="28"/>
        </w:rPr>
        <w:t xml:space="preserve"> thông tin từ Hệ thống thông tin giải quyết thủ tục hành chính tỉnh đã được tích hợp, kết nối, chia sẻ với các cơ sở dữ liệu khác theo quy định của pháp luật, không được thực hiện các </w:t>
      </w:r>
      <w:r w:rsidRPr="00C53DCA">
        <w:rPr>
          <w:rFonts w:ascii="Times New Roman" w:hAnsi="Times New Roman"/>
          <w:spacing w:val="2"/>
          <w:sz w:val="28"/>
          <w:szCs w:val="28"/>
        </w:rPr>
        <w:lastRenderedPageBreak/>
        <w:t xml:space="preserve">hành vi </w:t>
      </w:r>
      <w:r w:rsidR="00AE3AB1" w:rsidRPr="00C53DCA">
        <w:rPr>
          <w:rFonts w:ascii="Times New Roman" w:hAnsi="Times New Roman"/>
          <w:spacing w:val="2"/>
          <w:sz w:val="28"/>
          <w:szCs w:val="28"/>
        </w:rPr>
        <w:t xml:space="preserve">gây nguy hại </w:t>
      </w:r>
      <w:r w:rsidR="003A0C22">
        <w:rPr>
          <w:rFonts w:ascii="Times New Roman" w:hAnsi="Times New Roman"/>
          <w:spacing w:val="2"/>
          <w:sz w:val="28"/>
          <w:szCs w:val="28"/>
        </w:rPr>
        <w:t xml:space="preserve">mất an toàn, an ninh </w:t>
      </w:r>
      <w:r w:rsidR="00AE3AB1" w:rsidRPr="00C53DCA">
        <w:rPr>
          <w:rFonts w:ascii="Times New Roman" w:hAnsi="Times New Roman"/>
          <w:spacing w:val="2"/>
          <w:sz w:val="28"/>
          <w:szCs w:val="28"/>
        </w:rPr>
        <w:t xml:space="preserve">và </w:t>
      </w:r>
      <w:r w:rsidRPr="00C53DCA">
        <w:rPr>
          <w:rFonts w:ascii="Times New Roman" w:hAnsi="Times New Roman"/>
          <w:spacing w:val="2"/>
          <w:sz w:val="28"/>
          <w:szCs w:val="28"/>
        </w:rPr>
        <w:t>bị cấm quy định tại Điều 9 Luật Giao dịch điện tử năm 2005, Điều 12 Luật Công nghệ thông tin năm 2006, Điều 7 Luật An toàn thông tin mạng năm 2015, Điều 8 Luật An ninh mạng năm 2018, Điều 5 Luật Bảo vệ bí mật nhà nước năm 2018</w:t>
      </w:r>
      <w:r w:rsidR="000F53A5" w:rsidRPr="00C53DCA">
        <w:rPr>
          <w:rFonts w:ascii="Times New Roman" w:hAnsi="Times New Roman"/>
          <w:spacing w:val="2"/>
          <w:sz w:val="28"/>
          <w:szCs w:val="28"/>
        </w:rPr>
        <w:t xml:space="preserve">, </w:t>
      </w:r>
      <w:r w:rsidRPr="00C53DCA">
        <w:rPr>
          <w:rFonts w:ascii="Times New Roman" w:hAnsi="Times New Roman"/>
          <w:spacing w:val="2"/>
          <w:sz w:val="28"/>
          <w:szCs w:val="28"/>
        </w:rPr>
        <w:t>các quy định tại các khoản 2 và 3 Điều 5 Nghị định số 61/2018/NĐ-CP và các quy định khác có liên quan theo quy định của pháp luật.</w:t>
      </w:r>
    </w:p>
    <w:p w14:paraId="130DC8F2" w14:textId="1E25CD2E" w:rsidR="004561BB" w:rsidRPr="00C53DCA" w:rsidRDefault="00272A9B" w:rsidP="00790E48">
      <w:pPr>
        <w:pStyle w:val="Heading21"/>
        <w:spacing w:before="120" w:after="120" w:line="360" w:lineRule="exact"/>
        <w:ind w:firstLine="567"/>
        <w:jc w:val="both"/>
      </w:pPr>
      <w:r w:rsidRPr="00C53DCA">
        <w:t xml:space="preserve">Điều </w:t>
      </w:r>
      <w:r w:rsidR="00E458F7" w:rsidRPr="00C53DCA">
        <w:t>6</w:t>
      </w:r>
      <w:r w:rsidRPr="00C53DCA">
        <w:t>. Bảo vệ dữ liệu cá nhân</w:t>
      </w:r>
      <w:r w:rsidR="004561BB" w:rsidRPr="00C53DCA">
        <w:t xml:space="preserve"> trên Hệ thống thông tin giải quyết thủ tục hành chính tỉnh</w:t>
      </w:r>
    </w:p>
    <w:p w14:paraId="28921651" w14:textId="177FCF24" w:rsidR="00272A9B" w:rsidRPr="00C53DCA" w:rsidRDefault="00272A9B"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Tổ chức, cá nhân có liên quan có sử dụng Hệ thống thông tin giải quyết thủ tục hành chính tỉnh </w:t>
      </w:r>
      <w:r w:rsidR="00FE3DE0" w:rsidRPr="00C53DCA">
        <w:rPr>
          <w:rFonts w:ascii="Times New Roman" w:hAnsi="Times New Roman"/>
          <w:sz w:val="28"/>
          <w:szCs w:val="28"/>
        </w:rPr>
        <w:t xml:space="preserve">đã được tích hợp, kết nối, chia sẻ với các cơ sở dữ liệu khác theo quy định của pháp luật </w:t>
      </w:r>
      <w:r w:rsidRPr="00C53DCA">
        <w:rPr>
          <w:rFonts w:ascii="Times New Roman" w:hAnsi="Times New Roman"/>
          <w:sz w:val="28"/>
          <w:szCs w:val="28"/>
        </w:rPr>
        <w:t xml:space="preserve">có trách nhiệm </w:t>
      </w:r>
      <w:r w:rsidR="00AE3AB1" w:rsidRPr="00C53DCA">
        <w:rPr>
          <w:rFonts w:ascii="Times New Roman" w:hAnsi="Times New Roman"/>
          <w:sz w:val="28"/>
          <w:szCs w:val="28"/>
        </w:rPr>
        <w:t xml:space="preserve">bảo mật thông tin, </w:t>
      </w:r>
      <w:r w:rsidRPr="00C53DCA">
        <w:rPr>
          <w:rFonts w:ascii="Times New Roman" w:hAnsi="Times New Roman"/>
          <w:sz w:val="28"/>
          <w:szCs w:val="28"/>
        </w:rPr>
        <w:t>bảo vệ dữ liệu cá nhân theo quy định tại Nghị định số 13/2023/NĐ-CP ngày 17 tháng 4 năm 2023 của Chính phủ bảo vệ dữ liệu cá nhân và các quy định khác có liên quan theo quy định của pháp luật.</w:t>
      </w:r>
    </w:p>
    <w:p w14:paraId="1C8B4B06" w14:textId="77777777" w:rsidR="00272A9B" w:rsidRPr="00C53DCA" w:rsidRDefault="00272A9B" w:rsidP="00790E48">
      <w:pPr>
        <w:pStyle w:val="BodyText"/>
        <w:widowControl w:val="0"/>
        <w:spacing w:before="120" w:after="120" w:line="360" w:lineRule="exact"/>
        <w:ind w:firstLine="567"/>
        <w:rPr>
          <w:rFonts w:ascii="Times New Roman" w:hAnsi="Times New Roman"/>
          <w:sz w:val="28"/>
          <w:szCs w:val="28"/>
        </w:rPr>
      </w:pPr>
    </w:p>
    <w:p w14:paraId="379DA217" w14:textId="77777777" w:rsidR="005A3DF7" w:rsidRPr="00C53DCA" w:rsidRDefault="005A3DF7" w:rsidP="004A287A">
      <w:pPr>
        <w:pStyle w:val="Heading11"/>
        <w:spacing w:after="0" w:line="240" w:lineRule="auto"/>
        <w:ind w:firstLine="0"/>
        <w:jc w:val="center"/>
        <w:rPr>
          <w:sz w:val="28"/>
          <w:szCs w:val="28"/>
        </w:rPr>
      </w:pPr>
      <w:r w:rsidRPr="00C53DCA">
        <w:rPr>
          <w:sz w:val="28"/>
          <w:szCs w:val="28"/>
        </w:rPr>
        <w:t>Chương II</w:t>
      </w:r>
    </w:p>
    <w:p w14:paraId="4642BB70" w14:textId="77777777" w:rsidR="004A287A" w:rsidRPr="00C53DCA" w:rsidRDefault="005A3DF7" w:rsidP="004A287A">
      <w:pPr>
        <w:pStyle w:val="Heading11"/>
        <w:spacing w:after="0" w:line="240" w:lineRule="auto"/>
        <w:ind w:firstLine="0"/>
        <w:jc w:val="center"/>
        <w:rPr>
          <w:sz w:val="28"/>
          <w:szCs w:val="28"/>
        </w:rPr>
      </w:pPr>
      <w:r w:rsidRPr="00C53DCA">
        <w:rPr>
          <w:sz w:val="28"/>
          <w:szCs w:val="28"/>
        </w:rPr>
        <w:t xml:space="preserve">CUNG CẤP THÔNG TIN TRÊN HỆ THỐNG </w:t>
      </w:r>
    </w:p>
    <w:p w14:paraId="1A3C8016" w14:textId="5A8B825D" w:rsidR="00D419EC" w:rsidRPr="00C53DCA" w:rsidRDefault="005A3DF7" w:rsidP="004A287A">
      <w:pPr>
        <w:pStyle w:val="Heading11"/>
        <w:spacing w:after="0" w:line="240" w:lineRule="auto"/>
        <w:ind w:firstLine="0"/>
        <w:jc w:val="center"/>
        <w:rPr>
          <w:sz w:val="28"/>
          <w:szCs w:val="28"/>
        </w:rPr>
      </w:pPr>
      <w:r w:rsidRPr="00C53DCA">
        <w:rPr>
          <w:sz w:val="28"/>
          <w:szCs w:val="28"/>
        </w:rPr>
        <w:t>THÔNG TIN</w:t>
      </w:r>
      <w:r w:rsidR="004A287A" w:rsidRPr="00C53DCA">
        <w:rPr>
          <w:sz w:val="28"/>
          <w:szCs w:val="28"/>
        </w:rPr>
        <w:t xml:space="preserve"> </w:t>
      </w:r>
      <w:r w:rsidRPr="00C53DCA">
        <w:rPr>
          <w:sz w:val="28"/>
          <w:szCs w:val="28"/>
        </w:rPr>
        <w:t xml:space="preserve">GIẢI QUYẾT THỦ TỤC HÀNH CHÍNH TỈNH </w:t>
      </w:r>
    </w:p>
    <w:p w14:paraId="6C9A3C46" w14:textId="77777777" w:rsidR="004A287A" w:rsidRPr="00C53DCA" w:rsidRDefault="004A287A" w:rsidP="004A287A">
      <w:pPr>
        <w:pStyle w:val="Heading11"/>
        <w:spacing w:before="120" w:after="120" w:line="360" w:lineRule="exact"/>
        <w:ind w:firstLine="0"/>
        <w:jc w:val="center"/>
        <w:rPr>
          <w:sz w:val="28"/>
          <w:szCs w:val="28"/>
        </w:rPr>
      </w:pPr>
    </w:p>
    <w:p w14:paraId="43A92937" w14:textId="3FACDD4A" w:rsidR="0062781A" w:rsidRPr="00C53DCA" w:rsidRDefault="00E039EB" w:rsidP="00790E48">
      <w:pPr>
        <w:pStyle w:val="Heading21"/>
        <w:spacing w:before="120" w:after="120" w:line="360" w:lineRule="exact"/>
        <w:ind w:firstLine="567"/>
        <w:jc w:val="both"/>
      </w:pPr>
      <w:r w:rsidRPr="00C53DCA">
        <w:t xml:space="preserve">Điều </w:t>
      </w:r>
      <w:r w:rsidR="00AE3AB1" w:rsidRPr="00C53DCA">
        <w:t>7</w:t>
      </w:r>
      <w:r w:rsidR="0062781A" w:rsidRPr="00C53DCA">
        <w:t xml:space="preserve">. Thông tin cung cấp trên </w:t>
      </w:r>
      <w:r w:rsidR="00D16462" w:rsidRPr="00C53DCA">
        <w:t>Hệ thống thông tin giải quyết thủ tục hành chính tỉnh</w:t>
      </w:r>
    </w:p>
    <w:p w14:paraId="6C086FD8" w14:textId="77777777" w:rsidR="001059D7" w:rsidRPr="00C53DCA" w:rsidRDefault="001059D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1. Thông tin về dịch vụ công và cơ quan cung cấp dịch vụ</w:t>
      </w:r>
    </w:p>
    <w:p w14:paraId="1AB79D38" w14:textId="4C098CF5" w:rsidR="001059D7" w:rsidRPr="00C53DCA" w:rsidRDefault="001059D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a) Danh mục cơ quan, đơn vị thực hiện </w:t>
      </w:r>
      <w:r w:rsidR="00030924" w:rsidRPr="00C53DCA">
        <w:rPr>
          <w:rFonts w:ascii="Times New Roman" w:hAnsi="Times New Roman"/>
          <w:sz w:val="28"/>
          <w:szCs w:val="28"/>
        </w:rPr>
        <w:t>thủ tục hành chính</w:t>
      </w:r>
      <w:r w:rsidRPr="00C53DCA">
        <w:rPr>
          <w:rFonts w:ascii="Times New Roman" w:hAnsi="Times New Roman"/>
          <w:sz w:val="28"/>
          <w:szCs w:val="28"/>
        </w:rPr>
        <w:t>, cung cấp dịch vụ công trực tuyến gồm: Cấp tỉnh, cấp huyện, cấp xã</w:t>
      </w:r>
      <w:r w:rsidR="00403E94" w:rsidRPr="00C53DCA">
        <w:rPr>
          <w:rFonts w:ascii="Times New Roman" w:hAnsi="Times New Roman"/>
          <w:sz w:val="28"/>
          <w:szCs w:val="28"/>
        </w:rPr>
        <w:t>;</w:t>
      </w:r>
    </w:p>
    <w:p w14:paraId="1117289D" w14:textId="12855B9A" w:rsidR="001059D7" w:rsidRPr="00C53DCA" w:rsidRDefault="001059D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b) Danh mục và nội dung </w:t>
      </w:r>
      <w:r w:rsidR="00030924" w:rsidRPr="00C53DCA">
        <w:rPr>
          <w:rFonts w:ascii="Times New Roman" w:hAnsi="Times New Roman"/>
          <w:sz w:val="28"/>
          <w:szCs w:val="28"/>
        </w:rPr>
        <w:t>thủ tục hành chính</w:t>
      </w:r>
      <w:r w:rsidRPr="00C53DCA">
        <w:rPr>
          <w:rFonts w:ascii="Times New Roman" w:hAnsi="Times New Roman"/>
          <w:sz w:val="28"/>
          <w:szCs w:val="28"/>
        </w:rPr>
        <w:t>; Danh mục dịch vụ công trực tuyến theo 02 mức độ: Dịch vụ công trực tuyến toàn trình và dịch vụ công trực tuyến một phần được quy định tại khoản 1 Điều 11 Nghị định số 42/2022/NĐ-CP và đảm bảo theo quy định tại Điều 12 Nghị định số 42/2022/NĐ-CP</w:t>
      </w:r>
      <w:r w:rsidR="007D7815" w:rsidRPr="00C53DCA">
        <w:rPr>
          <w:rFonts w:ascii="Times New Roman" w:hAnsi="Times New Roman"/>
          <w:sz w:val="28"/>
          <w:szCs w:val="28"/>
        </w:rPr>
        <w:t>;</w:t>
      </w:r>
    </w:p>
    <w:p w14:paraId="4F84732F" w14:textId="2A2E3C52" w:rsidR="007D7815" w:rsidRPr="00C53DCA" w:rsidRDefault="007D7815"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c) Đối với các cơ quan ngành dọc đóng trên địa bàn tỉnh, thực hiện theo quy định của Thủ tướng Chính phủ</w:t>
      </w:r>
      <w:r w:rsidR="00AE3AB1" w:rsidRPr="00C53DCA">
        <w:rPr>
          <w:rFonts w:ascii="Times New Roman" w:hAnsi="Times New Roman"/>
          <w:sz w:val="28"/>
          <w:szCs w:val="28"/>
        </w:rPr>
        <w:t>, Chủ tịch Ủy ban nhân dân tỉnh</w:t>
      </w:r>
      <w:r w:rsidRPr="00C53DCA">
        <w:rPr>
          <w:rFonts w:ascii="Times New Roman" w:hAnsi="Times New Roman"/>
          <w:sz w:val="28"/>
          <w:szCs w:val="28"/>
        </w:rPr>
        <w:t xml:space="preserve"> và các quy định khác liên quan theo quy định của pháp luật.</w:t>
      </w:r>
    </w:p>
    <w:p w14:paraId="407DDC83" w14:textId="7612B29A" w:rsidR="001059D7" w:rsidRPr="00C53DCA" w:rsidRDefault="001059D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Cung cấp thông tin, thống kê, tổng hợp về tình hình, kết quả giải quyết </w:t>
      </w:r>
      <w:r w:rsidR="00030924" w:rsidRPr="00C53DCA">
        <w:rPr>
          <w:rFonts w:ascii="Times New Roman" w:hAnsi="Times New Roman"/>
          <w:sz w:val="28"/>
          <w:szCs w:val="28"/>
        </w:rPr>
        <w:t>thủ tục hành chính</w:t>
      </w:r>
      <w:r w:rsidRPr="00C53DCA">
        <w:rPr>
          <w:rFonts w:ascii="Times New Roman" w:hAnsi="Times New Roman"/>
          <w:sz w:val="28"/>
          <w:szCs w:val="28"/>
        </w:rPr>
        <w:t xml:space="preserve"> tại các </w:t>
      </w:r>
      <w:r w:rsidR="003A0C22">
        <w:rPr>
          <w:rFonts w:ascii="Times New Roman" w:hAnsi="Times New Roman"/>
          <w:sz w:val="28"/>
          <w:szCs w:val="28"/>
        </w:rPr>
        <w:t xml:space="preserve">cơ quan, </w:t>
      </w:r>
      <w:r w:rsidRPr="00C53DCA">
        <w:rPr>
          <w:rFonts w:ascii="Times New Roman" w:hAnsi="Times New Roman"/>
          <w:sz w:val="28"/>
          <w:szCs w:val="28"/>
        </w:rPr>
        <w:t>đơn vị</w:t>
      </w:r>
      <w:r w:rsidR="003A0C22">
        <w:rPr>
          <w:rFonts w:ascii="Times New Roman" w:hAnsi="Times New Roman"/>
          <w:sz w:val="28"/>
          <w:szCs w:val="28"/>
        </w:rPr>
        <w:t>, địa phương</w:t>
      </w:r>
      <w:r w:rsidRPr="00C53DCA">
        <w:rPr>
          <w:rFonts w:ascii="Times New Roman" w:hAnsi="Times New Roman"/>
          <w:sz w:val="28"/>
          <w:szCs w:val="28"/>
        </w:rPr>
        <w:t xml:space="preserve"> đầu mối giải quyết </w:t>
      </w:r>
      <w:r w:rsidR="00030924" w:rsidRPr="00C53DCA">
        <w:rPr>
          <w:rFonts w:ascii="Times New Roman" w:hAnsi="Times New Roman"/>
          <w:sz w:val="28"/>
          <w:szCs w:val="28"/>
        </w:rPr>
        <w:t>thủ tục hành chính</w:t>
      </w:r>
      <w:r w:rsidRPr="00C53DCA">
        <w:rPr>
          <w:rFonts w:ascii="Times New Roman" w:hAnsi="Times New Roman"/>
          <w:sz w:val="28"/>
          <w:szCs w:val="28"/>
        </w:rPr>
        <w:t xml:space="preserve"> các cấp trên địa bàn tỉnh.</w:t>
      </w:r>
    </w:p>
    <w:p w14:paraId="37816063" w14:textId="6132B16F" w:rsidR="001059D7" w:rsidRPr="00C53DCA" w:rsidRDefault="001059D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3. Thanh toán trực tuyến phí, lệ phí và nghĩa vụ tài chính</w:t>
      </w:r>
      <w:r w:rsidR="00E23DBE" w:rsidRPr="00C53DCA">
        <w:rPr>
          <w:rFonts w:ascii="Times New Roman" w:hAnsi="Times New Roman"/>
          <w:sz w:val="28"/>
          <w:szCs w:val="28"/>
        </w:rPr>
        <w:t xml:space="preserve"> thực hiện thủ tục hành chính</w:t>
      </w:r>
      <w:r w:rsidRPr="00C53DCA">
        <w:rPr>
          <w:rFonts w:ascii="Times New Roman" w:hAnsi="Times New Roman"/>
          <w:sz w:val="28"/>
          <w:szCs w:val="28"/>
        </w:rPr>
        <w:t>.</w:t>
      </w:r>
    </w:p>
    <w:p w14:paraId="795B84C9" w14:textId="23D14CB9" w:rsidR="001059D7" w:rsidRPr="00C53DCA" w:rsidRDefault="001059D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lastRenderedPageBreak/>
        <w:t xml:space="preserve">4. Thông tin tiếp nhận, giải quyết phản ánh, kiến nghị trong thực hiện </w:t>
      </w:r>
      <w:r w:rsidR="00510732" w:rsidRPr="00C53DCA">
        <w:rPr>
          <w:rFonts w:ascii="Times New Roman" w:hAnsi="Times New Roman"/>
          <w:sz w:val="28"/>
          <w:szCs w:val="28"/>
        </w:rPr>
        <w:t>thủ tục hành chính</w:t>
      </w:r>
      <w:r w:rsidRPr="00C53DCA">
        <w:rPr>
          <w:rFonts w:ascii="Times New Roman" w:hAnsi="Times New Roman"/>
          <w:sz w:val="28"/>
          <w:szCs w:val="28"/>
        </w:rPr>
        <w:t>, dịch vụ công trực tuyến của cơ quan, tổ chức, cá nhân có thẩm quyền.</w:t>
      </w:r>
    </w:p>
    <w:p w14:paraId="47021685" w14:textId="54C14301" w:rsidR="001059D7" w:rsidRPr="00C53DCA" w:rsidRDefault="001059D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5. Thông tin về đánh giá việc giải quyết </w:t>
      </w:r>
      <w:r w:rsidR="00030924" w:rsidRPr="00C53DCA">
        <w:rPr>
          <w:rFonts w:ascii="Times New Roman" w:hAnsi="Times New Roman"/>
          <w:sz w:val="28"/>
          <w:szCs w:val="28"/>
        </w:rPr>
        <w:t>thủ tục hành chính</w:t>
      </w:r>
      <w:r w:rsidRPr="00C53DCA">
        <w:rPr>
          <w:rFonts w:ascii="Times New Roman" w:hAnsi="Times New Roman"/>
          <w:sz w:val="28"/>
          <w:szCs w:val="28"/>
        </w:rPr>
        <w:t xml:space="preserve">, cung cấp dịch vụ công trực tuyến; khảo sát sự hài lòng của cơ quan, tổ chức, cá nhân thực hiện </w:t>
      </w:r>
      <w:r w:rsidR="00030924" w:rsidRPr="00C53DCA">
        <w:rPr>
          <w:rFonts w:ascii="Times New Roman" w:hAnsi="Times New Roman"/>
          <w:sz w:val="28"/>
          <w:szCs w:val="28"/>
        </w:rPr>
        <w:t>thủ tục hành chính</w:t>
      </w:r>
      <w:r w:rsidRPr="00C53DCA">
        <w:rPr>
          <w:rFonts w:ascii="Times New Roman" w:hAnsi="Times New Roman"/>
          <w:sz w:val="28"/>
          <w:szCs w:val="28"/>
        </w:rPr>
        <w:t>, dịch vụ công trực tuyến.</w:t>
      </w:r>
    </w:p>
    <w:p w14:paraId="3626BDC4" w14:textId="00F0270E" w:rsidR="001059D7" w:rsidRPr="00C53DCA" w:rsidRDefault="001059D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6. Các thông tin khác có liên quan đến giải quyết </w:t>
      </w:r>
      <w:r w:rsidR="00030924" w:rsidRPr="00C53DCA">
        <w:rPr>
          <w:rFonts w:ascii="Times New Roman" w:hAnsi="Times New Roman"/>
          <w:sz w:val="28"/>
          <w:szCs w:val="28"/>
        </w:rPr>
        <w:t>thủ tục hành chính</w:t>
      </w:r>
      <w:r w:rsidRPr="00C53DCA">
        <w:rPr>
          <w:rFonts w:ascii="Times New Roman" w:hAnsi="Times New Roman"/>
          <w:sz w:val="28"/>
          <w:szCs w:val="28"/>
        </w:rPr>
        <w:t xml:space="preserve"> của các cơ quan Trung ương và địa phương.</w:t>
      </w:r>
    </w:p>
    <w:p w14:paraId="074ACCB1" w14:textId="23E6A99A" w:rsidR="001059D7" w:rsidRPr="00C53DCA" w:rsidRDefault="001059D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7. Cung cấp kho dữ liệu hồ sơ, kết quả giải quyết </w:t>
      </w:r>
      <w:r w:rsidR="00510732" w:rsidRPr="00C53DCA">
        <w:rPr>
          <w:rFonts w:ascii="Times New Roman" w:hAnsi="Times New Roman"/>
          <w:sz w:val="28"/>
          <w:szCs w:val="28"/>
        </w:rPr>
        <w:t>thủ tục hành chính</w:t>
      </w:r>
      <w:r w:rsidRPr="00C53DCA">
        <w:rPr>
          <w:rFonts w:ascii="Times New Roman" w:hAnsi="Times New Roman"/>
          <w:sz w:val="28"/>
          <w:szCs w:val="28"/>
        </w:rPr>
        <w:t xml:space="preserve"> cho tổ chức, cá nhân được lưu trữ tại </w:t>
      </w:r>
      <w:r w:rsidR="00D16462"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 xml:space="preserve"> để phục vụ việc tích hợp, chia sẻ, tra cứu thông tin, dữ liệu,</w:t>
      </w:r>
      <w:r w:rsidR="003A0C22">
        <w:rPr>
          <w:rFonts w:ascii="Times New Roman" w:hAnsi="Times New Roman"/>
          <w:sz w:val="28"/>
          <w:szCs w:val="28"/>
        </w:rPr>
        <w:t xml:space="preserve"> tái sử dụng dữ liệu đã được số hóa </w:t>
      </w:r>
      <w:r w:rsidRPr="00C53DCA">
        <w:rPr>
          <w:rFonts w:ascii="Times New Roman" w:hAnsi="Times New Roman"/>
          <w:sz w:val="28"/>
          <w:szCs w:val="28"/>
        </w:rPr>
        <w:t xml:space="preserve">để thực hiện các </w:t>
      </w:r>
      <w:r w:rsidR="00510732" w:rsidRPr="00C53DCA">
        <w:rPr>
          <w:rFonts w:ascii="Times New Roman" w:hAnsi="Times New Roman"/>
          <w:sz w:val="28"/>
          <w:szCs w:val="28"/>
        </w:rPr>
        <w:t>thủ tục hành chính</w:t>
      </w:r>
      <w:r w:rsidRPr="00C53DCA">
        <w:rPr>
          <w:rFonts w:ascii="Times New Roman" w:hAnsi="Times New Roman"/>
          <w:sz w:val="28"/>
          <w:szCs w:val="28"/>
        </w:rPr>
        <w:t xml:space="preserve"> khác theo quy định của pháp luật.</w:t>
      </w:r>
    </w:p>
    <w:p w14:paraId="5B9B5686" w14:textId="35A6B096" w:rsidR="001059D7" w:rsidRPr="00C53DCA" w:rsidRDefault="001059D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8. Hướng dẫn, hỗ trợ thực hiện </w:t>
      </w:r>
      <w:r w:rsidR="00030924" w:rsidRPr="00C53DCA">
        <w:rPr>
          <w:rFonts w:ascii="Times New Roman" w:hAnsi="Times New Roman"/>
          <w:sz w:val="28"/>
          <w:szCs w:val="28"/>
        </w:rPr>
        <w:t>thủ tục hành chính</w:t>
      </w:r>
      <w:r w:rsidRPr="00C53DCA">
        <w:rPr>
          <w:rFonts w:ascii="Times New Roman" w:hAnsi="Times New Roman"/>
          <w:sz w:val="28"/>
          <w:szCs w:val="28"/>
        </w:rPr>
        <w:t>, dịch vụ công trực tuyến; câu hỏi tham vấn, khảo sát.</w:t>
      </w:r>
    </w:p>
    <w:p w14:paraId="6CD66140" w14:textId="0E426246" w:rsidR="0062781A" w:rsidRPr="00C53DCA" w:rsidRDefault="001059D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9. Thông báo tiếp nhận phản ánh, kiến nghị về quy định hành chính; số điện thoại của Bộ phận Một cửa các cấp.</w:t>
      </w:r>
      <w:r w:rsidR="0062781A" w:rsidRPr="00C53DCA">
        <w:rPr>
          <w:rFonts w:ascii="Times New Roman" w:hAnsi="Times New Roman"/>
          <w:sz w:val="28"/>
          <w:szCs w:val="28"/>
        </w:rPr>
        <w:t xml:space="preserve"> </w:t>
      </w:r>
    </w:p>
    <w:p w14:paraId="1CB98AB1" w14:textId="7492CC16" w:rsidR="004773F4" w:rsidRPr="00C53DCA" w:rsidRDefault="004773F4"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10. Các thông tin khác có liên quan được </w:t>
      </w:r>
      <w:r w:rsidR="00DD0C44" w:rsidRPr="00C53DCA">
        <w:rPr>
          <w:rFonts w:ascii="Times New Roman" w:hAnsi="Times New Roman"/>
          <w:sz w:val="28"/>
          <w:szCs w:val="28"/>
        </w:rPr>
        <w:t>Ủy ban nhân dân</w:t>
      </w:r>
      <w:r w:rsidRPr="00C53DCA">
        <w:rPr>
          <w:rFonts w:ascii="Times New Roman" w:hAnsi="Times New Roman"/>
          <w:sz w:val="28"/>
          <w:szCs w:val="28"/>
        </w:rPr>
        <w:t xml:space="preserve"> tỉnh, Chủ tịch U</w:t>
      </w:r>
      <w:r w:rsidR="00DD0C44" w:rsidRPr="00C53DCA">
        <w:rPr>
          <w:rFonts w:ascii="Times New Roman" w:hAnsi="Times New Roman"/>
          <w:sz w:val="28"/>
          <w:szCs w:val="28"/>
        </w:rPr>
        <w:t>ỷ ban nhân dân</w:t>
      </w:r>
      <w:r w:rsidRPr="00C53DCA">
        <w:rPr>
          <w:rFonts w:ascii="Times New Roman" w:hAnsi="Times New Roman"/>
          <w:sz w:val="28"/>
          <w:szCs w:val="28"/>
        </w:rPr>
        <w:t xml:space="preserve"> tỉnh giao liên quan đến hoạt động của </w:t>
      </w:r>
      <w:r w:rsidR="00D16462"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w:t>
      </w:r>
    </w:p>
    <w:p w14:paraId="35322DEB" w14:textId="296A844C" w:rsidR="00B827D4" w:rsidRPr="00C53DCA" w:rsidRDefault="00B827D4"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11. Các thông tin khác có liên quan theo quy định của pháp luật.</w:t>
      </w:r>
    </w:p>
    <w:p w14:paraId="775DD2CD" w14:textId="004F0C0A" w:rsidR="009C2DC2" w:rsidRPr="00C53DCA" w:rsidRDefault="009C2DC2" w:rsidP="00790E48">
      <w:pPr>
        <w:pStyle w:val="Heading21"/>
        <w:spacing w:before="120" w:after="120" w:line="360" w:lineRule="exact"/>
        <w:ind w:firstLine="567"/>
        <w:jc w:val="both"/>
      </w:pPr>
      <w:bookmarkStart w:id="8" w:name="bookmark6"/>
      <w:r w:rsidRPr="00C53DCA">
        <w:t xml:space="preserve">Điều </w:t>
      </w:r>
      <w:r w:rsidR="00AE3AB1" w:rsidRPr="00C53DCA">
        <w:t>8</w:t>
      </w:r>
      <w:r w:rsidRPr="00C53DCA">
        <w:t xml:space="preserve">. </w:t>
      </w:r>
      <w:bookmarkEnd w:id="8"/>
      <w:r w:rsidR="009135A5" w:rsidRPr="00C53DCA">
        <w:t>Cung cấp, xử lý thông tin</w:t>
      </w:r>
    </w:p>
    <w:p w14:paraId="6477B12B" w14:textId="34249EEB" w:rsidR="00900782" w:rsidRPr="00C53DCA" w:rsidRDefault="00900782" w:rsidP="00790E48">
      <w:pPr>
        <w:widowControl w:val="0"/>
        <w:shd w:val="clear" w:color="auto" w:fill="FFFFFF"/>
        <w:spacing w:before="120" w:after="120" w:line="360" w:lineRule="exact"/>
        <w:ind w:firstLine="567"/>
        <w:jc w:val="both"/>
        <w:rPr>
          <w:lang w:val="vi-VN"/>
        </w:rPr>
      </w:pPr>
      <w:r w:rsidRPr="00C53DCA">
        <w:rPr>
          <w:lang w:val="vi-VN"/>
        </w:rPr>
        <w:t xml:space="preserve">1. Đối với thông tin quy định tại khoản 1 Điều </w:t>
      </w:r>
      <w:r w:rsidR="00AE3AB1" w:rsidRPr="00C53DCA">
        <w:t>7</w:t>
      </w:r>
      <w:r w:rsidRPr="00C53DCA">
        <w:rPr>
          <w:lang w:val="vi-VN"/>
        </w:rPr>
        <w:t xml:space="preserve"> của Quy chế này: Trong thời hạn 05 ngày làm việc kể từ ngày nhận được Quyết định công bố </w:t>
      </w:r>
      <w:r w:rsidR="00510732" w:rsidRPr="00C53DCA">
        <w:t>thủ tục hành chính</w:t>
      </w:r>
      <w:r w:rsidRPr="00C53DCA">
        <w:t xml:space="preserve">, </w:t>
      </w:r>
      <w:r w:rsidRPr="00C53DCA">
        <w:rPr>
          <w:lang w:val="vi-VN"/>
        </w:rPr>
        <w:t xml:space="preserve">danh mục </w:t>
      </w:r>
      <w:r w:rsidR="00030924" w:rsidRPr="00C53DCA">
        <w:rPr>
          <w:lang w:val="vi-VN"/>
        </w:rPr>
        <w:t>thủ tục hành chính</w:t>
      </w:r>
      <w:r w:rsidRPr="00C53DCA">
        <w:rPr>
          <w:lang w:val="vi-VN"/>
        </w:rPr>
        <w:t xml:space="preserve"> </w:t>
      </w:r>
      <w:r w:rsidR="00B827D4" w:rsidRPr="00C53DCA">
        <w:rPr>
          <w:lang w:val="vi-VN"/>
        </w:rPr>
        <w:t>(</w:t>
      </w:r>
      <w:r w:rsidR="00B827D4" w:rsidRPr="00C53DCA">
        <w:t xml:space="preserve">bao gồm: </w:t>
      </w:r>
      <w:r w:rsidR="00B827D4" w:rsidRPr="00C53DCA">
        <w:rPr>
          <w:lang w:val="vi-VN"/>
        </w:rPr>
        <w:t xml:space="preserve">mới, sửa đổi, bổ sung, </w:t>
      </w:r>
      <w:r w:rsidR="00B827D4" w:rsidRPr="00C53DCA">
        <w:t xml:space="preserve">thay thế, </w:t>
      </w:r>
      <w:r w:rsidR="00B827D4" w:rsidRPr="00C53DCA">
        <w:rPr>
          <w:lang w:val="vi-VN"/>
        </w:rPr>
        <w:t xml:space="preserve">bãi bỏ) </w:t>
      </w:r>
      <w:r w:rsidRPr="00C53DCA">
        <w:rPr>
          <w:lang w:val="vi-VN"/>
        </w:rPr>
        <w:t xml:space="preserve">của cơ quan có thẩm quyền, các cơ quan, đơn vị, địa phương có liên quan có trách nhiệm cung cấp các nội dung cụ thể và quy trình nội bộ giải quyết của từng </w:t>
      </w:r>
      <w:r w:rsidR="00030924" w:rsidRPr="00C53DCA">
        <w:rPr>
          <w:lang w:val="vi-VN"/>
        </w:rPr>
        <w:t>thủ tục hành chính</w:t>
      </w:r>
      <w:r w:rsidRPr="00C53DCA">
        <w:rPr>
          <w:lang w:val="vi-VN"/>
        </w:rPr>
        <w:t xml:space="preserve"> gửi </w:t>
      </w:r>
      <w:r w:rsidR="00956C05" w:rsidRPr="00C53DCA">
        <w:t>Văn phòng Ủy ban nhân dân tỉnh</w:t>
      </w:r>
      <w:r w:rsidR="00AE3AB1" w:rsidRPr="00C53DCA">
        <w:t xml:space="preserve"> </w:t>
      </w:r>
      <w:r w:rsidRPr="00C53DCA">
        <w:rPr>
          <w:lang w:val="vi-VN"/>
        </w:rPr>
        <w:t xml:space="preserve">để </w:t>
      </w:r>
      <w:r w:rsidR="00B827D4" w:rsidRPr="00C53DCA">
        <w:t xml:space="preserve">thực hiện </w:t>
      </w:r>
      <w:r w:rsidRPr="00C53DCA">
        <w:rPr>
          <w:lang w:val="vi-VN"/>
        </w:rPr>
        <w:t xml:space="preserve">cập nhật, </w:t>
      </w:r>
      <w:r w:rsidR="003A0C22">
        <w:t xml:space="preserve">cấu hình, </w:t>
      </w:r>
      <w:r w:rsidRPr="00C53DCA">
        <w:rPr>
          <w:lang w:val="vi-VN"/>
        </w:rPr>
        <w:t>đăng tải, thiết lập</w:t>
      </w:r>
      <w:r w:rsidR="00B827D4" w:rsidRPr="00C53DCA">
        <w:t xml:space="preserve"> công khai trên</w:t>
      </w:r>
      <w:r w:rsidRPr="00C53DCA">
        <w:rPr>
          <w:lang w:val="vi-VN"/>
        </w:rPr>
        <w:t xml:space="preserve"> </w:t>
      </w:r>
      <w:r w:rsidR="00D16462" w:rsidRPr="00C53DCA">
        <w:rPr>
          <w:lang w:val="vi-VN"/>
        </w:rPr>
        <w:t>Hệ thống thông tin giải quyết thủ tục hành chính tỉnh</w:t>
      </w:r>
      <w:r w:rsidRPr="00C53DCA">
        <w:rPr>
          <w:lang w:val="vi-VN"/>
        </w:rPr>
        <w:t xml:space="preserve"> theo quy định.</w:t>
      </w:r>
    </w:p>
    <w:p w14:paraId="5ED4BA67" w14:textId="2AA03791" w:rsidR="00900782" w:rsidRPr="00C53DCA" w:rsidRDefault="00900782" w:rsidP="00790E48">
      <w:pPr>
        <w:widowControl w:val="0"/>
        <w:shd w:val="clear" w:color="auto" w:fill="FFFFFF"/>
        <w:spacing w:before="120" w:after="120" w:line="360" w:lineRule="exact"/>
        <w:ind w:firstLine="567"/>
        <w:jc w:val="both"/>
        <w:rPr>
          <w:lang w:val="vi-VN"/>
        </w:rPr>
      </w:pPr>
      <w:r w:rsidRPr="00C53DCA">
        <w:rPr>
          <w:lang w:val="vi-VN"/>
        </w:rPr>
        <w:t xml:space="preserve">2. Đối với thông tin quy định tại các khoản 2, </w:t>
      </w:r>
      <w:r w:rsidR="000F53A5" w:rsidRPr="00C53DCA">
        <w:t xml:space="preserve">khoản </w:t>
      </w:r>
      <w:r w:rsidRPr="00C53DCA">
        <w:rPr>
          <w:lang w:val="vi-VN"/>
        </w:rPr>
        <w:t xml:space="preserve">3, </w:t>
      </w:r>
      <w:r w:rsidR="000F53A5" w:rsidRPr="00C53DCA">
        <w:t xml:space="preserve">khoản </w:t>
      </w:r>
      <w:r w:rsidRPr="00C53DCA">
        <w:rPr>
          <w:lang w:val="vi-VN"/>
        </w:rPr>
        <w:t xml:space="preserve">4, </w:t>
      </w:r>
      <w:r w:rsidR="000F53A5" w:rsidRPr="00C53DCA">
        <w:t xml:space="preserve">khoản </w:t>
      </w:r>
      <w:r w:rsidRPr="00C53DCA">
        <w:rPr>
          <w:lang w:val="vi-VN"/>
        </w:rPr>
        <w:t xml:space="preserve">5, </w:t>
      </w:r>
      <w:r w:rsidR="000F53A5" w:rsidRPr="00C53DCA">
        <w:t xml:space="preserve">khoản </w:t>
      </w:r>
      <w:r w:rsidRPr="00C53DCA">
        <w:rPr>
          <w:lang w:val="vi-VN"/>
        </w:rPr>
        <w:t>6</w:t>
      </w:r>
      <w:r w:rsidRPr="00C53DCA">
        <w:t xml:space="preserve">, </w:t>
      </w:r>
      <w:r w:rsidR="000F53A5" w:rsidRPr="00C53DCA">
        <w:t xml:space="preserve">khoản </w:t>
      </w:r>
      <w:r w:rsidRPr="00C53DCA">
        <w:t xml:space="preserve">8, </w:t>
      </w:r>
      <w:r w:rsidR="000F53A5" w:rsidRPr="00C53DCA">
        <w:t xml:space="preserve">khoản </w:t>
      </w:r>
      <w:r w:rsidRPr="00C53DCA">
        <w:t>9</w:t>
      </w:r>
      <w:r w:rsidR="008B5FC2" w:rsidRPr="00C53DCA">
        <w:t xml:space="preserve">, </w:t>
      </w:r>
      <w:r w:rsidR="000F53A5" w:rsidRPr="00C53DCA">
        <w:t xml:space="preserve">khoản </w:t>
      </w:r>
      <w:r w:rsidR="008B5FC2" w:rsidRPr="00C53DCA">
        <w:t>10</w:t>
      </w:r>
      <w:r w:rsidR="00B827D4" w:rsidRPr="00C53DCA">
        <w:t xml:space="preserve">, </w:t>
      </w:r>
      <w:r w:rsidR="000F53A5" w:rsidRPr="00C53DCA">
        <w:t xml:space="preserve">khoản </w:t>
      </w:r>
      <w:r w:rsidR="00B827D4" w:rsidRPr="00C53DCA">
        <w:t>11</w:t>
      </w:r>
      <w:r w:rsidRPr="00C53DCA">
        <w:rPr>
          <w:lang w:val="vi-VN"/>
        </w:rPr>
        <w:t xml:space="preserve"> Điều </w:t>
      </w:r>
      <w:r w:rsidR="00AE3AB1" w:rsidRPr="00C53DCA">
        <w:t xml:space="preserve">7 </w:t>
      </w:r>
      <w:r w:rsidRPr="00C53DCA">
        <w:rPr>
          <w:lang w:val="vi-VN"/>
        </w:rPr>
        <w:t xml:space="preserve">của Quy chế này được cập nhật thường xuyên, liên tục trên </w:t>
      </w:r>
      <w:r w:rsidR="00D16462" w:rsidRPr="00C53DCA">
        <w:rPr>
          <w:lang w:val="vi-VN"/>
        </w:rPr>
        <w:t>Hệ thống thông tin giải quyết thủ tục hành chính tỉnh</w:t>
      </w:r>
      <w:r w:rsidR="009952BB" w:rsidRPr="00C53DCA">
        <w:t xml:space="preserve"> theo yêu cầu của</w:t>
      </w:r>
      <w:r w:rsidR="00965C3E" w:rsidRPr="00C53DCA">
        <w:t xml:space="preserve"> </w:t>
      </w:r>
      <w:r w:rsidR="008B5FC2" w:rsidRPr="00C53DCA">
        <w:t>Ủy ban nhân dân</w:t>
      </w:r>
      <w:r w:rsidR="009952BB" w:rsidRPr="00C53DCA">
        <w:t xml:space="preserve"> tỉnh, Chủ tịch</w:t>
      </w:r>
      <w:r w:rsidR="00965C3E" w:rsidRPr="00C53DCA">
        <w:t xml:space="preserve"> </w:t>
      </w:r>
      <w:r w:rsidR="008B5FC2" w:rsidRPr="00C53DCA">
        <w:t>Ủy ban nhân dân</w:t>
      </w:r>
      <w:r w:rsidR="009952BB" w:rsidRPr="00C53DCA">
        <w:t xml:space="preserve"> tỉnh</w:t>
      </w:r>
      <w:r w:rsidR="0017747F" w:rsidRPr="00C53DCA">
        <w:t xml:space="preserve"> và cơ quan</w:t>
      </w:r>
      <w:r w:rsidR="00B827D4" w:rsidRPr="00C53DCA">
        <w:t>, đơn vị</w:t>
      </w:r>
      <w:r w:rsidR="007A5445" w:rsidRPr="00C53DCA">
        <w:t>, địa phương</w:t>
      </w:r>
      <w:r w:rsidR="0017747F" w:rsidRPr="00C53DCA">
        <w:t xml:space="preserve"> được giao nhiệm vụ về kiểm soát thủ tục hành chính</w:t>
      </w:r>
      <w:r w:rsidRPr="00C53DCA">
        <w:rPr>
          <w:lang w:val="vi-VN"/>
        </w:rPr>
        <w:t>.</w:t>
      </w:r>
    </w:p>
    <w:p w14:paraId="21FFDDF5" w14:textId="2022270F" w:rsidR="00900782" w:rsidRPr="00C53DCA" w:rsidRDefault="00900782" w:rsidP="00790E48">
      <w:pPr>
        <w:widowControl w:val="0"/>
        <w:shd w:val="clear" w:color="auto" w:fill="FFFFFF"/>
        <w:spacing w:before="120" w:after="120" w:line="360" w:lineRule="exact"/>
        <w:ind w:firstLine="567"/>
        <w:jc w:val="both"/>
      </w:pPr>
      <w:r w:rsidRPr="00C53DCA">
        <w:rPr>
          <w:lang w:val="vi-VN"/>
        </w:rPr>
        <w:t xml:space="preserve">3. </w:t>
      </w:r>
      <w:r w:rsidR="007A5445" w:rsidRPr="00C53DCA">
        <w:t>C</w:t>
      </w:r>
      <w:r w:rsidR="00B827D4" w:rsidRPr="00C53DCA">
        <w:t xml:space="preserve">ác cơ quan, đơn vị </w:t>
      </w:r>
      <w:r w:rsidRPr="00C53DCA">
        <w:rPr>
          <w:lang w:val="vi-VN"/>
        </w:rPr>
        <w:t xml:space="preserve">địa phương có liên quan đến việc cung cấp thông tin </w:t>
      </w:r>
      <w:r w:rsidR="00030924" w:rsidRPr="00C53DCA">
        <w:rPr>
          <w:lang w:val="vi-VN"/>
        </w:rPr>
        <w:t>thủ tục hành chính</w:t>
      </w:r>
      <w:r w:rsidRPr="00C53DCA">
        <w:rPr>
          <w:lang w:val="vi-VN"/>
        </w:rPr>
        <w:t xml:space="preserve"> tại khoản 1 Điều </w:t>
      </w:r>
      <w:r w:rsidR="00AE3AB1" w:rsidRPr="00C53DCA">
        <w:t>7</w:t>
      </w:r>
      <w:r w:rsidRPr="00C53DCA">
        <w:rPr>
          <w:lang w:val="vi-VN"/>
        </w:rPr>
        <w:t xml:space="preserve"> của Quy chế này có trách nhiệm theo dõi, </w:t>
      </w:r>
      <w:r w:rsidRPr="00C53DCA">
        <w:rPr>
          <w:lang w:val="vi-VN"/>
        </w:rPr>
        <w:lastRenderedPageBreak/>
        <w:t>kiểm tra</w:t>
      </w:r>
      <w:r w:rsidR="007972AC" w:rsidRPr="00C53DCA">
        <w:t xml:space="preserve"> và chịu trách nhiệm về</w:t>
      </w:r>
      <w:r w:rsidRPr="00C53DCA">
        <w:rPr>
          <w:lang w:val="vi-VN"/>
        </w:rPr>
        <w:t xml:space="preserve"> chất lượng nội dung</w:t>
      </w:r>
      <w:r w:rsidRPr="00C53DCA">
        <w:t xml:space="preserve"> </w:t>
      </w:r>
      <w:r w:rsidRPr="00C53DCA">
        <w:rPr>
          <w:lang w:val="vi-VN"/>
        </w:rPr>
        <w:t xml:space="preserve">dữ liệu </w:t>
      </w:r>
      <w:r w:rsidR="00030924" w:rsidRPr="00C53DCA">
        <w:t>thủ tục hành chính</w:t>
      </w:r>
      <w:r w:rsidRPr="00C53DCA">
        <w:rPr>
          <w:lang w:val="vi-VN"/>
        </w:rPr>
        <w:t xml:space="preserve"> </w:t>
      </w:r>
      <w:r w:rsidR="00667305" w:rsidRPr="00C53DCA">
        <w:t xml:space="preserve">thuộc phạm vi quản lý hoặc thẩm quyền giải quyết </w:t>
      </w:r>
      <w:r w:rsidRPr="00C53DCA">
        <w:rPr>
          <w:lang w:val="vi-VN"/>
        </w:rPr>
        <w:t xml:space="preserve">cập nhật, </w:t>
      </w:r>
      <w:r w:rsidR="00667305" w:rsidRPr="00C53DCA">
        <w:t xml:space="preserve">các </w:t>
      </w:r>
      <w:r w:rsidRPr="00C53DCA">
        <w:rPr>
          <w:lang w:val="vi-VN"/>
        </w:rPr>
        <w:t>quy trình nội bộ</w:t>
      </w:r>
      <w:r w:rsidRPr="00C53DCA">
        <w:t>, quy trình điện tử</w:t>
      </w:r>
      <w:r w:rsidRPr="00C53DCA">
        <w:rPr>
          <w:lang w:val="vi-VN"/>
        </w:rPr>
        <w:t xml:space="preserve"> giải quyết </w:t>
      </w:r>
      <w:r w:rsidR="005234B3" w:rsidRPr="00C53DCA">
        <w:t>thủ tục hành chính</w:t>
      </w:r>
      <w:r w:rsidRPr="00C53DCA">
        <w:rPr>
          <w:lang w:val="vi-VN"/>
        </w:rPr>
        <w:t xml:space="preserve"> trên </w:t>
      </w:r>
      <w:r w:rsidR="00D16462" w:rsidRPr="00C53DCA">
        <w:rPr>
          <w:lang w:val="vi-VN"/>
        </w:rPr>
        <w:t>Hệ thống thông tin giải quyết thủ tục hành chính tỉnh</w:t>
      </w:r>
      <w:r w:rsidR="00667305" w:rsidRPr="00C53DCA">
        <w:t>; đồng thời rà soát</w:t>
      </w:r>
      <w:r w:rsidRPr="00C53DCA">
        <w:rPr>
          <w:lang w:val="vi-VN"/>
        </w:rPr>
        <w:t xml:space="preserve"> kịp thời kiến nghị </w:t>
      </w:r>
      <w:r w:rsidR="00403E94" w:rsidRPr="00C53DCA">
        <w:rPr>
          <w:lang w:val="vi-VN"/>
        </w:rPr>
        <w:t xml:space="preserve">gửi </w:t>
      </w:r>
      <w:r w:rsidR="00956C05" w:rsidRPr="00C53DCA">
        <w:t>Văn phòng Ủy ban nhân dân tỉnh</w:t>
      </w:r>
      <w:r w:rsidRPr="00C53DCA">
        <w:rPr>
          <w:lang w:val="vi-VN"/>
        </w:rPr>
        <w:t xml:space="preserve"> cập nhật lại trong trường hợp nội dung dữ liệu </w:t>
      </w:r>
      <w:r w:rsidR="005234B3" w:rsidRPr="00C53DCA">
        <w:t>thủ tục hành chính</w:t>
      </w:r>
      <w:r w:rsidRPr="00C53DCA">
        <w:rPr>
          <w:lang w:val="vi-VN"/>
        </w:rPr>
        <w:t xml:space="preserve"> chưa thống nhất, phù hợp quy định pháp luật.</w:t>
      </w:r>
    </w:p>
    <w:p w14:paraId="0AD64E6E" w14:textId="77777777" w:rsidR="004A287A" w:rsidRPr="00C53DCA" w:rsidRDefault="004A287A" w:rsidP="00790E48">
      <w:pPr>
        <w:widowControl w:val="0"/>
        <w:shd w:val="clear" w:color="auto" w:fill="FFFFFF"/>
        <w:spacing w:before="120" w:after="120" w:line="360" w:lineRule="exact"/>
        <w:ind w:firstLine="567"/>
        <w:jc w:val="both"/>
      </w:pPr>
    </w:p>
    <w:p w14:paraId="37548DC0" w14:textId="77777777" w:rsidR="009C2DC2" w:rsidRPr="00C53DCA" w:rsidRDefault="009C2DC2" w:rsidP="004A287A">
      <w:pPr>
        <w:pStyle w:val="Heading11"/>
        <w:spacing w:after="0" w:line="240" w:lineRule="auto"/>
        <w:ind w:firstLine="0"/>
        <w:jc w:val="center"/>
        <w:rPr>
          <w:sz w:val="28"/>
          <w:szCs w:val="28"/>
        </w:rPr>
      </w:pPr>
      <w:r w:rsidRPr="00C53DCA">
        <w:rPr>
          <w:sz w:val="28"/>
          <w:szCs w:val="28"/>
        </w:rPr>
        <w:t>Chương III</w:t>
      </w:r>
    </w:p>
    <w:p w14:paraId="0529D103" w14:textId="77777777" w:rsidR="004A287A" w:rsidRPr="00C53DCA" w:rsidRDefault="00CD19F0" w:rsidP="004A287A">
      <w:pPr>
        <w:pStyle w:val="Heading11"/>
        <w:spacing w:after="0" w:line="240" w:lineRule="auto"/>
        <w:ind w:firstLine="0"/>
        <w:jc w:val="center"/>
        <w:rPr>
          <w:sz w:val="28"/>
          <w:szCs w:val="28"/>
        </w:rPr>
      </w:pPr>
      <w:r w:rsidRPr="00C53DCA">
        <w:rPr>
          <w:sz w:val="28"/>
          <w:szCs w:val="28"/>
        </w:rPr>
        <w:t xml:space="preserve">KHAI THÁC, SỬ DỤNG </w:t>
      </w:r>
      <w:r w:rsidR="00D16462" w:rsidRPr="00C53DCA">
        <w:rPr>
          <w:sz w:val="28"/>
          <w:szCs w:val="28"/>
        </w:rPr>
        <w:t xml:space="preserve">HỆ THỐNG </w:t>
      </w:r>
    </w:p>
    <w:p w14:paraId="41CECEC6" w14:textId="30440688" w:rsidR="009C2DC2" w:rsidRPr="00C53DCA" w:rsidRDefault="00D16462" w:rsidP="004A287A">
      <w:pPr>
        <w:pStyle w:val="Heading11"/>
        <w:spacing w:after="0" w:line="240" w:lineRule="auto"/>
        <w:ind w:firstLine="0"/>
        <w:jc w:val="center"/>
        <w:rPr>
          <w:sz w:val="28"/>
          <w:szCs w:val="28"/>
        </w:rPr>
      </w:pPr>
      <w:r w:rsidRPr="00C53DCA">
        <w:rPr>
          <w:sz w:val="28"/>
          <w:szCs w:val="28"/>
        </w:rPr>
        <w:t>THÔNG TIN GIẢI QUYẾT THỦ TỤC HÀNH CHÍNH TỈNH</w:t>
      </w:r>
    </w:p>
    <w:p w14:paraId="46CD33E2" w14:textId="77777777" w:rsidR="004A287A" w:rsidRPr="00C53DCA" w:rsidRDefault="004A287A" w:rsidP="004A287A">
      <w:pPr>
        <w:pStyle w:val="Heading11"/>
        <w:spacing w:after="0" w:line="240" w:lineRule="auto"/>
        <w:ind w:firstLine="0"/>
        <w:jc w:val="center"/>
        <w:rPr>
          <w:sz w:val="28"/>
          <w:szCs w:val="28"/>
        </w:rPr>
      </w:pPr>
    </w:p>
    <w:p w14:paraId="54C4E6C1" w14:textId="1BA21E8B" w:rsidR="009C2DC2" w:rsidRPr="00C53DCA" w:rsidRDefault="009C2DC2" w:rsidP="00790E48">
      <w:pPr>
        <w:pStyle w:val="Heading21"/>
        <w:spacing w:before="120" w:after="120" w:line="360" w:lineRule="exact"/>
        <w:ind w:firstLine="567"/>
        <w:jc w:val="both"/>
      </w:pPr>
      <w:r w:rsidRPr="00C53DCA">
        <w:t xml:space="preserve">Điều </w:t>
      </w:r>
      <w:r w:rsidR="00AE3AB1" w:rsidRPr="00C53DCA">
        <w:t>9</w:t>
      </w:r>
      <w:r w:rsidRPr="00C53DCA">
        <w:t xml:space="preserve">. </w:t>
      </w:r>
      <w:r w:rsidR="00DA4A36" w:rsidRPr="00C53DCA">
        <w:t>N</w:t>
      </w:r>
      <w:r w:rsidR="000074EC" w:rsidRPr="00C53DCA">
        <w:t>ộp hồ sơ điện tử thực hiện thủ tục hành chính</w:t>
      </w:r>
    </w:p>
    <w:p w14:paraId="2D72EA0B" w14:textId="366F74B0" w:rsidR="008B4883" w:rsidRPr="00C53DCA" w:rsidRDefault="009C2DC2" w:rsidP="00790E48">
      <w:pPr>
        <w:widowControl w:val="0"/>
        <w:numPr>
          <w:ilvl w:val="0"/>
          <w:numId w:val="24"/>
        </w:numPr>
        <w:shd w:val="clear" w:color="auto" w:fill="FFFFFF"/>
        <w:tabs>
          <w:tab w:val="left" w:pos="851"/>
        </w:tabs>
        <w:spacing w:before="120" w:after="120" w:line="360" w:lineRule="exact"/>
        <w:ind w:left="0" w:right="-7" w:firstLine="567"/>
        <w:jc w:val="both"/>
      </w:pPr>
      <w:r w:rsidRPr="00C53DCA">
        <w:t>Tổ</w:t>
      </w:r>
      <w:r w:rsidR="0038076F" w:rsidRPr="00C53DCA">
        <w:t xml:space="preserve"> chức, cá nhân</w:t>
      </w:r>
      <w:r w:rsidRPr="00C53DCA">
        <w:t xml:space="preserve"> </w:t>
      </w:r>
      <w:r w:rsidR="008A6320" w:rsidRPr="00C53DCA">
        <w:t xml:space="preserve">dùng tài khoản VNeID </w:t>
      </w:r>
      <w:r w:rsidRPr="00C53DCA">
        <w:t xml:space="preserve">đăng nhập vào </w:t>
      </w:r>
      <w:r w:rsidR="00D16462" w:rsidRPr="00C53DCA">
        <w:t>Hệ thống thông tin giải quyết thủ tục hành chính tỉnh</w:t>
      </w:r>
      <w:r w:rsidRPr="00C53DCA">
        <w:t xml:space="preserve"> để gửi hồ sơ điện tử thực hiện </w:t>
      </w:r>
      <w:r w:rsidR="005234B3" w:rsidRPr="00C53DCA">
        <w:t xml:space="preserve">thủ tục hành chính </w:t>
      </w:r>
      <w:r w:rsidRPr="00C53DCA">
        <w:t>đến cơ quan</w:t>
      </w:r>
      <w:r w:rsidR="00151588" w:rsidRPr="00C53DCA">
        <w:t>, đơn vị, địa phương</w:t>
      </w:r>
      <w:r w:rsidRPr="00C53DCA">
        <w:t xml:space="preserve"> có thẩm quyền tiếp nhận.</w:t>
      </w:r>
    </w:p>
    <w:p w14:paraId="2C89697C" w14:textId="18ACEE7B" w:rsidR="008B4883" w:rsidRPr="00C53DCA" w:rsidRDefault="009C2DC2" w:rsidP="00790E48">
      <w:pPr>
        <w:widowControl w:val="0"/>
        <w:numPr>
          <w:ilvl w:val="0"/>
          <w:numId w:val="24"/>
        </w:numPr>
        <w:shd w:val="clear" w:color="auto" w:fill="FFFFFF"/>
        <w:tabs>
          <w:tab w:val="left" w:pos="851"/>
        </w:tabs>
        <w:spacing w:before="120" w:after="120" w:line="360" w:lineRule="exact"/>
        <w:ind w:left="0" w:right="-7" w:firstLine="567"/>
        <w:jc w:val="both"/>
      </w:pPr>
      <w:r w:rsidRPr="00C53DCA">
        <w:t xml:space="preserve">Hồ sơ điện tử thực hiện </w:t>
      </w:r>
      <w:r w:rsidR="00B4416A" w:rsidRPr="00C53DCA">
        <w:t>thủ tục hành chính</w:t>
      </w:r>
      <w:r w:rsidRPr="00C53DCA">
        <w:t xml:space="preserve"> </w:t>
      </w:r>
      <w:r w:rsidR="00300FD5" w:rsidRPr="00C53DCA">
        <w:t>được</w:t>
      </w:r>
      <w:r w:rsidRPr="00C53DCA">
        <w:t xml:space="preserve"> kê khai đầy đủ các mẫu đơn, tờ khai điện tử, kèm theo đầy đủ thành phần thủ tục hồ sơ theo yêu cầu của từng dịch vụ công trực tuyến, đảm bảo đúng quy định của pháp luật.</w:t>
      </w:r>
    </w:p>
    <w:p w14:paraId="2EA08A72" w14:textId="39758AE8" w:rsidR="008B4883" w:rsidRPr="00C53DCA" w:rsidRDefault="009C2DC2" w:rsidP="00790E48">
      <w:pPr>
        <w:widowControl w:val="0"/>
        <w:numPr>
          <w:ilvl w:val="0"/>
          <w:numId w:val="24"/>
        </w:numPr>
        <w:shd w:val="clear" w:color="auto" w:fill="FFFFFF"/>
        <w:tabs>
          <w:tab w:val="left" w:pos="851"/>
        </w:tabs>
        <w:spacing w:before="120" w:after="120" w:line="360" w:lineRule="exact"/>
        <w:ind w:left="0" w:right="-7" w:firstLine="567"/>
        <w:jc w:val="both"/>
      </w:pPr>
      <w:r w:rsidRPr="00C53DCA">
        <w:t xml:space="preserve">Việc chuyển đổi giấy tờ, tài liệu của tổ chức, cá nhân sang bản điện tử để nộp hồ sơ </w:t>
      </w:r>
      <w:r w:rsidR="005A287E" w:rsidRPr="00C53DCA">
        <w:t>thủ tục hành chính</w:t>
      </w:r>
      <w:r w:rsidRPr="00C53DCA">
        <w:t xml:space="preserve"> trực tuyến trên </w:t>
      </w:r>
      <w:r w:rsidR="00D16462" w:rsidRPr="00C53DCA">
        <w:t>Hệ thống thông tin giải quyết thủ tục hành chính tỉnh</w:t>
      </w:r>
      <w:r w:rsidRPr="00C53DCA">
        <w:t xml:space="preserve"> </w:t>
      </w:r>
      <w:r w:rsidR="005D0A9E" w:rsidRPr="00C53DCA">
        <w:t>bằng</w:t>
      </w:r>
      <w:r w:rsidRPr="00C53DCA">
        <w:t xml:space="preserve"> cách:</w:t>
      </w:r>
    </w:p>
    <w:p w14:paraId="5FEC0D6E" w14:textId="4B548879" w:rsidR="008B4883" w:rsidRPr="00C53DCA" w:rsidRDefault="00773D7F" w:rsidP="00790E48">
      <w:pPr>
        <w:widowControl w:val="0"/>
        <w:shd w:val="clear" w:color="auto" w:fill="FFFFFF"/>
        <w:spacing w:before="120" w:after="120" w:line="360" w:lineRule="exact"/>
        <w:ind w:right="-7" w:firstLine="567"/>
        <w:jc w:val="both"/>
        <w:rPr>
          <w:spacing w:val="-2"/>
        </w:rPr>
      </w:pPr>
      <w:r w:rsidRPr="00C53DCA">
        <w:rPr>
          <w:spacing w:val="-2"/>
        </w:rPr>
        <w:t>a)</w:t>
      </w:r>
      <w:r w:rsidR="005D0A9E" w:rsidRPr="00C53DCA">
        <w:rPr>
          <w:spacing w:val="-2"/>
        </w:rPr>
        <w:t xml:space="preserve"> C</w:t>
      </w:r>
      <w:r w:rsidR="009C2DC2" w:rsidRPr="00C53DCA">
        <w:rPr>
          <w:spacing w:val="-2"/>
        </w:rPr>
        <w:t>ấp bản sao điện tử từ sổ gốc hoặc chứng thực bản sao điện tử từ bản chính giấy tờ, tài liệu theo quy định tại Điều 10 của Nghị định số 45/2020/NĐ- CP</w:t>
      </w:r>
      <w:r w:rsidR="00403E94" w:rsidRPr="00C53DCA">
        <w:rPr>
          <w:spacing w:val="-2"/>
        </w:rPr>
        <w:t>;</w:t>
      </w:r>
    </w:p>
    <w:p w14:paraId="62BD5110" w14:textId="07E429E4" w:rsidR="000C0E11" w:rsidRPr="00C53DCA" w:rsidRDefault="000C0E11" w:rsidP="000C0E11">
      <w:pPr>
        <w:widowControl w:val="0"/>
        <w:shd w:val="clear" w:color="auto" w:fill="FFFFFF"/>
        <w:spacing w:before="120" w:after="120" w:line="360" w:lineRule="exact"/>
        <w:ind w:right="-7" w:firstLine="567"/>
        <w:jc w:val="both"/>
        <w:rPr>
          <w:spacing w:val="2"/>
        </w:rPr>
      </w:pPr>
      <w:r w:rsidRPr="00C53DCA">
        <w:t xml:space="preserve">b) Số hóa sang dữ liệu điện tử </w:t>
      </w:r>
      <w:r w:rsidRPr="00C53DCA">
        <w:rPr>
          <w:spacing w:val="2"/>
        </w:rPr>
        <w:t>theo quy định tại điểm c khoản 1 Điều 21a Nghị định số 61/2018/NĐ-CP (đã được bổ sung bởi điểm c khoản 11 Điều 1 Nghị định 107/2021/NĐ-CP).</w:t>
      </w:r>
    </w:p>
    <w:p w14:paraId="104ACC80" w14:textId="7A73C0CC" w:rsidR="00F43BA7" w:rsidRPr="00C53DCA" w:rsidRDefault="000029D8" w:rsidP="00790E48">
      <w:pPr>
        <w:widowControl w:val="0"/>
        <w:shd w:val="clear" w:color="auto" w:fill="FFFFFF"/>
        <w:spacing w:before="120" w:after="120" w:line="360" w:lineRule="exact"/>
        <w:ind w:right="-7" w:firstLine="567"/>
        <w:jc w:val="both"/>
      </w:pPr>
      <w:r w:rsidRPr="00C53DCA">
        <w:t xml:space="preserve">4. Việc sửa đổi, bổ sung thông tin hồ sơ điện tử thực hiện khi có sự thay đổi của hồ sơ hoặc theo yêu cầu của cơ quan thực hiện thủ tục hành chính được thực hiện thông qua việc sửa đổi, bổ sung trực tiếp trên </w:t>
      </w:r>
      <w:r w:rsidR="00D16462" w:rsidRPr="00C53DCA">
        <w:t>Hệ thống thông tin giải quyết thủ tục hành chính tỉnh</w:t>
      </w:r>
      <w:r w:rsidRPr="00C53DCA">
        <w:t xml:space="preserve"> và thực hiện theo Điều 12 Nghị định số 45/2020/NĐ-CP.</w:t>
      </w:r>
    </w:p>
    <w:p w14:paraId="745640BC" w14:textId="2A8AD37D" w:rsidR="00310606" w:rsidRPr="00C53DCA" w:rsidRDefault="009C2DC2" w:rsidP="00790E48">
      <w:pPr>
        <w:pStyle w:val="Heading21"/>
        <w:spacing w:before="120" w:after="120" w:line="360" w:lineRule="exact"/>
        <w:ind w:firstLine="567"/>
        <w:jc w:val="both"/>
      </w:pPr>
      <w:r w:rsidRPr="00C53DCA">
        <w:t xml:space="preserve">Điều </w:t>
      </w:r>
      <w:r w:rsidR="005E7842" w:rsidRPr="00C53DCA">
        <w:t>10</w:t>
      </w:r>
      <w:r w:rsidRPr="00C53DCA">
        <w:t xml:space="preserve">. </w:t>
      </w:r>
      <w:r w:rsidR="002848E0" w:rsidRPr="00C53DCA">
        <w:t>Tiếp nhận, giải quyết, trả kết quả và số hóa hồ sơ, kết quả giải quyết thủ tục hành chính</w:t>
      </w:r>
    </w:p>
    <w:p w14:paraId="1C20E033" w14:textId="221D1890" w:rsidR="009C2DC2" w:rsidRPr="00C53DCA" w:rsidRDefault="00310606" w:rsidP="00790E48">
      <w:pPr>
        <w:pStyle w:val="Heading21"/>
        <w:spacing w:before="120" w:after="120" w:line="360" w:lineRule="exact"/>
        <w:ind w:firstLine="567"/>
        <w:jc w:val="both"/>
        <w:rPr>
          <w:b w:val="0"/>
          <w:bCs w:val="0"/>
        </w:rPr>
      </w:pPr>
      <w:r w:rsidRPr="00C53DCA">
        <w:rPr>
          <w:b w:val="0"/>
          <w:bCs w:val="0"/>
        </w:rPr>
        <w:t xml:space="preserve">1. </w:t>
      </w:r>
      <w:r w:rsidR="009C2DC2" w:rsidRPr="00C53DCA">
        <w:rPr>
          <w:b w:val="0"/>
          <w:bCs w:val="0"/>
        </w:rPr>
        <w:t xml:space="preserve">Tiếp nhận, giải quyết, trả hồ sơ, kết quả giải quyết </w:t>
      </w:r>
      <w:r w:rsidR="004A40A9" w:rsidRPr="00C53DCA">
        <w:rPr>
          <w:b w:val="0"/>
          <w:bCs w:val="0"/>
        </w:rPr>
        <w:t>thủ tục hành chính</w:t>
      </w:r>
      <w:r w:rsidR="00E965B5" w:rsidRPr="00C53DCA">
        <w:rPr>
          <w:b w:val="0"/>
          <w:bCs w:val="0"/>
        </w:rPr>
        <w:t>:</w:t>
      </w:r>
    </w:p>
    <w:p w14:paraId="4EA596D9" w14:textId="6E8EFE45" w:rsidR="00310606" w:rsidRPr="00C53DCA" w:rsidRDefault="00310606" w:rsidP="00790E48">
      <w:pPr>
        <w:widowControl w:val="0"/>
        <w:shd w:val="clear" w:color="auto" w:fill="FFFFFF"/>
        <w:tabs>
          <w:tab w:val="left" w:pos="0"/>
        </w:tabs>
        <w:spacing w:before="120" w:after="120" w:line="360" w:lineRule="exact"/>
        <w:ind w:right="-7" w:firstLine="567"/>
        <w:jc w:val="both"/>
      </w:pPr>
      <w:r w:rsidRPr="00C53DCA">
        <w:rPr>
          <w:lang w:val="nl-NL"/>
        </w:rPr>
        <w:t xml:space="preserve">a) Khi tiếp nhận hồ sơ thủ tục hành chính cán bộ, công chức, viên chức thực hiện kiểm tra, xác thực tài khoản </w:t>
      </w:r>
      <w:r w:rsidR="00E91BF5" w:rsidRPr="00C53DCA">
        <w:rPr>
          <w:lang w:val="nl-NL"/>
        </w:rPr>
        <w:t>VNeID</w:t>
      </w:r>
      <w:r w:rsidRPr="00C53DCA">
        <w:rPr>
          <w:lang w:val="nl-NL"/>
        </w:rPr>
        <w:t xml:space="preserve"> của cá nhân, tổ chức thông qua số định danh cá nhân của công dân Việt Nam hoặc số hộ chiếu (hoặc số giấy tờ có giá trị </w:t>
      </w:r>
      <w:r w:rsidRPr="00C53DCA">
        <w:rPr>
          <w:lang w:val="nl-NL"/>
        </w:rPr>
        <w:lastRenderedPageBreak/>
        <w:t xml:space="preserve">đi lại quốc tế) của người nước ngoài và mã số của tổ chức trên Hệ thống thông tin giải quyết thủ tục hành chính tỉnh thông qua việc kết nối, chia sẻ dữ liệu với hệ thống định danh và xác thực điện tử. Trường hợp tổ chức, cá nhân chưa có tài khoản VNeID, cán bộ, công chức, viên chức tiếp nhận hồ sơ tại Bộ phận Một cửa các cấp hướng dẫn cá nhân, tổ chức thực hiện hoặc hỗ trợ tạo tài khoản </w:t>
      </w:r>
      <w:r w:rsidR="00E91BF5" w:rsidRPr="00C53DCA">
        <w:rPr>
          <w:lang w:val="nl-NL"/>
        </w:rPr>
        <w:t>VNeID</w:t>
      </w:r>
      <w:r w:rsidRPr="00C53DCA">
        <w:rPr>
          <w:lang w:val="nl-NL"/>
        </w:rPr>
        <w:t xml:space="preserve"> mức độ 01 cho công dân. Trường hợp ủy quyền giải quyết thủ tục hành chính, tài khoản </w:t>
      </w:r>
      <w:r w:rsidR="00E91BF5" w:rsidRPr="00C53DCA">
        <w:rPr>
          <w:lang w:val="nl-NL"/>
        </w:rPr>
        <w:t xml:space="preserve">VNeID </w:t>
      </w:r>
      <w:r w:rsidRPr="00C53DCA">
        <w:rPr>
          <w:lang w:val="nl-NL"/>
        </w:rPr>
        <w:t xml:space="preserve">được xác định là tài khoản </w:t>
      </w:r>
      <w:r w:rsidR="00E91BF5" w:rsidRPr="00C53DCA">
        <w:rPr>
          <w:lang w:val="nl-NL"/>
        </w:rPr>
        <w:t>VNeID</w:t>
      </w:r>
      <w:r w:rsidRPr="00C53DCA">
        <w:rPr>
          <w:lang w:val="nl-NL"/>
        </w:rPr>
        <w:t xml:space="preserve"> của tổ </w:t>
      </w:r>
      <w:r w:rsidRPr="00C53DCA">
        <w:rPr>
          <w:lang w:val="vi-VN"/>
        </w:rPr>
        <w:t>chức, cá nhân ủy quyền</w:t>
      </w:r>
      <w:r w:rsidRPr="00C53DCA">
        <w:t>;</w:t>
      </w:r>
    </w:p>
    <w:p w14:paraId="733A9E51" w14:textId="6663B900" w:rsidR="00E00FB3" w:rsidRPr="00C53DCA" w:rsidRDefault="00310606" w:rsidP="00790E48">
      <w:pPr>
        <w:widowControl w:val="0"/>
        <w:shd w:val="clear" w:color="auto" w:fill="FFFFFF"/>
        <w:spacing w:before="120" w:after="120" w:line="360" w:lineRule="exact"/>
        <w:ind w:right="-7" w:firstLine="567"/>
        <w:jc w:val="both"/>
      </w:pPr>
      <w:r w:rsidRPr="00C53DCA">
        <w:rPr>
          <w:lang w:val="vi-VN"/>
        </w:rPr>
        <w:t>b</w:t>
      </w:r>
      <w:r w:rsidR="00AC71B0" w:rsidRPr="00C53DCA">
        <w:rPr>
          <w:lang w:val="vi-VN"/>
        </w:rPr>
        <w:t>)</w:t>
      </w:r>
      <w:r w:rsidR="00BD7118" w:rsidRPr="00C53DCA">
        <w:rPr>
          <w:lang w:val="vi-VN"/>
        </w:rPr>
        <w:t xml:space="preserve"> </w:t>
      </w:r>
      <w:r w:rsidR="009C2DC2" w:rsidRPr="00C53DCA">
        <w:rPr>
          <w:lang w:val="vi-VN"/>
        </w:rPr>
        <w:t xml:space="preserve">Đối với hồ sơ tiếp nhận trực tuyến trên Hệ thống thông tin giải quyết </w:t>
      </w:r>
      <w:r w:rsidR="00030924" w:rsidRPr="00C53DCA">
        <w:rPr>
          <w:lang w:val="vi-VN"/>
        </w:rPr>
        <w:t>thủ tục hành chính</w:t>
      </w:r>
      <w:r w:rsidR="009C2DC2" w:rsidRPr="00C53DCA">
        <w:rPr>
          <w:lang w:val="vi-VN"/>
        </w:rPr>
        <w:t xml:space="preserve"> của tỉnh, công chức, viên chức, người lao động tiếp nhận hồ sơ tại Bộ phận Một cửa thực hiện tiếp nhận hoặc từ chối tiếp nhận và yêu cầu sửa đổi, bổ sung hồ sơ trực tuyến hồ sơ trực tuyến của người sử dụng trong thời gian tối đa không quá 08 giờ làm việc kể từ thời điểm người sử dụng nộp hồ sơ trực tuyến thành công. Trong trường hợp nộp hồ sơ trực tuyến ngoài giờ làm việc thì thời điểm để tính </w:t>
      </w:r>
      <w:r w:rsidR="009C2DC2" w:rsidRPr="00C53DCA">
        <w:t>thời gian tiếp nhận hồ sơ được tính từ giờ làm việc kế tiếp</w:t>
      </w:r>
      <w:r w:rsidRPr="00C53DCA">
        <w:t>;</w:t>
      </w:r>
    </w:p>
    <w:p w14:paraId="2AD86DAE" w14:textId="62B9BC2F" w:rsidR="009C2DC2" w:rsidRPr="00C53DCA" w:rsidRDefault="000F53A5" w:rsidP="00790E48">
      <w:pPr>
        <w:widowControl w:val="0"/>
        <w:shd w:val="clear" w:color="auto" w:fill="FFFFFF"/>
        <w:spacing w:before="120" w:after="120" w:line="360" w:lineRule="exact"/>
        <w:ind w:right="-7" w:firstLine="567"/>
        <w:jc w:val="both"/>
      </w:pPr>
      <w:r w:rsidRPr="00C53DCA">
        <w:t>c</w:t>
      </w:r>
      <w:r w:rsidR="003855D7" w:rsidRPr="00C53DCA">
        <w:t>)</w:t>
      </w:r>
      <w:r w:rsidR="00BD7118" w:rsidRPr="00C53DCA">
        <w:t xml:space="preserve"> </w:t>
      </w:r>
      <w:r w:rsidR="009C2DC2" w:rsidRPr="00C53DCA">
        <w:t xml:space="preserve">Việc tiếp nhận, giải quyết </w:t>
      </w:r>
      <w:r w:rsidR="00D33127" w:rsidRPr="00C53DCA">
        <w:t>thủ tục hành chính</w:t>
      </w:r>
      <w:r w:rsidR="009C2DC2" w:rsidRPr="00C53DCA">
        <w:t xml:space="preserve"> thực hiện theo quy định tại </w:t>
      </w:r>
      <w:r w:rsidR="00CD2929" w:rsidRPr="00C53DCA">
        <w:t>khoản 2 Điều 7</w:t>
      </w:r>
      <w:r w:rsidR="00ED3C1D" w:rsidRPr="00C53DCA">
        <w:t xml:space="preserve">, </w:t>
      </w:r>
      <w:r w:rsidR="009C2DC2" w:rsidRPr="00C53DCA">
        <w:t>Điều 11 Nghị định số 45/2020/NĐ-CP</w:t>
      </w:r>
      <w:r w:rsidR="00ED3C1D" w:rsidRPr="00C53DCA">
        <w:t xml:space="preserve"> và</w:t>
      </w:r>
      <w:r w:rsidR="009C2DC2" w:rsidRPr="00C53DCA">
        <w:t xml:space="preserve"> khoản 2 Điều 17 Nghị định số 61/2018/NĐ-CP </w:t>
      </w:r>
      <w:r w:rsidR="00ED3C1D" w:rsidRPr="00C53DCA">
        <w:t>(</w:t>
      </w:r>
      <w:r w:rsidR="004B00CF" w:rsidRPr="00C53DCA">
        <w:t>đã được bổ sung bởi Khoản 1 Điều 2 Nghị định 107/2021/NĐ-CP</w:t>
      </w:r>
      <w:r w:rsidR="00ED3C1D" w:rsidRPr="00C53DCA">
        <w:t>)</w:t>
      </w:r>
      <w:r w:rsidRPr="00C53DCA">
        <w:t>;</w:t>
      </w:r>
    </w:p>
    <w:p w14:paraId="4F6094CD" w14:textId="37EC2CD1" w:rsidR="00E80573" w:rsidRPr="00C53DCA" w:rsidRDefault="000F53A5" w:rsidP="00E80573">
      <w:pPr>
        <w:widowControl w:val="0"/>
        <w:shd w:val="clear" w:color="auto" w:fill="FFFFFF"/>
        <w:tabs>
          <w:tab w:val="left" w:pos="0"/>
        </w:tabs>
        <w:spacing w:before="120" w:after="120" w:line="360" w:lineRule="exact"/>
        <w:ind w:right="-7" w:firstLine="567"/>
        <w:jc w:val="both"/>
      </w:pPr>
      <w:r w:rsidRPr="00C53DCA">
        <w:t>d</w:t>
      </w:r>
      <w:r w:rsidR="003855D7" w:rsidRPr="00C53DCA">
        <w:rPr>
          <w:lang w:val="vi-VN"/>
        </w:rPr>
        <w:t>)</w:t>
      </w:r>
      <w:r w:rsidR="00BD7118" w:rsidRPr="00C53DCA">
        <w:rPr>
          <w:lang w:val="vi-VN"/>
        </w:rPr>
        <w:t xml:space="preserve"> </w:t>
      </w:r>
      <w:r w:rsidR="009C2DC2" w:rsidRPr="00C53DCA">
        <w:rPr>
          <w:lang w:val="vi-VN"/>
        </w:rPr>
        <w:t xml:space="preserve">Đối với hồ sơ tiếp nhận trực tiếp, công chức, viên chức, người lao động tiếp nhận hồ sơ tại Bộ phận Một cửa hướng dẫn, hỗ trợ tổ chức, cá nhân đăng ký, đăng nhập tài khoản, chuẩn bị và nộp hồ sơ điện tử theo quy định tại Điều 7 Quy chế này. Trường hợp tổ chức, cá nhân không có nhu cầu nộp hồ sơ điện tử thì, công chức, viên chức, người lao động tiếp nhận hồ sơ tại Bộ phận Một cửa thực hiện tiếp nhận theo quy định tại khoản 1 Điều 17 Nghị định số 61/2018/NĐ- CP và thực hiện nhiệm vụ số hóa hồ sơ theo quy định tại khoản 1 Điều 21a </w:t>
      </w:r>
      <w:r w:rsidR="00E80573" w:rsidRPr="00C53DCA">
        <w:t>Nghị định số 61/2018/NĐ-CP (đã được bổ sung bởi Khoản 11 Điều 1 Nghị định 107/2021/NĐ-CP);</w:t>
      </w:r>
    </w:p>
    <w:p w14:paraId="7F00EFCE" w14:textId="47C34C45" w:rsidR="009C2DC2" w:rsidRPr="00C53DCA" w:rsidRDefault="000F53A5" w:rsidP="00790E48">
      <w:pPr>
        <w:widowControl w:val="0"/>
        <w:shd w:val="clear" w:color="auto" w:fill="FFFFFF"/>
        <w:tabs>
          <w:tab w:val="left" w:pos="0"/>
        </w:tabs>
        <w:spacing w:before="120" w:after="120" w:line="360" w:lineRule="exact"/>
        <w:ind w:right="-7" w:firstLine="567"/>
        <w:jc w:val="both"/>
        <w:rPr>
          <w:lang w:val="vi-VN"/>
        </w:rPr>
      </w:pPr>
      <w:r w:rsidRPr="00C53DCA">
        <w:t>đ</w:t>
      </w:r>
      <w:r w:rsidR="003855D7" w:rsidRPr="00C53DCA">
        <w:t>)</w:t>
      </w:r>
      <w:r w:rsidR="00BD7118" w:rsidRPr="00C53DCA">
        <w:t xml:space="preserve"> </w:t>
      </w:r>
      <w:r w:rsidR="009C2DC2" w:rsidRPr="00C53DCA">
        <w:rPr>
          <w:lang w:val="vi-VN"/>
        </w:rPr>
        <w:t>Đối với hồ sơ tiếp nhận thông qua dịch vụ bưu chính công ích theo quy định của Thủ tướng Chính phủ, qua thuê dịch vụ của doanh nghiệp, cá nhân hoặc qua ủy quyền theo quy định của pháp luật, việc tiếp nhận hồ sơ tại Bộ phận Một cửa thực hiện theo quy định tại khoản 1 Điều 17 Nghị định số 61/2018/NĐ-CP và thực hiện nhiệm vụ số hóa hồ sơ theo quy định tại khoản 1 Điều 21a</w:t>
      </w:r>
      <w:r w:rsidR="00D15ACD" w:rsidRPr="00C53DCA">
        <w:t xml:space="preserve"> </w:t>
      </w:r>
      <w:r w:rsidR="00D15ACD" w:rsidRPr="00C53DCA">
        <w:rPr>
          <w:lang w:val="vi-VN"/>
        </w:rPr>
        <w:t>Nghị định số 61/2018/NĐ-CP</w:t>
      </w:r>
      <w:r w:rsidR="00D15ACD" w:rsidRPr="00C53DCA">
        <w:t xml:space="preserve"> (đã </w:t>
      </w:r>
      <w:r w:rsidR="009C2DC2" w:rsidRPr="00C53DCA">
        <w:rPr>
          <w:lang w:val="vi-VN"/>
        </w:rPr>
        <w:t xml:space="preserve">được bổ sung </w:t>
      </w:r>
      <w:r w:rsidR="00D15ACD" w:rsidRPr="00C53DCA">
        <w:t>bởi</w:t>
      </w:r>
      <w:r w:rsidR="009C2DC2" w:rsidRPr="00C53DCA">
        <w:rPr>
          <w:lang w:val="vi-VN"/>
        </w:rPr>
        <w:t xml:space="preserve"> khoản 11 Điều 1 Nghị định số 107/2021/NĐ-CP</w:t>
      </w:r>
      <w:r w:rsidR="00D15ACD" w:rsidRPr="00C53DCA">
        <w:t>)</w:t>
      </w:r>
      <w:r w:rsidR="009C2DC2" w:rsidRPr="00C53DCA">
        <w:rPr>
          <w:lang w:val="vi-VN"/>
        </w:rPr>
        <w:t>.</w:t>
      </w:r>
    </w:p>
    <w:p w14:paraId="4B1780C1" w14:textId="61090036" w:rsidR="001A6418" w:rsidRPr="00C53DCA" w:rsidRDefault="00AA41B3" w:rsidP="00790E48">
      <w:pPr>
        <w:widowControl w:val="0"/>
        <w:shd w:val="clear" w:color="auto" w:fill="FFFFFF"/>
        <w:spacing w:before="120" w:after="120" w:line="360" w:lineRule="exact"/>
        <w:ind w:right="-7" w:firstLine="567"/>
        <w:jc w:val="both"/>
        <w:rPr>
          <w:lang w:val="vi-VN"/>
        </w:rPr>
      </w:pPr>
      <w:r w:rsidRPr="00C53DCA">
        <w:t xml:space="preserve">2. Giải quyết </w:t>
      </w:r>
      <w:r w:rsidR="00A854FC" w:rsidRPr="00C53DCA">
        <w:t>hồ sơ:</w:t>
      </w:r>
    </w:p>
    <w:p w14:paraId="4C48F58A" w14:textId="3A704BA4" w:rsidR="008145AE" w:rsidRPr="00C53DCA" w:rsidRDefault="00A854FC" w:rsidP="00790E48">
      <w:pPr>
        <w:widowControl w:val="0"/>
        <w:shd w:val="clear" w:color="auto" w:fill="FFFFFF"/>
        <w:spacing w:before="120" w:after="120" w:line="360" w:lineRule="exact"/>
        <w:ind w:right="-7" w:firstLine="567"/>
        <w:jc w:val="both"/>
      </w:pPr>
      <w:r w:rsidRPr="00C53DCA">
        <w:t>a)</w:t>
      </w:r>
      <w:r w:rsidR="00165ECC" w:rsidRPr="00C53DCA">
        <w:t xml:space="preserve"> </w:t>
      </w:r>
      <w:r w:rsidR="009C2DC2" w:rsidRPr="00C53DCA">
        <w:rPr>
          <w:lang w:val="vi-VN"/>
        </w:rPr>
        <w:t xml:space="preserve">Ngay sau khi tiếp nhận hồ sơ </w:t>
      </w:r>
      <w:r w:rsidR="008523D5" w:rsidRPr="00C53DCA">
        <w:t>thủ tục hành chính</w:t>
      </w:r>
      <w:r w:rsidR="009C2DC2" w:rsidRPr="00C53DCA">
        <w:rPr>
          <w:lang w:val="vi-VN"/>
        </w:rPr>
        <w:t xml:space="preserve"> theo quy định tại điểm </w:t>
      </w:r>
      <w:r w:rsidR="00404A6A" w:rsidRPr="00C53DCA">
        <w:t xml:space="preserve">b </w:t>
      </w:r>
      <w:r w:rsidR="009C2DC2" w:rsidRPr="00C53DCA">
        <w:rPr>
          <w:lang w:val="vi-VN"/>
        </w:rPr>
        <w:t xml:space="preserve">khoản </w:t>
      </w:r>
      <w:r w:rsidR="0072322D" w:rsidRPr="00C53DCA">
        <w:t>1</w:t>
      </w:r>
      <w:r w:rsidR="009C2DC2" w:rsidRPr="00C53DCA">
        <w:rPr>
          <w:lang w:val="vi-VN"/>
        </w:rPr>
        <w:t xml:space="preserve"> Điều này, công chức, viên chức, người lao động tiếp nhận hồ sơ tại Bộ phận Một cửa thực hiện chuyển hồ sơ đến cơ quan giải quyết </w:t>
      </w:r>
      <w:r w:rsidR="00030924" w:rsidRPr="00C53DCA">
        <w:rPr>
          <w:lang w:val="vi-VN"/>
        </w:rPr>
        <w:t>thủ tục hành chính</w:t>
      </w:r>
      <w:r w:rsidR="009C2DC2" w:rsidRPr="00C53DCA">
        <w:rPr>
          <w:lang w:val="vi-VN"/>
        </w:rPr>
        <w:t xml:space="preserve"> </w:t>
      </w:r>
      <w:r w:rsidR="009C2DC2" w:rsidRPr="00C53DCA">
        <w:rPr>
          <w:lang w:val="vi-VN"/>
        </w:rPr>
        <w:lastRenderedPageBreak/>
        <w:t xml:space="preserve">theo quy định tại Điều 18 Nghị định số 61/2018/NĐ-CP </w:t>
      </w:r>
      <w:r w:rsidR="00202D9C" w:rsidRPr="00C53DCA">
        <w:t xml:space="preserve">(đã được sửa đổi bổ sung bởi </w:t>
      </w:r>
      <w:r w:rsidR="009C2DC2" w:rsidRPr="00C53DCA">
        <w:rPr>
          <w:lang w:val="vi-VN"/>
        </w:rPr>
        <w:t>khoản 9 Điều 1 Nghị định số 107/2021/NĐ-CP</w:t>
      </w:r>
      <w:r w:rsidR="00202D9C" w:rsidRPr="00C53DCA">
        <w:t>)</w:t>
      </w:r>
      <w:r w:rsidR="009C2DC2" w:rsidRPr="00C53DCA">
        <w:rPr>
          <w:lang w:val="vi-VN"/>
        </w:rPr>
        <w:t xml:space="preserve"> và</w:t>
      </w:r>
      <w:r w:rsidR="008145AE" w:rsidRPr="00C53DCA">
        <w:t xml:space="preserve"> theo các quy định pháp luật có liên quan</w:t>
      </w:r>
      <w:r w:rsidR="000F53A5" w:rsidRPr="00C53DCA">
        <w:t>;</w:t>
      </w:r>
    </w:p>
    <w:p w14:paraId="3E573202" w14:textId="6E73283E" w:rsidR="00733014" w:rsidRPr="00C53DCA" w:rsidRDefault="0040107B" w:rsidP="00790E48">
      <w:pPr>
        <w:widowControl w:val="0"/>
        <w:shd w:val="clear" w:color="auto" w:fill="FFFFFF"/>
        <w:spacing w:before="120" w:after="120" w:line="360" w:lineRule="exact"/>
        <w:ind w:right="-7" w:firstLine="567"/>
        <w:jc w:val="both"/>
        <w:rPr>
          <w:lang w:val="vi-VN"/>
        </w:rPr>
      </w:pPr>
      <w:r w:rsidRPr="00C53DCA">
        <w:t>b)</w:t>
      </w:r>
      <w:r w:rsidR="00344008" w:rsidRPr="00C53DCA">
        <w:t xml:space="preserve"> </w:t>
      </w:r>
      <w:r w:rsidR="00733014" w:rsidRPr="00C53DCA">
        <w:rPr>
          <w:lang w:val="vi-VN"/>
        </w:rPr>
        <w:t xml:space="preserve">Việc giải quyết </w:t>
      </w:r>
      <w:r w:rsidR="00733014" w:rsidRPr="00C53DCA">
        <w:t>thủ tục hành chính</w:t>
      </w:r>
      <w:r w:rsidR="00733014" w:rsidRPr="00C53DCA">
        <w:rPr>
          <w:lang w:val="vi-VN"/>
        </w:rPr>
        <w:t xml:space="preserve"> trên Hệ thống thông tin giải quyết thủ tục hành chính của tỉnh được thực hiện theo quy định tại Điều 19 </w:t>
      </w:r>
      <w:r w:rsidR="00404A6A" w:rsidRPr="00C53DCA">
        <w:t xml:space="preserve">và </w:t>
      </w:r>
      <w:r w:rsidR="00733014" w:rsidRPr="00C53DCA">
        <w:rPr>
          <w:lang w:val="vi-VN"/>
        </w:rPr>
        <w:t>khoản 2 Điều 21a</w:t>
      </w:r>
      <w:r w:rsidR="00404A6A" w:rsidRPr="00C53DCA">
        <w:t xml:space="preserve"> </w:t>
      </w:r>
      <w:r w:rsidR="00404A6A" w:rsidRPr="00C53DCA">
        <w:rPr>
          <w:lang w:val="vi-VN"/>
        </w:rPr>
        <w:t xml:space="preserve">Nghị định số 61/2018/NĐ-CP </w:t>
      </w:r>
      <w:r w:rsidR="00404A6A" w:rsidRPr="00C53DCA">
        <w:t>(</w:t>
      </w:r>
      <w:r w:rsidR="00733014" w:rsidRPr="00C53DCA">
        <w:rPr>
          <w:lang w:val="vi-VN"/>
        </w:rPr>
        <w:t xml:space="preserve">được bổ sung </w:t>
      </w:r>
      <w:r w:rsidR="00404A6A" w:rsidRPr="00C53DCA">
        <w:t>bởi</w:t>
      </w:r>
      <w:r w:rsidR="00733014" w:rsidRPr="00C53DCA">
        <w:rPr>
          <w:lang w:val="vi-VN"/>
        </w:rPr>
        <w:t xml:space="preserve"> khoản 11 Điều 1 Nghị định số 107/2021/NĐ- CP</w:t>
      </w:r>
      <w:r w:rsidR="00404A6A" w:rsidRPr="00C53DCA">
        <w:t>)</w:t>
      </w:r>
      <w:r w:rsidR="00733014" w:rsidRPr="00C53DCA">
        <w:rPr>
          <w:lang w:val="vi-VN"/>
        </w:rPr>
        <w:t>.</w:t>
      </w:r>
    </w:p>
    <w:p w14:paraId="7E954A47" w14:textId="1FF26BCE" w:rsidR="00360AA1" w:rsidRPr="00C53DCA" w:rsidRDefault="00542FF3" w:rsidP="00790E48">
      <w:pPr>
        <w:widowControl w:val="0"/>
        <w:shd w:val="clear" w:color="auto" w:fill="FFFFFF"/>
        <w:spacing w:before="120" w:after="120" w:line="360" w:lineRule="exact"/>
        <w:ind w:right="-7" w:firstLine="567"/>
        <w:jc w:val="both"/>
      </w:pPr>
      <w:r w:rsidRPr="00C53DCA">
        <w:t xml:space="preserve">3. </w:t>
      </w:r>
      <w:r w:rsidR="00360AA1" w:rsidRPr="00C53DCA">
        <w:t>Trả kết quả</w:t>
      </w:r>
      <w:r w:rsidR="00CD0878" w:rsidRPr="00C53DCA">
        <w:t>:</w:t>
      </w:r>
    </w:p>
    <w:p w14:paraId="09B7894F" w14:textId="0F0C7A89" w:rsidR="009C2DC2" w:rsidRPr="00C53DCA" w:rsidRDefault="00CD0878" w:rsidP="00790E48">
      <w:pPr>
        <w:widowControl w:val="0"/>
        <w:shd w:val="clear" w:color="auto" w:fill="FFFFFF"/>
        <w:spacing w:before="120" w:after="120" w:line="360" w:lineRule="exact"/>
        <w:ind w:right="-7" w:firstLine="567"/>
        <w:jc w:val="both"/>
      </w:pPr>
      <w:r w:rsidRPr="00C53DCA">
        <w:t>a)</w:t>
      </w:r>
      <w:r w:rsidR="00F73DAE" w:rsidRPr="00C53DCA">
        <w:t xml:space="preserve"> </w:t>
      </w:r>
      <w:r w:rsidR="009C2DC2" w:rsidRPr="00C53DCA">
        <w:rPr>
          <w:lang w:val="vi-VN"/>
        </w:rPr>
        <w:t xml:space="preserve">Kết quả giải quyết </w:t>
      </w:r>
      <w:r w:rsidR="00591741" w:rsidRPr="00C53DCA">
        <w:rPr>
          <w:lang w:val="vi-VN"/>
        </w:rPr>
        <w:t>thủ tục hành chính</w:t>
      </w:r>
      <w:r w:rsidR="009C2DC2" w:rsidRPr="00C53DCA">
        <w:rPr>
          <w:lang w:val="vi-VN"/>
        </w:rPr>
        <w:t xml:space="preserve"> gửi trả cho tổ chức, cá nhân theo quy định tại khoản 1, </w:t>
      </w:r>
      <w:r w:rsidR="00BB68A9" w:rsidRPr="00C53DCA">
        <w:t xml:space="preserve">khoản </w:t>
      </w:r>
      <w:r w:rsidR="009C2DC2" w:rsidRPr="00C53DCA">
        <w:rPr>
          <w:lang w:val="vi-VN"/>
        </w:rPr>
        <w:t>2</w:t>
      </w:r>
      <w:r w:rsidR="00BB68A9" w:rsidRPr="00C53DCA">
        <w:t>, khoản</w:t>
      </w:r>
      <w:r w:rsidR="009C2DC2" w:rsidRPr="00C53DCA">
        <w:rPr>
          <w:lang w:val="vi-VN"/>
        </w:rPr>
        <w:t xml:space="preserve"> 4 Điều 20 của Nghị định số</w:t>
      </w:r>
      <w:hyperlink r:id="rId9" w:history="1">
        <w:r w:rsidR="009C2DC2" w:rsidRPr="00C53DCA">
          <w:rPr>
            <w:lang w:val="vi-VN"/>
          </w:rPr>
          <w:t> 61/2018/NĐ-CP</w:t>
        </w:r>
        <w:r w:rsidR="00BB68A9" w:rsidRPr="00C53DCA">
          <w:t xml:space="preserve"> và</w:t>
        </w:r>
        <w:r w:rsidR="000D41FB" w:rsidRPr="00C53DCA">
          <w:t xml:space="preserve"> quy định tại</w:t>
        </w:r>
        <w:r w:rsidR="009C2DC2" w:rsidRPr="00C53DCA">
          <w:rPr>
            <w:lang w:val="vi-VN"/>
          </w:rPr>
          <w:t> </w:t>
        </w:r>
      </w:hyperlink>
      <w:r w:rsidR="000D41FB" w:rsidRPr="00C53DCA">
        <w:t>khoản 3, khoản</w:t>
      </w:r>
      <w:r w:rsidR="000D41FB" w:rsidRPr="00C53DCA">
        <w:rPr>
          <w:lang w:val="vi-VN"/>
        </w:rPr>
        <w:t xml:space="preserve"> </w:t>
      </w:r>
      <w:r w:rsidR="000D41FB" w:rsidRPr="00C53DCA">
        <w:t>5</w:t>
      </w:r>
      <w:r w:rsidR="000D41FB" w:rsidRPr="00C53DCA">
        <w:rPr>
          <w:lang w:val="vi-VN"/>
        </w:rPr>
        <w:t xml:space="preserve"> Điều 20 của Nghị định số</w:t>
      </w:r>
      <w:hyperlink r:id="rId10" w:history="1">
        <w:r w:rsidR="000D41FB" w:rsidRPr="00C53DCA">
          <w:rPr>
            <w:lang w:val="vi-VN"/>
          </w:rPr>
          <w:t> 61/2018/NĐ-CP</w:t>
        </w:r>
        <w:r w:rsidR="000D41FB" w:rsidRPr="00C53DCA">
          <w:t xml:space="preserve"> </w:t>
        </w:r>
      </w:hyperlink>
      <w:r w:rsidR="00400FB4" w:rsidRPr="00C53DCA">
        <w:t xml:space="preserve">(đã </w:t>
      </w:r>
      <w:r w:rsidR="009C2DC2" w:rsidRPr="00C53DCA">
        <w:rPr>
          <w:lang w:val="vi-VN"/>
        </w:rPr>
        <w:t xml:space="preserve">được sửa đổi, bổ sung </w:t>
      </w:r>
      <w:r w:rsidR="00400FB4" w:rsidRPr="00C53DCA">
        <w:t xml:space="preserve">bởi </w:t>
      </w:r>
      <w:r w:rsidR="009C2DC2" w:rsidRPr="00C53DCA">
        <w:rPr>
          <w:lang w:val="vi-VN"/>
        </w:rPr>
        <w:t>khoản 10 Điều 1 và khoản 1 Điều 2 Nghị định số</w:t>
      </w:r>
      <w:hyperlink r:id="rId11" w:history="1">
        <w:r w:rsidR="009C2DC2" w:rsidRPr="00C53DCA">
          <w:rPr>
            <w:lang w:val="vi-VN"/>
          </w:rPr>
          <w:t> 107/2021/NĐ-CP</w:t>
        </w:r>
        <w:r w:rsidR="000F53A5" w:rsidRPr="00C53DCA">
          <w:t>);</w:t>
        </w:r>
        <w:r w:rsidR="009C2DC2" w:rsidRPr="00C53DCA">
          <w:rPr>
            <w:lang w:val="vi-VN"/>
          </w:rPr>
          <w:t> </w:t>
        </w:r>
      </w:hyperlink>
    </w:p>
    <w:p w14:paraId="411FFA45" w14:textId="77777777" w:rsidR="00955CFB" w:rsidRPr="00C53DCA" w:rsidRDefault="00CD0878" w:rsidP="00790E48">
      <w:pPr>
        <w:widowControl w:val="0"/>
        <w:shd w:val="clear" w:color="auto" w:fill="FFFFFF"/>
        <w:spacing w:before="120" w:after="120" w:line="360" w:lineRule="exact"/>
        <w:ind w:right="-7" w:firstLine="567"/>
        <w:jc w:val="both"/>
        <w:rPr>
          <w:lang w:val="vi-VN"/>
        </w:rPr>
      </w:pPr>
      <w:r w:rsidRPr="00C53DCA">
        <w:t>b)</w:t>
      </w:r>
      <w:r w:rsidR="00F73DAE" w:rsidRPr="00C53DCA">
        <w:t xml:space="preserve"> </w:t>
      </w:r>
      <w:r w:rsidR="00FD0629" w:rsidRPr="00C53DCA">
        <w:rPr>
          <w:lang w:val="vi-VN"/>
        </w:rPr>
        <w:t xml:space="preserve">Kết quả giải quyết thủ tục hành chính được chuyển đổi từ bản giấy sang điện tử phải đáp ứng các yêu cầu theo khoản 3 Điều 25 Nghị định số 45/2020/NĐ-CP và có giá trị như văn bản giấy trừ trường hợp pháp luật chuyên ngành có quy định khác. </w:t>
      </w:r>
    </w:p>
    <w:p w14:paraId="5D304A4B" w14:textId="58ECC327" w:rsidR="00955CFB" w:rsidRPr="00C53DCA" w:rsidRDefault="00955CFB" w:rsidP="00790E48">
      <w:pPr>
        <w:widowControl w:val="0"/>
        <w:shd w:val="clear" w:color="auto" w:fill="FFFFFF"/>
        <w:spacing w:before="120" w:after="120" w:line="360" w:lineRule="exact"/>
        <w:ind w:right="-7" w:firstLine="567"/>
        <w:jc w:val="both"/>
        <w:rPr>
          <w:lang w:val="vi-VN"/>
        </w:rPr>
      </w:pPr>
      <w:r w:rsidRPr="00C53DCA">
        <w:t xml:space="preserve">4. Số hóa hồ sơ, kết quả giải quyết </w:t>
      </w:r>
      <w:r w:rsidRPr="00C53DCA">
        <w:rPr>
          <w:lang w:val="vi-VN"/>
        </w:rPr>
        <w:t>thủ tục hành chính</w:t>
      </w:r>
    </w:p>
    <w:p w14:paraId="4E3B4C6E" w14:textId="4D2F8A58" w:rsidR="00FD0629" w:rsidRPr="00C53DCA" w:rsidRDefault="00955CFB" w:rsidP="00790E48">
      <w:pPr>
        <w:widowControl w:val="0"/>
        <w:shd w:val="clear" w:color="auto" w:fill="FFFFFF"/>
        <w:spacing w:before="120" w:after="120" w:line="360" w:lineRule="exact"/>
        <w:ind w:right="-7" w:firstLine="567"/>
        <w:jc w:val="both"/>
      </w:pPr>
      <w:r w:rsidRPr="00C53DCA">
        <w:rPr>
          <w:lang w:val="vi-VN"/>
        </w:rPr>
        <w:t xml:space="preserve">a) </w:t>
      </w:r>
      <w:r w:rsidR="00FD0629" w:rsidRPr="00C53DCA">
        <w:rPr>
          <w:lang w:val="vi-VN"/>
        </w:rPr>
        <w:t xml:space="preserve">Hồ sơ, kết quả giải quyết thủ tục hành chính của tổ chức, cá nhân được số hóa và lưu kết quả theo quy định tại Điều 11, </w:t>
      </w:r>
      <w:r w:rsidR="007A6BFA" w:rsidRPr="00C53DCA">
        <w:t xml:space="preserve">Điều </w:t>
      </w:r>
      <w:r w:rsidR="00FD0629" w:rsidRPr="00C53DCA">
        <w:rPr>
          <w:lang w:val="vi-VN"/>
        </w:rPr>
        <w:t xml:space="preserve">12 </w:t>
      </w:r>
      <w:r w:rsidR="00A52AC7" w:rsidRPr="00C53DCA">
        <w:rPr>
          <w:lang w:val="vi-VN"/>
        </w:rPr>
        <w:t xml:space="preserve">Thông tư số 01/2023/TT-VPCP ngày 05 tháng 4 năm 2023 của Văn phòng Chính phủ Quy định một số nội dung và biện pháp thi hành trong số hóa hồ sơ, kết quả giải quyết thủ tục hành chính và thực hiện thủ tục hành chính trên mội trường điện tử, </w:t>
      </w:r>
      <w:r w:rsidR="00FD0629" w:rsidRPr="00C53DCA">
        <w:rPr>
          <w:lang w:val="vi-VN"/>
        </w:rPr>
        <w:t>được đồng bộ dữ liệu sang Kho dữ liệu số hóa của tỉnh</w:t>
      </w:r>
      <w:r w:rsidR="000F53A5" w:rsidRPr="00C53DCA">
        <w:t>;</w:t>
      </w:r>
    </w:p>
    <w:p w14:paraId="611B4176" w14:textId="04DBF6F7" w:rsidR="009C2DC2" w:rsidRPr="00C53DCA" w:rsidRDefault="00144813" w:rsidP="00790E48">
      <w:pPr>
        <w:widowControl w:val="0"/>
        <w:shd w:val="clear" w:color="auto" w:fill="FFFFFF"/>
        <w:spacing w:before="120" w:after="120" w:line="360" w:lineRule="exact"/>
        <w:ind w:right="-7" w:firstLine="567"/>
        <w:jc w:val="both"/>
      </w:pPr>
      <w:r w:rsidRPr="00C53DCA">
        <w:t>b</w:t>
      </w:r>
      <w:r w:rsidR="00CD0878" w:rsidRPr="00C53DCA">
        <w:t>)</w:t>
      </w:r>
      <w:r w:rsidR="00B85914" w:rsidRPr="00C53DCA">
        <w:t xml:space="preserve"> </w:t>
      </w:r>
      <w:r w:rsidR="00FD0629" w:rsidRPr="00C53DCA">
        <w:rPr>
          <w:lang w:val="vi-VN"/>
        </w:rPr>
        <w:t xml:space="preserve">Phương thức số hóa hồ sơ, kết quả giải quyết thủ tục hành chính từ giấy sang điện tử đáp ứng theo khoản 2 Điều 25 Nghị định số 45/2020/NĐ-CP và các Điều 4, </w:t>
      </w:r>
      <w:r w:rsidR="007A6BFA" w:rsidRPr="00C53DCA">
        <w:t xml:space="preserve">Điều </w:t>
      </w:r>
      <w:r w:rsidR="00FD0629" w:rsidRPr="00C53DCA">
        <w:rPr>
          <w:lang w:val="vi-VN"/>
        </w:rPr>
        <w:t xml:space="preserve">5, </w:t>
      </w:r>
      <w:r w:rsidR="007A6BFA" w:rsidRPr="00C53DCA">
        <w:t>Điều</w:t>
      </w:r>
      <w:r w:rsidR="007A6BFA" w:rsidRPr="00C53DCA">
        <w:rPr>
          <w:lang w:val="vi-VN"/>
        </w:rPr>
        <w:t xml:space="preserve"> </w:t>
      </w:r>
      <w:r w:rsidR="00FD0629" w:rsidRPr="00C53DCA">
        <w:rPr>
          <w:lang w:val="vi-VN"/>
        </w:rPr>
        <w:t xml:space="preserve">6, </w:t>
      </w:r>
      <w:r w:rsidR="007A6BFA" w:rsidRPr="00C53DCA">
        <w:t>Điều</w:t>
      </w:r>
      <w:r w:rsidR="007A6BFA" w:rsidRPr="00C53DCA">
        <w:rPr>
          <w:lang w:val="vi-VN"/>
        </w:rPr>
        <w:t xml:space="preserve"> </w:t>
      </w:r>
      <w:r w:rsidR="00FD0629" w:rsidRPr="00C53DCA">
        <w:rPr>
          <w:lang w:val="vi-VN"/>
        </w:rPr>
        <w:t>7,</w:t>
      </w:r>
      <w:r w:rsidR="007A6BFA" w:rsidRPr="00C53DCA">
        <w:t xml:space="preserve"> Điều</w:t>
      </w:r>
      <w:r w:rsidR="00FD0629" w:rsidRPr="00C53DCA">
        <w:rPr>
          <w:lang w:val="vi-VN"/>
        </w:rPr>
        <w:t xml:space="preserve"> 8, </w:t>
      </w:r>
      <w:r w:rsidR="007A6BFA" w:rsidRPr="00C53DCA">
        <w:t>Điều</w:t>
      </w:r>
      <w:r w:rsidR="007A6BFA" w:rsidRPr="00C53DCA">
        <w:rPr>
          <w:lang w:val="vi-VN"/>
        </w:rPr>
        <w:t xml:space="preserve"> </w:t>
      </w:r>
      <w:r w:rsidR="00FD0629" w:rsidRPr="00C53DCA">
        <w:rPr>
          <w:lang w:val="vi-VN"/>
        </w:rPr>
        <w:t>9</w:t>
      </w:r>
      <w:r w:rsidR="007A6BFA" w:rsidRPr="00C53DCA">
        <w:t xml:space="preserve"> và</w:t>
      </w:r>
      <w:r w:rsidR="00FD0629" w:rsidRPr="00C53DCA">
        <w:rPr>
          <w:lang w:val="vi-VN"/>
        </w:rPr>
        <w:t xml:space="preserve"> </w:t>
      </w:r>
      <w:r w:rsidR="007A6BFA" w:rsidRPr="00C53DCA">
        <w:t>Điều</w:t>
      </w:r>
      <w:r w:rsidR="007A6BFA" w:rsidRPr="00C53DCA">
        <w:rPr>
          <w:lang w:val="vi-VN"/>
        </w:rPr>
        <w:t xml:space="preserve"> </w:t>
      </w:r>
      <w:r w:rsidR="00FD0629" w:rsidRPr="00C53DCA">
        <w:rPr>
          <w:lang w:val="vi-VN"/>
        </w:rPr>
        <w:t>10 Thông tư số 01/2023/TT-VPCP</w:t>
      </w:r>
      <w:r w:rsidR="000F53A5" w:rsidRPr="00C53DCA">
        <w:t>;</w:t>
      </w:r>
    </w:p>
    <w:p w14:paraId="1A9C3AD7" w14:textId="570F2F05" w:rsidR="007A6BFA" w:rsidRPr="00C53DCA" w:rsidRDefault="00144813" w:rsidP="00790E48">
      <w:pPr>
        <w:widowControl w:val="0"/>
        <w:shd w:val="clear" w:color="auto" w:fill="FFFFFF"/>
        <w:spacing w:before="120" w:after="120" w:line="360" w:lineRule="exact"/>
        <w:ind w:right="-7" w:firstLine="567"/>
        <w:jc w:val="both"/>
      </w:pPr>
      <w:r w:rsidRPr="00C53DCA">
        <w:rPr>
          <w:spacing w:val="2"/>
        </w:rPr>
        <w:t>c</w:t>
      </w:r>
      <w:r w:rsidR="00CD0878" w:rsidRPr="00C53DCA">
        <w:rPr>
          <w:spacing w:val="2"/>
        </w:rPr>
        <w:t>)</w:t>
      </w:r>
      <w:r w:rsidR="00B85914" w:rsidRPr="00C53DCA">
        <w:rPr>
          <w:spacing w:val="2"/>
        </w:rPr>
        <w:t xml:space="preserve"> </w:t>
      </w:r>
      <w:r w:rsidR="007A6BFA" w:rsidRPr="00C53DCA">
        <w:rPr>
          <w:lang w:val="vi-VN"/>
        </w:rPr>
        <w:t>Kết quả giải quyết thủ tục hành chính cho tổ chức, cá nhân được lưu trữ tại Hệ thống thông tin giải quyết thủ tục hành chính tỉnh để phục vụ việc tích hợp, chia sẻ, tra cứu thông tin, dữ liệu, sử dụng để thực hiện các thủ tục hành chính khác theo quy định của pháp luật</w:t>
      </w:r>
      <w:r w:rsidR="007A6BFA" w:rsidRPr="00C53DCA">
        <w:t>.</w:t>
      </w:r>
    </w:p>
    <w:p w14:paraId="29526E76" w14:textId="078830DA" w:rsidR="008145AE" w:rsidRPr="00C53DCA" w:rsidRDefault="009C2DC2" w:rsidP="00790E48">
      <w:pPr>
        <w:pStyle w:val="Heading21"/>
        <w:spacing w:before="120" w:after="120" w:line="360" w:lineRule="exact"/>
        <w:ind w:firstLine="567"/>
        <w:jc w:val="both"/>
        <w:rPr>
          <w:rFonts w:ascii="Times New Roman Bold" w:hAnsi="Times New Roman Bold"/>
          <w:spacing w:val="-4"/>
        </w:rPr>
      </w:pPr>
      <w:r w:rsidRPr="00C53DCA">
        <w:rPr>
          <w:rFonts w:ascii="Times New Roman Bold" w:hAnsi="Times New Roman Bold"/>
          <w:spacing w:val="-4"/>
        </w:rPr>
        <w:t xml:space="preserve">Điều </w:t>
      </w:r>
      <w:r w:rsidR="00A52AC7" w:rsidRPr="00C53DCA">
        <w:rPr>
          <w:rFonts w:ascii="Times New Roman Bold" w:hAnsi="Times New Roman Bold"/>
          <w:spacing w:val="-4"/>
        </w:rPr>
        <w:t>11</w:t>
      </w:r>
      <w:r w:rsidRPr="00C53DCA">
        <w:rPr>
          <w:rFonts w:ascii="Times New Roman Bold" w:hAnsi="Times New Roman Bold"/>
          <w:spacing w:val="-4"/>
        </w:rPr>
        <w:t xml:space="preserve">. Thanh toán nghĩa vụ tài chính trong giải quyết </w:t>
      </w:r>
      <w:r w:rsidR="003E0136" w:rsidRPr="00C53DCA">
        <w:rPr>
          <w:rFonts w:ascii="Times New Roman Bold" w:hAnsi="Times New Roman Bold"/>
          <w:spacing w:val="-4"/>
        </w:rPr>
        <w:t>thủ tục hành chính</w:t>
      </w:r>
    </w:p>
    <w:p w14:paraId="6A46081F" w14:textId="50B68468" w:rsidR="008145AE" w:rsidRPr="00C53DCA" w:rsidRDefault="008145AE" w:rsidP="00790E48">
      <w:pPr>
        <w:pStyle w:val="Heading21"/>
        <w:spacing w:before="120" w:after="120" w:line="360" w:lineRule="exact"/>
        <w:ind w:firstLine="567"/>
        <w:jc w:val="both"/>
        <w:rPr>
          <w:b w:val="0"/>
          <w:bCs w:val="0"/>
        </w:rPr>
      </w:pPr>
      <w:r w:rsidRPr="00C53DCA">
        <w:rPr>
          <w:b w:val="0"/>
          <w:bCs w:val="0"/>
        </w:rPr>
        <w:t xml:space="preserve">1. </w:t>
      </w:r>
      <w:r w:rsidR="00D16462" w:rsidRPr="00C53DCA">
        <w:rPr>
          <w:b w:val="0"/>
          <w:bCs w:val="0"/>
          <w:lang w:val="vi-VN"/>
        </w:rPr>
        <w:t>Hệ thống thông tin giải quyết thủ tục hành chính tỉnh</w:t>
      </w:r>
      <w:r w:rsidR="009C2DC2" w:rsidRPr="00C53DCA">
        <w:rPr>
          <w:b w:val="0"/>
          <w:bCs w:val="0"/>
          <w:lang w:val="vi-VN"/>
        </w:rPr>
        <w:t xml:space="preserve"> </w:t>
      </w:r>
      <w:r w:rsidR="00C97D26" w:rsidRPr="00C53DCA">
        <w:rPr>
          <w:b w:val="0"/>
          <w:bCs w:val="0"/>
        </w:rPr>
        <w:t xml:space="preserve">hỗ trợ </w:t>
      </w:r>
      <w:r w:rsidR="007A6BFA" w:rsidRPr="00C53DCA">
        <w:rPr>
          <w:b w:val="0"/>
          <w:bCs w:val="0"/>
        </w:rPr>
        <w:t xml:space="preserve">tổ chức, cá nhân tiếp </w:t>
      </w:r>
      <w:r w:rsidR="00C97D26" w:rsidRPr="00C53DCA">
        <w:rPr>
          <w:b w:val="0"/>
          <w:bCs w:val="0"/>
        </w:rPr>
        <w:t xml:space="preserve">nhận hồ sơ và </w:t>
      </w:r>
      <w:r w:rsidR="007A6BFA" w:rsidRPr="00C53DCA">
        <w:rPr>
          <w:b w:val="0"/>
          <w:bCs w:val="0"/>
        </w:rPr>
        <w:t xml:space="preserve">cơ quan, đơn vị, địa phương </w:t>
      </w:r>
      <w:r w:rsidR="00C97D26" w:rsidRPr="00C53DCA">
        <w:rPr>
          <w:b w:val="0"/>
          <w:bCs w:val="0"/>
        </w:rPr>
        <w:t>được ủy quyền thu hộ phí, lệ phí thực hiện việc thu phí, lệ phí giải quyết thủ tục hành chính</w:t>
      </w:r>
      <w:r w:rsidR="007A6BFA" w:rsidRPr="00C53DCA">
        <w:rPr>
          <w:b w:val="0"/>
          <w:bCs w:val="0"/>
        </w:rPr>
        <w:t xml:space="preserve"> theo quy định</w:t>
      </w:r>
      <w:r w:rsidR="00C97D26" w:rsidRPr="00C53DCA">
        <w:rPr>
          <w:b w:val="0"/>
          <w:bCs w:val="0"/>
        </w:rPr>
        <w:t xml:space="preserve">. </w:t>
      </w:r>
    </w:p>
    <w:p w14:paraId="2F1C838A" w14:textId="101EA839" w:rsidR="008145AE" w:rsidRPr="00C53DCA" w:rsidRDefault="008145AE" w:rsidP="00790E48">
      <w:pPr>
        <w:pStyle w:val="Heading21"/>
        <w:spacing w:before="120" w:after="120" w:line="360" w:lineRule="exact"/>
        <w:ind w:firstLine="567"/>
        <w:jc w:val="both"/>
        <w:rPr>
          <w:b w:val="0"/>
          <w:bCs w:val="0"/>
        </w:rPr>
      </w:pPr>
      <w:r w:rsidRPr="00C53DCA">
        <w:rPr>
          <w:b w:val="0"/>
          <w:bCs w:val="0"/>
        </w:rPr>
        <w:lastRenderedPageBreak/>
        <w:t xml:space="preserve">2. </w:t>
      </w:r>
      <w:r w:rsidR="000B7F6F" w:rsidRPr="00C53DCA">
        <w:rPr>
          <w:b w:val="0"/>
          <w:bCs w:val="0"/>
        </w:rPr>
        <w:t>Các dịch vụ công</w:t>
      </w:r>
      <w:r w:rsidR="00F11713" w:rsidRPr="00C53DCA">
        <w:rPr>
          <w:b w:val="0"/>
          <w:bCs w:val="0"/>
        </w:rPr>
        <w:t xml:space="preserve"> trực tuyến</w:t>
      </w:r>
      <w:r w:rsidR="000B7F6F" w:rsidRPr="00C53DCA">
        <w:rPr>
          <w:b w:val="0"/>
          <w:bCs w:val="0"/>
        </w:rPr>
        <w:t xml:space="preserve"> trên </w:t>
      </w:r>
      <w:r w:rsidR="007A6BFA" w:rsidRPr="00C53DCA">
        <w:rPr>
          <w:b w:val="0"/>
          <w:bCs w:val="0"/>
          <w:lang w:val="vi-VN"/>
        </w:rPr>
        <w:t xml:space="preserve">Hệ thống thông tin giải quyết thủ tục hành chính tỉnh </w:t>
      </w:r>
      <w:r w:rsidR="009C2DC2" w:rsidRPr="00C53DCA">
        <w:rPr>
          <w:b w:val="0"/>
          <w:bCs w:val="0"/>
          <w:lang w:val="vi-VN"/>
        </w:rPr>
        <w:t xml:space="preserve">được kết nối và sử dụng nền tảng thanh toán trực tuyến trên Cổng </w:t>
      </w:r>
      <w:r w:rsidR="00637F3C" w:rsidRPr="00C53DCA">
        <w:rPr>
          <w:b w:val="0"/>
          <w:bCs w:val="0"/>
        </w:rPr>
        <w:t>D</w:t>
      </w:r>
      <w:r w:rsidR="009C2DC2" w:rsidRPr="00C53DCA">
        <w:rPr>
          <w:b w:val="0"/>
          <w:bCs w:val="0"/>
          <w:lang w:val="vi-VN"/>
        </w:rPr>
        <w:t xml:space="preserve">ịch vụ công </w:t>
      </w:r>
      <w:r w:rsidR="009D4526" w:rsidRPr="00C53DCA">
        <w:rPr>
          <w:b w:val="0"/>
          <w:bCs w:val="0"/>
        </w:rPr>
        <w:t>q</w:t>
      </w:r>
      <w:r w:rsidR="009C2DC2" w:rsidRPr="00C53DCA">
        <w:rPr>
          <w:b w:val="0"/>
          <w:bCs w:val="0"/>
          <w:lang w:val="vi-VN"/>
        </w:rPr>
        <w:t>uốc gia để thực hiện việc thu phí, lệ phí trong giải quyết hồ sơ</w:t>
      </w:r>
      <w:r w:rsidR="007A6BFA" w:rsidRPr="00C53DCA">
        <w:rPr>
          <w:b w:val="0"/>
          <w:bCs w:val="0"/>
        </w:rPr>
        <w:t>,</w:t>
      </w:r>
      <w:r w:rsidR="009C2DC2" w:rsidRPr="00C53DCA">
        <w:rPr>
          <w:b w:val="0"/>
          <w:bCs w:val="0"/>
          <w:lang w:val="vi-VN"/>
        </w:rPr>
        <w:t xml:space="preserve"> dịch vụ công trực tuyến.</w:t>
      </w:r>
      <w:r w:rsidR="007A6BFA" w:rsidRPr="00C53DCA">
        <w:rPr>
          <w:b w:val="0"/>
          <w:bCs w:val="0"/>
        </w:rPr>
        <w:t xml:space="preserve"> </w:t>
      </w:r>
    </w:p>
    <w:p w14:paraId="7A652B59" w14:textId="3589F7B7" w:rsidR="008145AE" w:rsidRPr="00C53DCA" w:rsidRDefault="008145AE" w:rsidP="00790E48">
      <w:pPr>
        <w:pStyle w:val="Heading21"/>
        <w:spacing w:before="120" w:after="120" w:line="360" w:lineRule="exact"/>
        <w:ind w:firstLine="567"/>
        <w:jc w:val="both"/>
        <w:rPr>
          <w:b w:val="0"/>
          <w:bCs w:val="0"/>
        </w:rPr>
      </w:pPr>
      <w:r w:rsidRPr="00C53DCA">
        <w:rPr>
          <w:b w:val="0"/>
          <w:bCs w:val="0"/>
        </w:rPr>
        <w:t xml:space="preserve">3. </w:t>
      </w:r>
      <w:r w:rsidR="00252565" w:rsidRPr="00C53DCA">
        <w:rPr>
          <w:b w:val="0"/>
          <w:bCs w:val="0"/>
        </w:rPr>
        <w:t>C</w:t>
      </w:r>
      <w:r w:rsidR="00021C4F" w:rsidRPr="00C53DCA">
        <w:rPr>
          <w:b w:val="0"/>
          <w:bCs w:val="0"/>
        </w:rPr>
        <w:t xml:space="preserve">ác </w:t>
      </w:r>
      <w:r w:rsidR="00A52AC7" w:rsidRPr="00C53DCA">
        <w:rPr>
          <w:b w:val="0"/>
          <w:bCs w:val="0"/>
        </w:rPr>
        <w:t>cơ quan, đơn vị, địa phương</w:t>
      </w:r>
      <w:r w:rsidR="009C2DC2" w:rsidRPr="00C53DCA">
        <w:rPr>
          <w:b w:val="0"/>
          <w:bCs w:val="0"/>
          <w:lang w:val="vi-VN"/>
        </w:rPr>
        <w:t xml:space="preserve"> </w:t>
      </w:r>
      <w:r w:rsidR="001070FB" w:rsidRPr="00C53DCA">
        <w:rPr>
          <w:b w:val="0"/>
          <w:bCs w:val="0"/>
        </w:rPr>
        <w:t>có trách nhiệm cung cấp</w:t>
      </w:r>
      <w:r w:rsidR="009C2DC2" w:rsidRPr="00C53DCA">
        <w:rPr>
          <w:b w:val="0"/>
          <w:bCs w:val="0"/>
          <w:lang w:val="vi-VN"/>
        </w:rPr>
        <w:t xml:space="preserve"> tài khoản </w:t>
      </w:r>
      <w:r w:rsidR="006262E9" w:rsidRPr="00C53DCA">
        <w:rPr>
          <w:b w:val="0"/>
          <w:bCs w:val="0"/>
        </w:rPr>
        <w:t>thụ hưởng</w:t>
      </w:r>
      <w:r w:rsidR="00EE41D7" w:rsidRPr="00C53DCA">
        <w:rPr>
          <w:b w:val="0"/>
          <w:bCs w:val="0"/>
        </w:rPr>
        <w:t xml:space="preserve"> đối với các thủ tục hành chính có thu phí, lệ phí</w:t>
      </w:r>
      <w:r w:rsidR="006262E9" w:rsidRPr="00C53DCA">
        <w:rPr>
          <w:b w:val="0"/>
          <w:bCs w:val="0"/>
        </w:rPr>
        <w:t xml:space="preserve"> </w:t>
      </w:r>
      <w:r w:rsidR="00A52AC7" w:rsidRPr="00C53DCA">
        <w:rPr>
          <w:b w:val="0"/>
          <w:bCs w:val="0"/>
        </w:rPr>
        <w:t xml:space="preserve">gửi </w:t>
      </w:r>
      <w:r w:rsidR="00956C05" w:rsidRPr="00C53DCA">
        <w:rPr>
          <w:b w:val="0"/>
          <w:bCs w:val="0"/>
        </w:rPr>
        <w:t>Văn phòng Ủy ban nhân dân tỉnh</w:t>
      </w:r>
      <w:r w:rsidR="00A52AC7" w:rsidRPr="00C53DCA">
        <w:rPr>
          <w:b w:val="0"/>
          <w:bCs w:val="0"/>
        </w:rPr>
        <w:t xml:space="preserve"> </w:t>
      </w:r>
      <w:r w:rsidR="006262E9" w:rsidRPr="00C53DCA">
        <w:rPr>
          <w:b w:val="0"/>
          <w:bCs w:val="0"/>
        </w:rPr>
        <w:t xml:space="preserve">để hoàn thiện cấu hình vào </w:t>
      </w:r>
      <w:r w:rsidR="00D16462" w:rsidRPr="00C53DCA">
        <w:rPr>
          <w:b w:val="0"/>
          <w:bCs w:val="0"/>
        </w:rPr>
        <w:t>Hệ thống thông tin giải quyết thủ tục hành chính tỉnh</w:t>
      </w:r>
      <w:r w:rsidR="00A52AC7" w:rsidRPr="00C53DCA">
        <w:rPr>
          <w:b w:val="0"/>
          <w:bCs w:val="0"/>
        </w:rPr>
        <w:t xml:space="preserve"> theo quy định</w:t>
      </w:r>
      <w:r w:rsidR="006262E9" w:rsidRPr="00C53DCA">
        <w:rPr>
          <w:b w:val="0"/>
          <w:bCs w:val="0"/>
        </w:rPr>
        <w:t>.</w:t>
      </w:r>
    </w:p>
    <w:p w14:paraId="268E67D1" w14:textId="4223F2B1" w:rsidR="00237E5C" w:rsidRPr="00C53DCA" w:rsidRDefault="008145AE"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4. </w:t>
      </w:r>
      <w:r w:rsidR="009C2DC2" w:rsidRPr="00C53DCA">
        <w:rPr>
          <w:rFonts w:ascii="Times New Roman" w:hAnsi="Times New Roman"/>
          <w:sz w:val="28"/>
          <w:szCs w:val="28"/>
          <w:lang w:val="vi-VN"/>
        </w:rPr>
        <w:t xml:space="preserve">Quy trình thanh toán trực tuyến trong giải quyết </w:t>
      </w:r>
      <w:r w:rsidR="00030924" w:rsidRPr="00C53DCA">
        <w:rPr>
          <w:rFonts w:ascii="Times New Roman" w:hAnsi="Times New Roman"/>
          <w:sz w:val="28"/>
          <w:szCs w:val="28"/>
          <w:lang w:val="vi-VN"/>
        </w:rPr>
        <w:t>thủ tục hành chính</w:t>
      </w:r>
      <w:r w:rsidR="009C2DC2" w:rsidRPr="00C53DCA">
        <w:rPr>
          <w:rFonts w:ascii="Times New Roman" w:hAnsi="Times New Roman"/>
          <w:sz w:val="28"/>
          <w:szCs w:val="28"/>
          <w:lang w:val="vi-VN"/>
        </w:rPr>
        <w:t xml:space="preserve"> được thực hiện </w:t>
      </w:r>
      <w:r w:rsidR="00316FDE" w:rsidRPr="00C53DCA">
        <w:rPr>
          <w:rFonts w:ascii="Times New Roman" w:hAnsi="Times New Roman"/>
          <w:sz w:val="28"/>
          <w:szCs w:val="28"/>
        </w:rPr>
        <w:t>theo</w:t>
      </w:r>
      <w:r w:rsidR="009C2DC2" w:rsidRPr="00C53DCA">
        <w:rPr>
          <w:rFonts w:ascii="Times New Roman" w:hAnsi="Times New Roman"/>
          <w:sz w:val="28"/>
          <w:szCs w:val="28"/>
          <w:lang w:val="vi-VN"/>
        </w:rPr>
        <w:t xml:space="preserve"> quy định</w:t>
      </w:r>
      <w:r w:rsidR="00552F0A" w:rsidRPr="00C53DCA">
        <w:rPr>
          <w:rFonts w:ascii="Times New Roman" w:hAnsi="Times New Roman"/>
          <w:sz w:val="28"/>
          <w:szCs w:val="28"/>
        </w:rPr>
        <w:t xml:space="preserve"> tại C</w:t>
      </w:r>
      <w:r w:rsidR="00316FDE" w:rsidRPr="00C53DCA">
        <w:rPr>
          <w:rFonts w:ascii="Times New Roman" w:hAnsi="Times New Roman"/>
          <w:sz w:val="28"/>
          <w:szCs w:val="28"/>
        </w:rPr>
        <w:t>hương V Quyết định 31/2021/QĐ-TTg</w:t>
      </w:r>
      <w:r w:rsidR="009C2DC2" w:rsidRPr="00C53DCA">
        <w:rPr>
          <w:rFonts w:ascii="Times New Roman" w:hAnsi="Times New Roman"/>
          <w:sz w:val="28"/>
          <w:szCs w:val="28"/>
          <w:lang w:val="vi-VN"/>
        </w:rPr>
        <w:t xml:space="preserve"> </w:t>
      </w:r>
      <w:r w:rsidR="00021EE5" w:rsidRPr="00C53DCA">
        <w:rPr>
          <w:rFonts w:ascii="Times New Roman" w:hAnsi="Times New Roman"/>
          <w:sz w:val="28"/>
          <w:szCs w:val="28"/>
        </w:rPr>
        <w:t>và các quy định tại liên quan tại Quy chế này</w:t>
      </w:r>
      <w:r w:rsidRPr="00C53DCA">
        <w:rPr>
          <w:rFonts w:ascii="Times New Roman" w:hAnsi="Times New Roman"/>
          <w:sz w:val="28"/>
          <w:szCs w:val="28"/>
        </w:rPr>
        <w:t xml:space="preserve"> </w:t>
      </w:r>
      <w:r w:rsidR="00237E5C" w:rsidRPr="00C53DCA">
        <w:rPr>
          <w:rFonts w:ascii="Times New Roman" w:hAnsi="Times New Roman"/>
          <w:sz w:val="28"/>
          <w:szCs w:val="28"/>
        </w:rPr>
        <w:t>và các quy định khác có liên quan theo quy định của pháp luật.</w:t>
      </w:r>
    </w:p>
    <w:p w14:paraId="4122C5FB" w14:textId="7B18F7FB" w:rsidR="009C2DC2" w:rsidRPr="00C53DCA" w:rsidRDefault="00C82B00" w:rsidP="00790E48">
      <w:pPr>
        <w:widowControl w:val="0"/>
        <w:shd w:val="clear" w:color="auto" w:fill="FFFFFF"/>
        <w:spacing w:before="120" w:after="120" w:line="360" w:lineRule="exact"/>
        <w:ind w:right="-7" w:firstLine="567"/>
        <w:jc w:val="both"/>
        <w:rPr>
          <w:rStyle w:val="Hyperlink"/>
          <w:b/>
          <w:bCs/>
          <w:color w:val="auto"/>
          <w:u w:val="none"/>
        </w:rPr>
      </w:pPr>
      <w:r w:rsidRPr="00C53DCA">
        <w:rPr>
          <w:rStyle w:val="Hyperlink"/>
          <w:b/>
          <w:bCs/>
          <w:color w:val="auto"/>
          <w:u w:val="none"/>
        </w:rPr>
        <w:t>Điều 1</w:t>
      </w:r>
      <w:r w:rsidR="00A52AC7" w:rsidRPr="00C53DCA">
        <w:rPr>
          <w:rStyle w:val="Hyperlink"/>
          <w:b/>
          <w:bCs/>
          <w:color w:val="auto"/>
          <w:u w:val="none"/>
        </w:rPr>
        <w:t>2</w:t>
      </w:r>
      <w:r w:rsidR="009C2DC2" w:rsidRPr="00C53DCA">
        <w:rPr>
          <w:rStyle w:val="Hyperlink"/>
          <w:b/>
          <w:bCs/>
          <w:color w:val="auto"/>
          <w:u w:val="none"/>
        </w:rPr>
        <w:t>. Lưu trữ hồ sơ</w:t>
      </w:r>
      <w:r w:rsidR="00A505C9" w:rsidRPr="00C53DCA">
        <w:rPr>
          <w:rStyle w:val="Hyperlink"/>
          <w:b/>
          <w:bCs/>
          <w:color w:val="auto"/>
          <w:u w:val="none"/>
        </w:rPr>
        <w:t xml:space="preserve"> </w:t>
      </w:r>
      <w:r w:rsidR="009C2DC2" w:rsidRPr="00C53DCA">
        <w:rPr>
          <w:rStyle w:val="Hyperlink"/>
          <w:b/>
          <w:bCs/>
          <w:color w:val="auto"/>
          <w:u w:val="none"/>
        </w:rPr>
        <w:t xml:space="preserve">giải quyết </w:t>
      </w:r>
      <w:r w:rsidR="00591741" w:rsidRPr="00C53DCA">
        <w:rPr>
          <w:rStyle w:val="Hyperlink"/>
          <w:b/>
          <w:bCs/>
          <w:color w:val="auto"/>
          <w:u w:val="none"/>
        </w:rPr>
        <w:t>thủ tục hành chính</w:t>
      </w:r>
      <w:r w:rsidR="009C2DC2" w:rsidRPr="00C53DCA">
        <w:rPr>
          <w:rStyle w:val="Hyperlink"/>
          <w:b/>
          <w:bCs/>
          <w:color w:val="auto"/>
          <w:u w:val="none"/>
        </w:rPr>
        <w:t xml:space="preserve"> điện tử</w:t>
      </w:r>
    </w:p>
    <w:p w14:paraId="5607F0ED" w14:textId="2B443792" w:rsidR="00237E5C" w:rsidRPr="00C53DCA" w:rsidRDefault="0040270B" w:rsidP="00790E48">
      <w:pPr>
        <w:widowControl w:val="0"/>
        <w:shd w:val="clear" w:color="auto" w:fill="FFFFFF"/>
        <w:spacing w:before="120" w:after="120" w:line="360" w:lineRule="exact"/>
        <w:ind w:right="-7" w:firstLine="567"/>
        <w:jc w:val="both"/>
      </w:pPr>
      <w:r w:rsidRPr="00C53DCA">
        <w:rPr>
          <w:rStyle w:val="Hyperlink"/>
          <w:color w:val="auto"/>
          <w:u w:val="none"/>
        </w:rPr>
        <w:t xml:space="preserve">1. </w:t>
      </w:r>
      <w:r w:rsidRPr="00C53DCA">
        <w:t>Trách nhiệm lưu trữ hồ sơ thủ tục hành chính điện tử</w:t>
      </w:r>
      <w:r w:rsidR="00CF26C6" w:rsidRPr="00C53DCA">
        <w:t xml:space="preserve"> </w:t>
      </w:r>
      <w:r w:rsidR="00A045AB" w:rsidRPr="00C53DCA">
        <w:t xml:space="preserve">thực hiện theo quy định tại </w:t>
      </w:r>
      <w:r w:rsidR="00A52AC7" w:rsidRPr="00C53DCA">
        <w:t xml:space="preserve">Thông tư số 13/2023/TT-BNV ngày 31/8/2023 của Bộ trưởng Bộ Nội vụ hướng dẫn lưu trữ hồ sơ thủ tục hành chính điện tử </w:t>
      </w:r>
      <w:r w:rsidR="00237E5C" w:rsidRPr="00C53DCA">
        <w:t>và các quy định khác có liên quan theo quy định của pháp luật.</w:t>
      </w:r>
    </w:p>
    <w:p w14:paraId="676939C0" w14:textId="36C31143" w:rsidR="00237E5C" w:rsidRPr="00C53DCA" w:rsidRDefault="003E3ADD" w:rsidP="00790E48">
      <w:pPr>
        <w:widowControl w:val="0"/>
        <w:shd w:val="clear" w:color="auto" w:fill="FFFFFF"/>
        <w:spacing w:before="120" w:after="120" w:line="360" w:lineRule="exact"/>
        <w:ind w:right="-7" w:firstLine="567"/>
        <w:jc w:val="both"/>
      </w:pPr>
      <w:r w:rsidRPr="00C53DCA">
        <w:t xml:space="preserve">2. </w:t>
      </w:r>
      <w:r w:rsidR="00E253E9" w:rsidRPr="00C53DCA">
        <w:t>Thành phần, định dạng hồ sơ thủ tục hành chính điện tử nộp lưu</w:t>
      </w:r>
      <w:r w:rsidRPr="00C53DCA">
        <w:t xml:space="preserve"> thực hiện theo quy định tại </w:t>
      </w:r>
      <w:r w:rsidR="00962711" w:rsidRPr="00C53DCA">
        <w:t xml:space="preserve">Thông tư 13/2023/TT-BNV </w:t>
      </w:r>
      <w:r w:rsidR="00237E5C" w:rsidRPr="00C53DCA">
        <w:t>và các quy định khác có liên quan theo quy định của pháp luật.</w:t>
      </w:r>
    </w:p>
    <w:p w14:paraId="1D68F44B" w14:textId="747A0FC1" w:rsidR="00237E5C" w:rsidRPr="00C53DCA" w:rsidRDefault="00380562" w:rsidP="00790E48">
      <w:pPr>
        <w:widowControl w:val="0"/>
        <w:shd w:val="clear" w:color="auto" w:fill="FFFFFF"/>
        <w:spacing w:before="120" w:after="120" w:line="360" w:lineRule="exact"/>
        <w:ind w:right="-7" w:firstLine="567"/>
        <w:jc w:val="both"/>
      </w:pPr>
      <w:r w:rsidRPr="00C53DCA">
        <w:t>3</w:t>
      </w:r>
      <w:r w:rsidR="00706DE9" w:rsidRPr="00C53DCA">
        <w:t>. Thời hạn bảo quản hồ sơ thủ tục hành chính điện tử thực hiện theo quy định tại khoản 11 Điều 1 Nghị định số 107/2021/NĐ-CP</w:t>
      </w:r>
      <w:r w:rsidR="00BA63F5" w:rsidRPr="00C53DCA">
        <w:t xml:space="preserve"> </w:t>
      </w:r>
      <w:r w:rsidR="00237E5C" w:rsidRPr="00C53DCA">
        <w:t>và các quy định khác có liên quan theo quy định của pháp luật.</w:t>
      </w:r>
    </w:p>
    <w:p w14:paraId="15BAE953" w14:textId="7F55C48D" w:rsidR="007A6BFA" w:rsidRPr="00C53DCA" w:rsidRDefault="00380562" w:rsidP="007A6BFA">
      <w:pPr>
        <w:widowControl w:val="0"/>
        <w:shd w:val="clear" w:color="auto" w:fill="FFFFFF"/>
        <w:spacing w:before="120" w:after="120" w:line="360" w:lineRule="exact"/>
        <w:ind w:right="-7" w:firstLine="567"/>
        <w:jc w:val="both"/>
        <w:rPr>
          <w:rFonts w:ascii="Arial" w:hAnsi="Arial" w:cs="Arial"/>
          <w:b/>
          <w:bCs/>
          <w:sz w:val="18"/>
          <w:szCs w:val="18"/>
          <w:shd w:val="clear" w:color="auto" w:fill="FFFFFF"/>
        </w:rPr>
      </w:pPr>
      <w:r w:rsidRPr="00C53DCA">
        <w:t>4</w:t>
      </w:r>
      <w:r w:rsidR="00706DE9" w:rsidRPr="00C53DCA">
        <w:t xml:space="preserve">. </w:t>
      </w:r>
      <w:r w:rsidR="0060068A" w:rsidRPr="00C53DCA">
        <w:t>Hồ sơ giải quyết thủ tục hành chính được lưu trữ điện tử và do cơ quan</w:t>
      </w:r>
      <w:r w:rsidR="00A52AC7" w:rsidRPr="00C53DCA">
        <w:t>, đơn vị, địa phương</w:t>
      </w:r>
      <w:r w:rsidR="0060068A" w:rsidRPr="00C53DCA">
        <w:t xml:space="preserve"> có thẩm quyền giải quyết quản lý trên </w:t>
      </w:r>
      <w:r w:rsidR="00D16462" w:rsidRPr="00C53DCA">
        <w:t>Hệ thống thông tin giải quyết thủ tục hành chính tỉnh</w:t>
      </w:r>
      <w:r w:rsidR="00B81EC3" w:rsidRPr="00C53DCA">
        <w:t xml:space="preserve"> </w:t>
      </w:r>
      <w:r w:rsidR="00706DE9" w:rsidRPr="00C53DCA">
        <w:t xml:space="preserve">theo quy định tại khoản </w:t>
      </w:r>
      <w:r w:rsidR="007A6BFA" w:rsidRPr="00C53DCA">
        <w:t>4</w:t>
      </w:r>
      <w:r w:rsidR="00706DE9" w:rsidRPr="00C53DCA">
        <w:t xml:space="preserve"> Điều </w:t>
      </w:r>
      <w:r w:rsidR="007A6BFA" w:rsidRPr="00C53DCA">
        <w:t>21a</w:t>
      </w:r>
      <w:r w:rsidR="00706DE9" w:rsidRPr="00C53DCA">
        <w:t xml:space="preserve"> Nghị định số </w:t>
      </w:r>
      <w:r w:rsidR="007A6BFA" w:rsidRPr="00C53DCA">
        <w:t xml:space="preserve">61/2018/NĐ-CP (đã được bổ sung bởi khoản 11 Điều 1 Nghị định </w:t>
      </w:r>
      <w:r w:rsidR="00706DE9" w:rsidRPr="00C53DCA">
        <w:t>107/2021/NĐ-CP</w:t>
      </w:r>
      <w:r w:rsidR="00512691" w:rsidRPr="00C53DCA">
        <w:t>)</w:t>
      </w:r>
      <w:r w:rsidR="00706DE9" w:rsidRPr="00C53DCA">
        <w:t xml:space="preserve"> </w:t>
      </w:r>
      <w:r w:rsidR="00237E5C" w:rsidRPr="00C53DCA">
        <w:t>và các quy định khác có liên quan theo quy định của pháp luật.</w:t>
      </w:r>
    </w:p>
    <w:p w14:paraId="426A9EBA" w14:textId="1995751F" w:rsidR="00203E90" w:rsidRPr="00C53DCA" w:rsidRDefault="00203E90" w:rsidP="007A6BFA">
      <w:pPr>
        <w:widowControl w:val="0"/>
        <w:shd w:val="clear" w:color="auto" w:fill="FFFFFF"/>
        <w:spacing w:before="120" w:after="120" w:line="360" w:lineRule="exact"/>
        <w:ind w:right="-7" w:firstLine="567"/>
        <w:jc w:val="both"/>
        <w:rPr>
          <w:b/>
          <w:bCs/>
        </w:rPr>
      </w:pPr>
      <w:r w:rsidRPr="00C53DCA">
        <w:rPr>
          <w:b/>
          <w:bCs/>
        </w:rPr>
        <w:t>Điều 1</w:t>
      </w:r>
      <w:r w:rsidR="00A52AC7" w:rsidRPr="00C53DCA">
        <w:rPr>
          <w:b/>
          <w:bCs/>
        </w:rPr>
        <w:t>3</w:t>
      </w:r>
      <w:r w:rsidRPr="00C53DCA">
        <w:rPr>
          <w:b/>
          <w:bCs/>
        </w:rPr>
        <w:t>. Tra cứu tình trạng hồ sơ thủ tục hành chính</w:t>
      </w:r>
    </w:p>
    <w:p w14:paraId="0F58173F" w14:textId="100FEE6B" w:rsidR="00203E90" w:rsidRPr="00C53DCA" w:rsidRDefault="00203E90" w:rsidP="00790E48">
      <w:pPr>
        <w:widowControl w:val="0"/>
        <w:shd w:val="clear" w:color="auto" w:fill="FFFFFF"/>
        <w:spacing w:before="120" w:after="120" w:line="360" w:lineRule="exact"/>
        <w:ind w:right="-7" w:firstLine="567"/>
        <w:jc w:val="both"/>
        <w:rPr>
          <w:rStyle w:val="Hyperlink"/>
          <w:color w:val="auto"/>
        </w:rPr>
      </w:pPr>
      <w:r w:rsidRPr="00C53DCA">
        <w:t>1. Tổ chức, c</w:t>
      </w:r>
      <w:r w:rsidR="00FE0A10" w:rsidRPr="00C53DCA">
        <w:t>á</w:t>
      </w:r>
      <w:r w:rsidRPr="00C53DCA">
        <w:t xml:space="preserve"> </w:t>
      </w:r>
      <w:r w:rsidR="008A6471" w:rsidRPr="00C53DCA">
        <w:t>nh</w:t>
      </w:r>
      <w:r w:rsidRPr="00C53DCA">
        <w:t xml:space="preserve">ân tra cứu </w:t>
      </w:r>
      <w:r w:rsidRPr="00C53DCA">
        <w:rPr>
          <w:lang w:val="vi-VN"/>
        </w:rPr>
        <w:t xml:space="preserve">tình trạng hồ sơ </w:t>
      </w:r>
      <w:r w:rsidRPr="00C53DCA">
        <w:t>thủ tục hành chính</w:t>
      </w:r>
      <w:r w:rsidR="00F1383B" w:rsidRPr="00C53DCA">
        <w:t xml:space="preserve"> </w:t>
      </w:r>
      <w:r w:rsidR="00381B0F" w:rsidRPr="00C53DCA">
        <w:t xml:space="preserve">trực tuyến </w:t>
      </w:r>
      <w:r w:rsidR="00F1383B" w:rsidRPr="00C53DCA">
        <w:t xml:space="preserve">trên </w:t>
      </w:r>
      <w:r w:rsidR="00D16462" w:rsidRPr="00C53DCA">
        <w:t>Hệ thống thông tin giải quyết thủ tục hành chính tỉnh</w:t>
      </w:r>
      <w:r w:rsidRPr="00C53DCA">
        <w:rPr>
          <w:lang w:val="vi-VN"/>
        </w:rPr>
        <w:t xml:space="preserve"> </w:t>
      </w:r>
      <w:r w:rsidR="006C42FB" w:rsidRPr="00C53DCA">
        <w:rPr>
          <w:rStyle w:val="Hyperlink"/>
          <w:color w:val="auto"/>
          <w:u w:val="none"/>
        </w:rPr>
        <w:t>hoặc Cổng Dịch vụ công quốc gia</w:t>
      </w:r>
      <w:r w:rsidR="00381B0F" w:rsidRPr="00C53DCA">
        <w:t>.</w:t>
      </w:r>
    </w:p>
    <w:p w14:paraId="5CD2A626" w14:textId="598005E7" w:rsidR="00A52AC7" w:rsidRPr="00C53DCA" w:rsidRDefault="00A52AC7" w:rsidP="00790E48">
      <w:pPr>
        <w:widowControl w:val="0"/>
        <w:shd w:val="clear" w:color="auto" w:fill="FFFFFF"/>
        <w:spacing w:before="120" w:after="120" w:line="360" w:lineRule="exact"/>
        <w:ind w:right="-7" w:firstLine="567"/>
        <w:jc w:val="both"/>
      </w:pPr>
      <w:r w:rsidRPr="00C53DCA">
        <w:t>2. Thông qua các ứng dụng dùng chung do tỉnh cung cấp (nếu có) được chia sẻ dữ liệu</w:t>
      </w:r>
      <w:r w:rsidR="00D21C38">
        <w:t>,</w:t>
      </w:r>
      <w:r w:rsidRPr="00C53DCA">
        <w:t xml:space="preserve"> hồ sơ</w:t>
      </w:r>
      <w:r w:rsidR="00A40313" w:rsidRPr="00C53DCA">
        <w:t xml:space="preserve"> hoặc các hình thức tra cứu khác tỉnh </w:t>
      </w:r>
      <w:r w:rsidR="00A40313" w:rsidRPr="00C53DCA">
        <w:rPr>
          <w:rStyle w:val="Hyperlink"/>
          <w:color w:val="auto"/>
          <w:u w:val="none"/>
        </w:rPr>
        <w:t>theo quy định của pháp luật</w:t>
      </w:r>
      <w:r w:rsidR="00A40313" w:rsidRPr="00C53DCA">
        <w:t xml:space="preserve"> </w:t>
      </w:r>
      <w:r w:rsidR="00A40313" w:rsidRPr="00C53DCA">
        <w:rPr>
          <w:rStyle w:val="Hyperlink"/>
          <w:color w:val="auto"/>
          <w:u w:val="none"/>
        </w:rPr>
        <w:t xml:space="preserve">(SMS, Qr, LaiChau-S…) </w:t>
      </w:r>
      <w:r w:rsidRPr="00C53DCA">
        <w:t>phục vụ khai thác thông qua Hệ thống thông tin giải quyết thủ tục hành chính tỉnh</w:t>
      </w:r>
      <w:r w:rsidR="00A40313" w:rsidRPr="00C53DCA">
        <w:t xml:space="preserve"> </w:t>
      </w:r>
      <w:r w:rsidRPr="00C53DCA">
        <w:t>.</w:t>
      </w:r>
    </w:p>
    <w:p w14:paraId="11111DEE" w14:textId="2002273E" w:rsidR="00A32EFC" w:rsidRPr="00C53DCA" w:rsidRDefault="00C82B00" w:rsidP="00790E48">
      <w:pPr>
        <w:pStyle w:val="Heading21"/>
        <w:spacing w:before="120" w:after="120" w:line="360" w:lineRule="exact"/>
        <w:ind w:firstLine="567"/>
        <w:jc w:val="both"/>
      </w:pPr>
      <w:r w:rsidRPr="00C53DCA">
        <w:lastRenderedPageBreak/>
        <w:t>Điều 1</w:t>
      </w:r>
      <w:r w:rsidR="00A52AC7" w:rsidRPr="00C53DCA">
        <w:t>4</w:t>
      </w:r>
      <w:r w:rsidR="00A32EFC" w:rsidRPr="00C53DCA">
        <w:t xml:space="preserve">. </w:t>
      </w:r>
      <w:r w:rsidR="00663B89" w:rsidRPr="00C53DCA">
        <w:t>Xử lý</w:t>
      </w:r>
      <w:r w:rsidR="00A32EFC" w:rsidRPr="00C53DCA">
        <w:t xml:space="preserve"> phản ánh, kiến nghị </w:t>
      </w:r>
      <w:r w:rsidR="0074497C" w:rsidRPr="00C53DCA">
        <w:t>thông qua</w:t>
      </w:r>
      <w:r w:rsidR="00A32EFC" w:rsidRPr="00C53DCA">
        <w:t xml:space="preserve"> </w:t>
      </w:r>
      <w:r w:rsidR="00D16462" w:rsidRPr="00C53DCA">
        <w:t>Hệ thống thông tin giải quyết thủ tục hành chính tỉnh</w:t>
      </w:r>
    </w:p>
    <w:p w14:paraId="214E0B3E" w14:textId="2AA326D4" w:rsidR="00B06D84" w:rsidRPr="00C53DCA" w:rsidRDefault="0045056E" w:rsidP="00790E48">
      <w:pPr>
        <w:widowControl w:val="0"/>
        <w:shd w:val="clear" w:color="auto" w:fill="FFFFFF"/>
        <w:spacing w:before="120" w:after="120" w:line="360" w:lineRule="exact"/>
        <w:ind w:right="-7" w:firstLine="567"/>
        <w:jc w:val="both"/>
      </w:pPr>
      <w:r w:rsidRPr="00C53DCA">
        <w:t xml:space="preserve">1. </w:t>
      </w:r>
      <w:r w:rsidR="00655573" w:rsidRPr="00C53DCA">
        <w:t>T</w:t>
      </w:r>
      <w:r w:rsidR="00A32EFC" w:rsidRPr="00C53DCA">
        <w:t xml:space="preserve">hông tin phản ánh, kiến nghị </w:t>
      </w:r>
      <w:r w:rsidR="00B06D84" w:rsidRPr="00C53DCA">
        <w:t xml:space="preserve">được xử lý thông qua </w:t>
      </w:r>
      <w:r w:rsidR="00D16462" w:rsidRPr="00C53DCA">
        <w:t>Hệ thống thông tin giải quyết thủ tục hành chính tỉnh</w:t>
      </w:r>
      <w:r w:rsidR="004B0A76" w:rsidRPr="00C53DCA">
        <w:t xml:space="preserve"> được tích hợp với Hệ thống phản ánh, kiến nghị trên Cổng Dịch vụ công quốc gia.</w:t>
      </w:r>
    </w:p>
    <w:p w14:paraId="1DAD76F8" w14:textId="77777777" w:rsidR="007E1B91" w:rsidRPr="00C53DCA" w:rsidRDefault="0045056E" w:rsidP="007E1B91">
      <w:pPr>
        <w:widowControl w:val="0"/>
        <w:shd w:val="clear" w:color="auto" w:fill="FFFFFF"/>
        <w:spacing w:before="120" w:after="120" w:line="360" w:lineRule="exact"/>
        <w:ind w:right="-7" w:firstLine="567"/>
        <w:jc w:val="both"/>
      </w:pPr>
      <w:r w:rsidRPr="00C53DCA">
        <w:t xml:space="preserve">2. </w:t>
      </w:r>
      <w:r w:rsidR="00A32EFC" w:rsidRPr="00C53DCA">
        <w:t>Quy trình tiếp nhận, xử lý phản ánh kiến nghị của tổ chức, cá nhân thực hiện theo quy định tại Chương VI Quyết định số</w:t>
      </w:r>
      <w:hyperlink r:id="rId12" w:history="1">
        <w:r w:rsidR="00A32EFC" w:rsidRPr="00C53DCA">
          <w:t> 31/2021/QĐ-TTg </w:t>
        </w:r>
      </w:hyperlink>
      <w:r w:rsidR="00A32EFC" w:rsidRPr="00C53DCA">
        <w:t>của Thủ tướng Chính phủ</w:t>
      </w:r>
      <w:r w:rsidR="007E1B91" w:rsidRPr="00C53DCA">
        <w:t xml:space="preserve"> và các quy định khác có liên quan theo quy định của pháp luật.</w:t>
      </w:r>
    </w:p>
    <w:p w14:paraId="01A10A94" w14:textId="09FFC23C" w:rsidR="00770589" w:rsidRPr="00C53DCA" w:rsidRDefault="00C82B00" w:rsidP="00790E48">
      <w:pPr>
        <w:pStyle w:val="Heading21"/>
        <w:spacing w:before="120" w:after="120" w:line="360" w:lineRule="exact"/>
        <w:ind w:firstLine="567"/>
        <w:jc w:val="both"/>
      </w:pPr>
      <w:bookmarkStart w:id="9" w:name="dieu_17"/>
      <w:r w:rsidRPr="00C53DCA">
        <w:t>Điều 1</w:t>
      </w:r>
      <w:r w:rsidR="00A52AC7" w:rsidRPr="00C53DCA">
        <w:t>5</w:t>
      </w:r>
      <w:r w:rsidR="00770589" w:rsidRPr="00C53DCA">
        <w:t>. Đánh giá chất lượng giải quyết thủ tục hành chính, cung cấp dịch vụ công trực tuyến</w:t>
      </w:r>
      <w:bookmarkEnd w:id="9"/>
    </w:p>
    <w:p w14:paraId="7E6DA3F0" w14:textId="4830F0F1" w:rsidR="00DB5446" w:rsidRPr="00C53DCA" w:rsidRDefault="00770589"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Việc đánh giá, phân loại, xếp hạng kết quả giải quyết thủ tục hành chính, cung cấp dịch vụ công của các </w:t>
      </w:r>
      <w:r w:rsidR="00A52AC7" w:rsidRPr="00C53DCA">
        <w:rPr>
          <w:rFonts w:ascii="Times New Roman" w:hAnsi="Times New Roman"/>
          <w:sz w:val="28"/>
          <w:szCs w:val="28"/>
        </w:rPr>
        <w:t>cơ quan, đơn vị</w:t>
      </w:r>
      <w:r w:rsidRPr="00C53DCA">
        <w:rPr>
          <w:rFonts w:ascii="Times New Roman" w:hAnsi="Times New Roman"/>
          <w:sz w:val="28"/>
          <w:szCs w:val="28"/>
        </w:rPr>
        <w:t>, địa phương được thực hiện tự động</w:t>
      </w:r>
      <w:r w:rsidR="00B413CB" w:rsidRPr="00C53DCA">
        <w:rPr>
          <w:rFonts w:ascii="Times New Roman" w:hAnsi="Times New Roman"/>
          <w:sz w:val="28"/>
          <w:szCs w:val="28"/>
        </w:rPr>
        <w:t xml:space="preserve"> thông qua việc đồng bộ, tích hợp dữ liệu </w:t>
      </w:r>
      <w:r w:rsidR="00DB5446" w:rsidRPr="00C53DCA">
        <w:rPr>
          <w:rFonts w:ascii="Times New Roman" w:hAnsi="Times New Roman"/>
          <w:sz w:val="28"/>
          <w:szCs w:val="28"/>
        </w:rPr>
        <w:t xml:space="preserve">từ </w:t>
      </w:r>
      <w:r w:rsidR="00D16462" w:rsidRPr="00C53DCA">
        <w:rPr>
          <w:rFonts w:ascii="Times New Roman" w:hAnsi="Times New Roman"/>
          <w:sz w:val="28"/>
          <w:szCs w:val="28"/>
        </w:rPr>
        <w:t>Hệ thống thông tin giải quyết thủ tục hành chính tỉnh</w:t>
      </w:r>
      <w:r w:rsidR="00DB5446" w:rsidRPr="00C53DCA">
        <w:rPr>
          <w:rFonts w:ascii="Times New Roman" w:hAnsi="Times New Roman"/>
          <w:sz w:val="28"/>
          <w:szCs w:val="28"/>
        </w:rPr>
        <w:t xml:space="preserve"> lên Cổng Dịch vụ công quốc gia</w:t>
      </w:r>
      <w:r w:rsidR="00965BE2" w:rsidRPr="00C53DCA">
        <w:rPr>
          <w:rFonts w:ascii="Times New Roman" w:hAnsi="Times New Roman"/>
          <w:sz w:val="28"/>
          <w:szCs w:val="28"/>
        </w:rPr>
        <w:t>, d</w:t>
      </w:r>
      <w:r w:rsidR="00DB5446" w:rsidRPr="00C53DCA">
        <w:rPr>
          <w:rFonts w:ascii="Times New Roman" w:hAnsi="Times New Roman"/>
          <w:sz w:val="28"/>
          <w:szCs w:val="28"/>
        </w:rPr>
        <w:t>ữ liệu của Cơ sở dữ liệu</w:t>
      </w:r>
      <w:r w:rsidR="00965BE2" w:rsidRPr="00C53DCA">
        <w:rPr>
          <w:rFonts w:ascii="Times New Roman" w:hAnsi="Times New Roman"/>
          <w:sz w:val="28"/>
          <w:szCs w:val="28"/>
        </w:rPr>
        <w:t xml:space="preserve"> quốc gia về thủ tục hành chính, d</w:t>
      </w:r>
      <w:r w:rsidR="00DB5446" w:rsidRPr="00C53DCA">
        <w:rPr>
          <w:rFonts w:ascii="Times New Roman" w:hAnsi="Times New Roman"/>
          <w:sz w:val="28"/>
          <w:szCs w:val="28"/>
        </w:rPr>
        <w:t>ữ liệu báo cáo kiểm soát thủ tục hành chính trên Hệ thống thông tin báo cáo quốc gia.</w:t>
      </w:r>
      <w:r w:rsidR="00965BE2" w:rsidRPr="00C53DCA">
        <w:rPr>
          <w:rFonts w:ascii="Times New Roman" w:hAnsi="Times New Roman"/>
          <w:sz w:val="28"/>
          <w:szCs w:val="28"/>
        </w:rPr>
        <w:t xml:space="preserve"> </w:t>
      </w:r>
    </w:p>
    <w:p w14:paraId="45DB149E" w14:textId="7DBDEA57" w:rsidR="00770589" w:rsidRPr="00C53DCA" w:rsidRDefault="00770589"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w:t>
      </w:r>
      <w:r w:rsidR="0026050A" w:rsidRPr="00C53DCA">
        <w:rPr>
          <w:rFonts w:ascii="Times New Roman" w:hAnsi="Times New Roman"/>
          <w:sz w:val="28"/>
          <w:szCs w:val="28"/>
        </w:rPr>
        <w:t>T</w:t>
      </w:r>
      <w:r w:rsidRPr="00C53DCA">
        <w:rPr>
          <w:rFonts w:ascii="Times New Roman" w:hAnsi="Times New Roman"/>
          <w:sz w:val="28"/>
          <w:szCs w:val="28"/>
        </w:rPr>
        <w:t>iêu chí đánh giá chất lượng giải quyết thủ tục hành chính được quy định tại Quyết định số </w:t>
      </w:r>
      <w:hyperlink r:id="rId13" w:tgtFrame="_blank" w:tooltip="Quyết định 766/QĐ-TTg" w:history="1">
        <w:r w:rsidRPr="00C53DCA">
          <w:rPr>
            <w:rFonts w:ascii="Times New Roman" w:hAnsi="Times New Roman"/>
            <w:sz w:val="28"/>
            <w:szCs w:val="28"/>
          </w:rPr>
          <w:t>766/QĐ-TTg</w:t>
        </w:r>
      </w:hyperlink>
      <w:r w:rsidRPr="00C53DCA">
        <w:rPr>
          <w:rFonts w:ascii="Times New Roman" w:hAnsi="Times New Roman"/>
          <w:sz w:val="28"/>
          <w:szCs w:val="28"/>
        </w:rPr>
        <w:t> ngày 23 tháng 6 năm 2022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w:t>
      </w:r>
    </w:p>
    <w:p w14:paraId="00B2DD43" w14:textId="2E9C2958" w:rsidR="00770589" w:rsidRPr="00C53DCA" w:rsidRDefault="00770589"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3. Kết quả đánh giá chất lượng giải quyết thủ tục hành chính, cung cấp dịch vụ công trực tuyến </w:t>
      </w:r>
      <w:r w:rsidR="00FC2428" w:rsidRPr="00C53DCA">
        <w:rPr>
          <w:rFonts w:ascii="Times New Roman" w:hAnsi="Times New Roman"/>
          <w:sz w:val="28"/>
          <w:szCs w:val="28"/>
        </w:rPr>
        <w:t xml:space="preserve">là </w:t>
      </w:r>
      <w:r w:rsidR="00EC1412" w:rsidRPr="00C53DCA">
        <w:rPr>
          <w:rFonts w:ascii="Times New Roman" w:hAnsi="Times New Roman"/>
          <w:sz w:val="28"/>
          <w:szCs w:val="28"/>
        </w:rPr>
        <w:t xml:space="preserve">căn cứ sử dụng để đánh giá mức độ hoàn thành nhiệm vụ hàng năm của các cơ quan, đơn vị, địa phương và được công bố, công khai định kỳ </w:t>
      </w:r>
      <w:r w:rsidRPr="00C53DCA">
        <w:rPr>
          <w:rFonts w:ascii="Times New Roman" w:hAnsi="Times New Roman"/>
          <w:sz w:val="28"/>
          <w:szCs w:val="28"/>
        </w:rPr>
        <w:t>hàng tháng, hàng năm</w:t>
      </w:r>
      <w:r w:rsidR="00EC1412" w:rsidRPr="00C53DCA">
        <w:rPr>
          <w:rFonts w:ascii="Times New Roman" w:hAnsi="Times New Roman"/>
          <w:sz w:val="28"/>
          <w:szCs w:val="28"/>
        </w:rPr>
        <w:t xml:space="preserve"> theo quy định</w:t>
      </w:r>
      <w:r w:rsidRPr="00C53DCA">
        <w:rPr>
          <w:rFonts w:ascii="Times New Roman" w:hAnsi="Times New Roman"/>
          <w:sz w:val="28"/>
          <w:szCs w:val="28"/>
        </w:rPr>
        <w:t>.</w:t>
      </w:r>
    </w:p>
    <w:p w14:paraId="215CAB4B" w14:textId="04E92271" w:rsidR="00A52AC7" w:rsidRPr="00C53DCA" w:rsidRDefault="00A52AC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4. Định kỳ hàng tháng, Văn phòng Ủy ban nhân dân tỉnh thực hiện công bố kết quả Bộ chỉ số chỉ đạo, điều hành và đánh giá chất lượng phục vụ người dân, doanh nghiệp theo Quyết định số </w:t>
      </w:r>
      <w:hyperlink r:id="rId14" w:tgtFrame="_blank" w:tooltip="Quyết định 766/QĐ-TTg" w:history="1">
        <w:r w:rsidRPr="00C53DCA">
          <w:rPr>
            <w:rFonts w:ascii="Times New Roman" w:hAnsi="Times New Roman"/>
            <w:sz w:val="28"/>
            <w:szCs w:val="28"/>
          </w:rPr>
          <w:t>766/QĐ-TTg</w:t>
        </w:r>
      </w:hyperlink>
      <w:r w:rsidRPr="00C53DCA">
        <w:rPr>
          <w:rFonts w:ascii="Times New Roman" w:hAnsi="Times New Roman"/>
          <w:sz w:val="28"/>
          <w:szCs w:val="28"/>
        </w:rPr>
        <w:t>.</w:t>
      </w:r>
    </w:p>
    <w:p w14:paraId="66532DBE" w14:textId="77777777" w:rsidR="00EC7FB5" w:rsidRPr="00C53DCA" w:rsidRDefault="00EC7FB5" w:rsidP="00790E48">
      <w:pPr>
        <w:pStyle w:val="BodyText"/>
        <w:widowControl w:val="0"/>
        <w:spacing w:before="120" w:after="120" w:line="360" w:lineRule="exact"/>
        <w:ind w:firstLine="567"/>
        <w:jc w:val="center"/>
        <w:rPr>
          <w:rFonts w:ascii="Times New Roman" w:hAnsi="Times New Roman"/>
          <w:b/>
          <w:bCs/>
          <w:sz w:val="28"/>
          <w:szCs w:val="28"/>
        </w:rPr>
      </w:pPr>
    </w:p>
    <w:p w14:paraId="200EC770" w14:textId="055B21AC" w:rsidR="00EC7FB5" w:rsidRPr="00C53DCA" w:rsidRDefault="00EC7FB5" w:rsidP="004A287A">
      <w:pPr>
        <w:pStyle w:val="Heading11"/>
        <w:spacing w:after="0" w:line="240" w:lineRule="auto"/>
        <w:ind w:firstLine="0"/>
        <w:jc w:val="center"/>
        <w:rPr>
          <w:sz w:val="28"/>
          <w:szCs w:val="28"/>
        </w:rPr>
      </w:pPr>
      <w:r w:rsidRPr="00C53DCA">
        <w:rPr>
          <w:sz w:val="28"/>
          <w:szCs w:val="28"/>
        </w:rPr>
        <w:t>Chương IV</w:t>
      </w:r>
      <w:r w:rsidRPr="00C53DCA">
        <w:rPr>
          <w:sz w:val="28"/>
          <w:szCs w:val="28"/>
        </w:rPr>
        <w:br/>
      </w:r>
      <w:r w:rsidR="007273AA" w:rsidRPr="00C53DCA">
        <w:rPr>
          <w:sz w:val="28"/>
          <w:szCs w:val="28"/>
        </w:rPr>
        <w:t>NÂNG CẤP, MỞ RỘNG</w:t>
      </w:r>
      <w:r w:rsidR="00400FB4" w:rsidRPr="00C53DCA">
        <w:rPr>
          <w:sz w:val="28"/>
          <w:szCs w:val="28"/>
        </w:rPr>
        <w:t xml:space="preserve">, </w:t>
      </w:r>
      <w:r w:rsidR="007273AA" w:rsidRPr="00C53DCA">
        <w:rPr>
          <w:sz w:val="28"/>
          <w:szCs w:val="28"/>
        </w:rPr>
        <w:t>QUẢN LÝ TÀI KHOẢN TRÊN</w:t>
      </w:r>
      <w:r w:rsidR="00173608" w:rsidRPr="00C53DCA">
        <w:rPr>
          <w:sz w:val="28"/>
          <w:szCs w:val="28"/>
        </w:rPr>
        <w:t xml:space="preserve"> </w:t>
      </w:r>
      <w:r w:rsidR="00400FB4" w:rsidRPr="00C53DCA">
        <w:rPr>
          <w:sz w:val="28"/>
          <w:szCs w:val="28"/>
        </w:rPr>
        <w:t xml:space="preserve">VÀ QUẢN LÝ VẬN HÀNH KỸ THUẬT TRÊN </w:t>
      </w:r>
      <w:r w:rsidR="00D16462" w:rsidRPr="00C53DCA">
        <w:rPr>
          <w:sz w:val="28"/>
          <w:szCs w:val="28"/>
        </w:rPr>
        <w:t>HỆ THỐNG THÔNG TIN GIẢI QUYẾT THỦ TỤC HÀNH CHÍNH TỈNH</w:t>
      </w:r>
    </w:p>
    <w:p w14:paraId="759B2D6F" w14:textId="77777777" w:rsidR="00113300" w:rsidRPr="00C53DCA" w:rsidRDefault="00113300" w:rsidP="00790E48">
      <w:pPr>
        <w:pStyle w:val="BodyText"/>
        <w:widowControl w:val="0"/>
        <w:spacing w:before="120" w:after="120" w:line="360" w:lineRule="exact"/>
        <w:ind w:firstLine="567"/>
        <w:rPr>
          <w:rFonts w:ascii="Times New Roman" w:hAnsi="Times New Roman"/>
          <w:sz w:val="28"/>
          <w:szCs w:val="28"/>
        </w:rPr>
      </w:pPr>
    </w:p>
    <w:p w14:paraId="2E7D543F" w14:textId="1357E8E7" w:rsidR="00294271" w:rsidRPr="00C53DCA" w:rsidRDefault="006D2C27" w:rsidP="00790E48">
      <w:pPr>
        <w:pStyle w:val="Heading21"/>
        <w:spacing w:before="120" w:after="120" w:line="360" w:lineRule="exact"/>
        <w:ind w:firstLine="567"/>
        <w:jc w:val="both"/>
      </w:pPr>
      <w:r w:rsidRPr="00C53DCA">
        <w:t>Điều 1</w:t>
      </w:r>
      <w:r w:rsidR="00A52AC7" w:rsidRPr="00C53DCA">
        <w:t>6</w:t>
      </w:r>
      <w:r w:rsidRPr="00C53DCA">
        <w:t xml:space="preserve">. Nâng cấp, mở rộng </w:t>
      </w:r>
      <w:r w:rsidR="00D16462" w:rsidRPr="00C53DCA">
        <w:t>Hệ thống thông tin giải quyết thủ tục hành chính tỉnh</w:t>
      </w:r>
      <w:r w:rsidR="003A3778" w:rsidRPr="00C53DCA">
        <w:t xml:space="preserve"> </w:t>
      </w:r>
    </w:p>
    <w:p w14:paraId="2E6E334A" w14:textId="6BA7FDB9" w:rsidR="00400FB4" w:rsidRPr="00C53DCA" w:rsidRDefault="006D2C2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lastRenderedPageBreak/>
        <w:t xml:space="preserve">1. </w:t>
      </w:r>
      <w:r w:rsidR="00D16462"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 xml:space="preserve"> </w:t>
      </w:r>
      <w:r w:rsidR="00400FB4" w:rsidRPr="00C53DCA">
        <w:rPr>
          <w:rFonts w:ascii="Times New Roman" w:hAnsi="Times New Roman"/>
          <w:sz w:val="28"/>
          <w:szCs w:val="28"/>
        </w:rPr>
        <w:t xml:space="preserve">được ưu tiên về kinh phí phục vụ việc </w:t>
      </w:r>
      <w:r w:rsidRPr="00C53DCA">
        <w:rPr>
          <w:rFonts w:ascii="Times New Roman" w:hAnsi="Times New Roman"/>
          <w:sz w:val="28"/>
          <w:szCs w:val="28"/>
        </w:rPr>
        <w:t>thường xuyên được nâng cấp,</w:t>
      </w:r>
      <w:r w:rsidR="003A3778" w:rsidRPr="00C53DCA">
        <w:rPr>
          <w:rFonts w:ascii="Times New Roman" w:hAnsi="Times New Roman"/>
          <w:sz w:val="28"/>
          <w:szCs w:val="28"/>
        </w:rPr>
        <w:t xml:space="preserve"> </w:t>
      </w:r>
      <w:r w:rsidRPr="00C53DCA">
        <w:rPr>
          <w:rFonts w:ascii="Times New Roman" w:hAnsi="Times New Roman"/>
          <w:sz w:val="28"/>
          <w:szCs w:val="28"/>
        </w:rPr>
        <w:t>mở rộng</w:t>
      </w:r>
      <w:r w:rsidR="00B972C6" w:rsidRPr="00C53DCA">
        <w:rPr>
          <w:rFonts w:ascii="Times New Roman" w:hAnsi="Times New Roman"/>
          <w:sz w:val="28"/>
          <w:szCs w:val="28"/>
        </w:rPr>
        <w:t>, sẵn sàng kết nối, chia sẻ với các cơ sở dữ liệu, hệ thống thông tin khác</w:t>
      </w:r>
      <w:r w:rsidRPr="00C53DCA">
        <w:rPr>
          <w:rFonts w:ascii="Times New Roman" w:hAnsi="Times New Roman"/>
          <w:sz w:val="28"/>
          <w:szCs w:val="28"/>
        </w:rPr>
        <w:t xml:space="preserve"> </w:t>
      </w:r>
      <w:r w:rsidR="00136760" w:rsidRPr="00C53DCA">
        <w:rPr>
          <w:rFonts w:ascii="Times New Roman" w:hAnsi="Times New Roman"/>
          <w:sz w:val="28"/>
          <w:szCs w:val="28"/>
        </w:rPr>
        <w:t xml:space="preserve">để đáp ứng với các quy định của pháp luật </w:t>
      </w:r>
      <w:r w:rsidR="00400FB4" w:rsidRPr="00C53DCA">
        <w:rPr>
          <w:rFonts w:ascii="Times New Roman" w:hAnsi="Times New Roman"/>
          <w:sz w:val="28"/>
          <w:szCs w:val="28"/>
        </w:rPr>
        <w:t>nhằm phục vụ tốt nhất cho tổ chức, cá nhân trong giải quyết thủ tục hành chính.</w:t>
      </w:r>
    </w:p>
    <w:p w14:paraId="7759A922" w14:textId="68B2FAD2" w:rsidR="00A2695F" w:rsidRPr="00C53DCA" w:rsidRDefault="00977383"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Chức năng trên </w:t>
      </w:r>
      <w:r w:rsidR="00D16462" w:rsidRPr="00C53DCA">
        <w:rPr>
          <w:rFonts w:ascii="Times New Roman" w:hAnsi="Times New Roman"/>
          <w:sz w:val="28"/>
          <w:szCs w:val="28"/>
        </w:rPr>
        <w:t>Hệ thống thông tin giải quyết thủ tục hành chính tỉnh</w:t>
      </w:r>
      <w:r w:rsidR="00DD0C44" w:rsidRPr="00C53DCA">
        <w:rPr>
          <w:rFonts w:ascii="Times New Roman" w:hAnsi="Times New Roman"/>
          <w:sz w:val="28"/>
          <w:szCs w:val="28"/>
        </w:rPr>
        <w:t xml:space="preserve"> </w:t>
      </w:r>
      <w:r w:rsidRPr="00C53DCA">
        <w:rPr>
          <w:rFonts w:ascii="Times New Roman" w:hAnsi="Times New Roman"/>
          <w:sz w:val="28"/>
          <w:szCs w:val="28"/>
        </w:rPr>
        <w:t>đảm bảo quy định tại Thông tư số 21/2023/TT-BTTTT ngày 31 tháng 12 năm 2023 của Bộ Thông tin và Truyền thông</w:t>
      </w:r>
      <w:r w:rsidR="007E1A63" w:rsidRPr="00C53DCA">
        <w:rPr>
          <w:rFonts w:ascii="Times New Roman" w:hAnsi="Times New Roman"/>
          <w:sz w:val="28"/>
          <w:szCs w:val="28"/>
        </w:rPr>
        <w:t xml:space="preserve"> </w:t>
      </w:r>
      <w:r w:rsidR="00495B11" w:rsidRPr="00C53DCA">
        <w:rPr>
          <w:rFonts w:ascii="Times New Roman" w:hAnsi="Times New Roman"/>
          <w:sz w:val="28"/>
          <w:szCs w:val="28"/>
        </w:rPr>
        <w:t>quy định về chức năng, tính năng kỹ thuật của Hệ thống thông tin giải quyết thủ tục hành chính cấp bộ, cấp tỉnh</w:t>
      </w:r>
      <w:r w:rsidR="00400FB4" w:rsidRPr="00C53DCA">
        <w:rPr>
          <w:rFonts w:ascii="Times New Roman" w:hAnsi="Times New Roman"/>
          <w:sz w:val="28"/>
          <w:szCs w:val="28"/>
        </w:rPr>
        <w:t xml:space="preserve"> </w:t>
      </w:r>
      <w:r w:rsidR="00A2695F" w:rsidRPr="00C53DCA">
        <w:rPr>
          <w:rFonts w:ascii="Times New Roman" w:hAnsi="Times New Roman"/>
          <w:sz w:val="28"/>
          <w:szCs w:val="28"/>
        </w:rPr>
        <w:t>và các quy định khác có liên quan theo quy định của pháp luật.</w:t>
      </w:r>
    </w:p>
    <w:p w14:paraId="02BC868E" w14:textId="45BA7097" w:rsidR="006F460F" w:rsidRPr="00C53DCA" w:rsidRDefault="00977383"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3</w:t>
      </w:r>
      <w:r w:rsidR="006F460F" w:rsidRPr="00C53DCA">
        <w:rPr>
          <w:rFonts w:ascii="Times New Roman" w:hAnsi="Times New Roman"/>
          <w:sz w:val="28"/>
          <w:szCs w:val="28"/>
        </w:rPr>
        <w:t xml:space="preserve">. Việc nâng cấp, mở rộng </w:t>
      </w:r>
      <w:r w:rsidR="00400FB4" w:rsidRPr="00C53DCA">
        <w:rPr>
          <w:rFonts w:ascii="Times New Roman" w:hAnsi="Times New Roman"/>
          <w:sz w:val="28"/>
          <w:szCs w:val="28"/>
        </w:rPr>
        <w:t xml:space="preserve">Hệ thống thông tin giải quyết thủ tục hành chính tỉnh </w:t>
      </w:r>
      <w:r w:rsidR="006F460F" w:rsidRPr="00C53DCA">
        <w:rPr>
          <w:rFonts w:ascii="Times New Roman" w:hAnsi="Times New Roman"/>
          <w:sz w:val="28"/>
          <w:szCs w:val="28"/>
        </w:rPr>
        <w:t xml:space="preserve">phải đảm bảo dữ liệu </w:t>
      </w:r>
      <w:r w:rsidR="00400FB4" w:rsidRPr="00C53DCA">
        <w:rPr>
          <w:rFonts w:ascii="Times New Roman" w:hAnsi="Times New Roman"/>
          <w:sz w:val="28"/>
          <w:szCs w:val="28"/>
        </w:rPr>
        <w:t xml:space="preserve">được </w:t>
      </w:r>
      <w:r w:rsidR="0077708E" w:rsidRPr="00C53DCA">
        <w:rPr>
          <w:rFonts w:ascii="Times New Roman" w:hAnsi="Times New Roman"/>
          <w:sz w:val="28"/>
          <w:szCs w:val="28"/>
        </w:rPr>
        <w:t xml:space="preserve">toàn vẹn dữ liệu để đảm bảo </w:t>
      </w:r>
      <w:r w:rsidR="007A1BB9" w:rsidRPr="00C53DCA">
        <w:rPr>
          <w:rFonts w:ascii="Times New Roman" w:hAnsi="Times New Roman"/>
          <w:sz w:val="28"/>
          <w:szCs w:val="28"/>
        </w:rPr>
        <w:t>khai thác</w:t>
      </w:r>
      <w:r w:rsidR="0077708E" w:rsidRPr="00C53DCA">
        <w:rPr>
          <w:rFonts w:ascii="Times New Roman" w:hAnsi="Times New Roman"/>
          <w:sz w:val="28"/>
          <w:szCs w:val="28"/>
        </w:rPr>
        <w:t xml:space="preserve">, sử dụng </w:t>
      </w:r>
      <w:r w:rsidR="00662907" w:rsidRPr="00C53DCA">
        <w:rPr>
          <w:rFonts w:ascii="Times New Roman" w:hAnsi="Times New Roman"/>
          <w:sz w:val="28"/>
          <w:szCs w:val="28"/>
        </w:rPr>
        <w:t>h</w:t>
      </w:r>
      <w:r w:rsidR="0077708E" w:rsidRPr="00C53DCA">
        <w:rPr>
          <w:rFonts w:ascii="Times New Roman" w:hAnsi="Times New Roman"/>
          <w:sz w:val="28"/>
          <w:szCs w:val="28"/>
        </w:rPr>
        <w:t>ệ thống</w:t>
      </w:r>
      <w:r w:rsidR="00400FB4" w:rsidRPr="00C53DCA">
        <w:rPr>
          <w:rFonts w:ascii="Times New Roman" w:hAnsi="Times New Roman"/>
          <w:sz w:val="28"/>
          <w:szCs w:val="28"/>
        </w:rPr>
        <w:t>; không ảnh hướng đến quá trình xử lý hồ sơ trên Hệ thống thông tin giải quyết thủ tục hành chính tỉnh</w:t>
      </w:r>
      <w:r w:rsidR="007A1BB9" w:rsidRPr="00C53DCA">
        <w:rPr>
          <w:rFonts w:ascii="Times New Roman" w:hAnsi="Times New Roman"/>
          <w:sz w:val="28"/>
          <w:szCs w:val="28"/>
        </w:rPr>
        <w:t>.</w:t>
      </w:r>
      <w:r w:rsidR="00400FB4" w:rsidRPr="00C53DCA">
        <w:rPr>
          <w:rFonts w:ascii="Times New Roman" w:hAnsi="Times New Roman"/>
          <w:sz w:val="28"/>
          <w:szCs w:val="28"/>
        </w:rPr>
        <w:t xml:space="preserve"> </w:t>
      </w:r>
    </w:p>
    <w:p w14:paraId="31552806" w14:textId="2B9F10CD" w:rsidR="00A2695F" w:rsidRPr="00C53DCA" w:rsidRDefault="00977383"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4</w:t>
      </w:r>
      <w:r w:rsidR="006D2C27" w:rsidRPr="00C53DCA">
        <w:rPr>
          <w:rFonts w:ascii="Times New Roman" w:hAnsi="Times New Roman"/>
          <w:sz w:val="28"/>
          <w:szCs w:val="28"/>
        </w:rPr>
        <w:t xml:space="preserve">. Các </w:t>
      </w:r>
      <w:r w:rsidR="00D21C38">
        <w:rPr>
          <w:rFonts w:ascii="Times New Roman" w:hAnsi="Times New Roman"/>
          <w:sz w:val="28"/>
          <w:szCs w:val="28"/>
        </w:rPr>
        <w:t xml:space="preserve">cơ sở dữ liệu, hệ thống, </w:t>
      </w:r>
      <w:r w:rsidR="006D2C27" w:rsidRPr="00C53DCA">
        <w:rPr>
          <w:rFonts w:ascii="Times New Roman" w:hAnsi="Times New Roman"/>
          <w:sz w:val="28"/>
          <w:szCs w:val="28"/>
        </w:rPr>
        <w:t xml:space="preserve">phần mềm chuyên ngành </w:t>
      </w:r>
      <w:r w:rsidR="00D21C38">
        <w:rPr>
          <w:rFonts w:ascii="Times New Roman" w:hAnsi="Times New Roman"/>
          <w:sz w:val="28"/>
          <w:szCs w:val="28"/>
        </w:rPr>
        <w:t xml:space="preserve">khác </w:t>
      </w:r>
      <w:r w:rsidR="006D2C27" w:rsidRPr="00C53DCA">
        <w:rPr>
          <w:rFonts w:ascii="Times New Roman" w:hAnsi="Times New Roman"/>
          <w:sz w:val="28"/>
          <w:szCs w:val="28"/>
        </w:rPr>
        <w:t xml:space="preserve">có </w:t>
      </w:r>
      <w:r w:rsidR="00432891" w:rsidRPr="00C53DCA">
        <w:rPr>
          <w:rFonts w:ascii="Times New Roman" w:hAnsi="Times New Roman"/>
          <w:sz w:val="28"/>
          <w:szCs w:val="28"/>
        </w:rPr>
        <w:t xml:space="preserve">nghiệp vụ kết nối với </w:t>
      </w:r>
      <w:r w:rsidR="00D16462" w:rsidRPr="00C53DCA">
        <w:rPr>
          <w:rFonts w:ascii="Times New Roman" w:hAnsi="Times New Roman"/>
          <w:sz w:val="28"/>
          <w:szCs w:val="28"/>
        </w:rPr>
        <w:t>Hệ thống thông tin giải quyết thủ tục hành chính tỉnh</w:t>
      </w:r>
      <w:r w:rsidR="006D2C27" w:rsidRPr="00C53DCA">
        <w:rPr>
          <w:rFonts w:ascii="Times New Roman" w:hAnsi="Times New Roman"/>
          <w:sz w:val="28"/>
          <w:szCs w:val="28"/>
        </w:rPr>
        <w:t xml:space="preserve"> đảm bảo khả năng tích hợp, chia sẻ</w:t>
      </w:r>
      <w:r w:rsidR="000C448B" w:rsidRPr="00C53DCA">
        <w:rPr>
          <w:rFonts w:ascii="Times New Roman" w:hAnsi="Times New Roman"/>
          <w:sz w:val="28"/>
          <w:szCs w:val="28"/>
        </w:rPr>
        <w:t>,</w:t>
      </w:r>
      <w:r w:rsidR="006D2C27" w:rsidRPr="00C53DCA">
        <w:rPr>
          <w:rFonts w:ascii="Times New Roman" w:hAnsi="Times New Roman"/>
          <w:sz w:val="28"/>
          <w:szCs w:val="28"/>
        </w:rPr>
        <w:t xml:space="preserve"> đồng</w:t>
      </w:r>
      <w:r w:rsidR="003A3778" w:rsidRPr="00C53DCA">
        <w:rPr>
          <w:rFonts w:ascii="Times New Roman" w:hAnsi="Times New Roman"/>
          <w:sz w:val="28"/>
          <w:szCs w:val="28"/>
        </w:rPr>
        <w:t xml:space="preserve"> </w:t>
      </w:r>
      <w:r w:rsidR="006D2C27" w:rsidRPr="00C53DCA">
        <w:rPr>
          <w:rFonts w:ascii="Times New Roman" w:hAnsi="Times New Roman"/>
          <w:sz w:val="28"/>
          <w:szCs w:val="28"/>
        </w:rPr>
        <w:t>bộ dữ liệu</w:t>
      </w:r>
      <w:r w:rsidR="00514CBD" w:rsidRPr="00C53DCA">
        <w:rPr>
          <w:rFonts w:ascii="Times New Roman" w:hAnsi="Times New Roman"/>
          <w:sz w:val="28"/>
          <w:szCs w:val="28"/>
        </w:rPr>
        <w:t xml:space="preserve"> theo quy định tại Nghị định 47/2020/NĐ-CP </w:t>
      </w:r>
      <w:r w:rsidR="00B61BF9" w:rsidRPr="00C53DCA">
        <w:rPr>
          <w:rFonts w:ascii="Times New Roman" w:hAnsi="Times New Roman"/>
          <w:sz w:val="28"/>
          <w:szCs w:val="28"/>
        </w:rPr>
        <w:t xml:space="preserve">ngày 09 tháng 4 năm 2020 </w:t>
      </w:r>
      <w:r w:rsidR="00514CBD" w:rsidRPr="00C53DCA">
        <w:rPr>
          <w:rFonts w:ascii="Times New Roman" w:hAnsi="Times New Roman"/>
          <w:sz w:val="28"/>
          <w:szCs w:val="28"/>
        </w:rPr>
        <w:t xml:space="preserve">của Chính phủ </w:t>
      </w:r>
      <w:r w:rsidR="00B61BF9" w:rsidRPr="00C53DCA">
        <w:rPr>
          <w:rFonts w:ascii="Times New Roman" w:hAnsi="Times New Roman"/>
          <w:sz w:val="28"/>
          <w:szCs w:val="28"/>
        </w:rPr>
        <w:t>về quản lý, kết nối và chia sẻ dữ liệu số của cơ quan nhà nước</w:t>
      </w:r>
      <w:r w:rsidR="00400FB4" w:rsidRPr="00C53DCA">
        <w:rPr>
          <w:rFonts w:ascii="Times New Roman" w:hAnsi="Times New Roman"/>
          <w:sz w:val="28"/>
          <w:szCs w:val="28"/>
        </w:rPr>
        <w:t xml:space="preserve"> </w:t>
      </w:r>
      <w:r w:rsidR="00A2695F" w:rsidRPr="00C53DCA">
        <w:rPr>
          <w:rFonts w:ascii="Times New Roman" w:hAnsi="Times New Roman"/>
          <w:sz w:val="28"/>
          <w:szCs w:val="28"/>
        </w:rPr>
        <w:t>và các quy định khác có liên quan theo quy định của pháp luật.</w:t>
      </w:r>
    </w:p>
    <w:p w14:paraId="21314E6C" w14:textId="14234F61" w:rsidR="00FA692F" w:rsidRPr="00C53DCA" w:rsidRDefault="00977383"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5</w:t>
      </w:r>
      <w:r w:rsidR="006D2C27" w:rsidRPr="00C53DCA">
        <w:rPr>
          <w:rFonts w:ascii="Times New Roman" w:hAnsi="Times New Roman"/>
          <w:sz w:val="28"/>
          <w:szCs w:val="28"/>
        </w:rPr>
        <w:t xml:space="preserve">. </w:t>
      </w:r>
      <w:r w:rsidR="004C7F91" w:rsidRPr="00C53DCA">
        <w:rPr>
          <w:rFonts w:ascii="Times New Roman" w:hAnsi="Times New Roman"/>
          <w:sz w:val="28"/>
          <w:szCs w:val="28"/>
        </w:rPr>
        <w:t>T</w:t>
      </w:r>
      <w:r w:rsidR="006D2C27" w:rsidRPr="00C53DCA">
        <w:rPr>
          <w:rFonts w:ascii="Times New Roman" w:hAnsi="Times New Roman"/>
          <w:sz w:val="28"/>
          <w:szCs w:val="28"/>
        </w:rPr>
        <w:t>hiết bị</w:t>
      </w:r>
      <w:r w:rsidR="004C7F91" w:rsidRPr="00C53DCA">
        <w:rPr>
          <w:rFonts w:ascii="Times New Roman" w:hAnsi="Times New Roman"/>
          <w:sz w:val="28"/>
          <w:szCs w:val="28"/>
        </w:rPr>
        <w:t>, phần mềm</w:t>
      </w:r>
      <w:r w:rsidR="006D2C27" w:rsidRPr="00C53DCA">
        <w:rPr>
          <w:rFonts w:ascii="Times New Roman" w:hAnsi="Times New Roman"/>
          <w:sz w:val="28"/>
          <w:szCs w:val="28"/>
        </w:rPr>
        <w:t xml:space="preserve"> ứng dụng cho Bộ phận một cửa </w:t>
      </w:r>
      <w:r w:rsidR="00152DEF" w:rsidRPr="00C53DCA">
        <w:rPr>
          <w:rFonts w:ascii="Times New Roman" w:hAnsi="Times New Roman"/>
          <w:sz w:val="28"/>
          <w:szCs w:val="28"/>
        </w:rPr>
        <w:t xml:space="preserve">các cấp </w:t>
      </w:r>
      <w:r w:rsidR="006D2C27" w:rsidRPr="00C53DCA">
        <w:rPr>
          <w:rFonts w:ascii="Times New Roman" w:hAnsi="Times New Roman"/>
          <w:sz w:val="28"/>
          <w:szCs w:val="28"/>
        </w:rPr>
        <w:t>phải đảm bảo tương thích</w:t>
      </w:r>
      <w:r w:rsidR="00EF1153" w:rsidRPr="00C53DCA">
        <w:rPr>
          <w:rFonts w:ascii="Times New Roman" w:hAnsi="Times New Roman"/>
          <w:sz w:val="28"/>
          <w:szCs w:val="28"/>
        </w:rPr>
        <w:t>, kết nối</w:t>
      </w:r>
      <w:r w:rsidR="006D2C27" w:rsidRPr="00C53DCA">
        <w:rPr>
          <w:rFonts w:ascii="Times New Roman" w:hAnsi="Times New Roman"/>
          <w:sz w:val="28"/>
          <w:szCs w:val="28"/>
        </w:rPr>
        <w:t xml:space="preserve"> với </w:t>
      </w:r>
      <w:r w:rsidR="00D16462" w:rsidRPr="00C53DCA">
        <w:rPr>
          <w:rFonts w:ascii="Times New Roman" w:hAnsi="Times New Roman"/>
          <w:sz w:val="28"/>
          <w:szCs w:val="28"/>
        </w:rPr>
        <w:t>Hệ thống thông tin giải quyết thủ tục hành chính tỉnh</w:t>
      </w:r>
      <w:r w:rsidR="006D2C27" w:rsidRPr="00C53DCA">
        <w:rPr>
          <w:rFonts w:ascii="Times New Roman" w:hAnsi="Times New Roman"/>
          <w:sz w:val="28"/>
          <w:szCs w:val="28"/>
        </w:rPr>
        <w:t xml:space="preserve"> nhằm</w:t>
      </w:r>
      <w:r w:rsidR="00344C34" w:rsidRPr="00C53DCA">
        <w:rPr>
          <w:rFonts w:ascii="Times New Roman" w:hAnsi="Times New Roman"/>
          <w:sz w:val="28"/>
          <w:szCs w:val="28"/>
        </w:rPr>
        <w:t xml:space="preserve"> phát huy đầy đủ các tính năng của thiết bị, phần mềm</w:t>
      </w:r>
      <w:r w:rsidR="006D2C27" w:rsidRPr="00C53DCA">
        <w:rPr>
          <w:rFonts w:ascii="Times New Roman" w:hAnsi="Times New Roman"/>
          <w:sz w:val="28"/>
          <w:szCs w:val="28"/>
        </w:rPr>
        <w:t>.</w:t>
      </w:r>
    </w:p>
    <w:p w14:paraId="6B6AD75C" w14:textId="32419B0A" w:rsidR="00AA2F27" w:rsidRPr="00C53DCA" w:rsidRDefault="00AA2F27" w:rsidP="00790E48">
      <w:pPr>
        <w:pStyle w:val="Heading21"/>
        <w:spacing w:before="120" w:after="120" w:line="360" w:lineRule="exact"/>
        <w:ind w:firstLine="567"/>
        <w:jc w:val="both"/>
      </w:pPr>
      <w:r w:rsidRPr="00C53DCA">
        <w:t xml:space="preserve">Điều </w:t>
      </w:r>
      <w:r w:rsidR="004949CC" w:rsidRPr="00C53DCA">
        <w:t>1</w:t>
      </w:r>
      <w:r w:rsidR="00A52AC7" w:rsidRPr="00C53DCA">
        <w:t>7</w:t>
      </w:r>
      <w:r w:rsidRPr="00C53DCA">
        <w:t xml:space="preserve">. Quản lý sử dụng tài khoản </w:t>
      </w:r>
      <w:r w:rsidR="00D16462" w:rsidRPr="00C53DCA">
        <w:t>Hệ thống thông tin giải quyết thủ tục hành chính tỉnh</w:t>
      </w:r>
    </w:p>
    <w:p w14:paraId="761CA9B0" w14:textId="5E014719" w:rsidR="00C3221D" w:rsidRPr="00C53DCA" w:rsidRDefault="00AA2F2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1.</w:t>
      </w:r>
      <w:r w:rsidR="00AA2571" w:rsidRPr="00C53DCA">
        <w:rPr>
          <w:rFonts w:ascii="Times New Roman" w:hAnsi="Times New Roman"/>
          <w:sz w:val="28"/>
          <w:szCs w:val="28"/>
        </w:rPr>
        <w:t xml:space="preserve"> </w:t>
      </w:r>
      <w:r w:rsidR="00C3221D" w:rsidRPr="00C53DCA">
        <w:rPr>
          <w:rFonts w:ascii="Times New Roman" w:hAnsi="Times New Roman"/>
          <w:sz w:val="28"/>
          <w:szCs w:val="28"/>
        </w:rPr>
        <w:t xml:space="preserve">Người </w:t>
      </w:r>
      <w:r w:rsidR="001D37CE" w:rsidRPr="00C53DCA">
        <w:rPr>
          <w:rFonts w:ascii="Times New Roman" w:hAnsi="Times New Roman"/>
          <w:sz w:val="28"/>
          <w:szCs w:val="28"/>
        </w:rPr>
        <w:t xml:space="preserve">sử dụng tài khoản </w:t>
      </w:r>
      <w:r w:rsidR="00152DEF" w:rsidRPr="00C53DCA">
        <w:rPr>
          <w:rFonts w:ascii="Times New Roman" w:hAnsi="Times New Roman"/>
          <w:sz w:val="28"/>
          <w:szCs w:val="28"/>
        </w:rPr>
        <w:t>theo phân cấp</w:t>
      </w:r>
      <w:r w:rsidR="001D37CE" w:rsidRPr="00C53DCA">
        <w:rPr>
          <w:rFonts w:ascii="Times New Roman" w:hAnsi="Times New Roman"/>
          <w:sz w:val="28"/>
          <w:szCs w:val="28"/>
        </w:rPr>
        <w:t xml:space="preserve"> </w:t>
      </w:r>
      <w:r w:rsidR="00CB2A54" w:rsidRPr="00C53DCA">
        <w:rPr>
          <w:rFonts w:ascii="Times New Roman" w:hAnsi="Times New Roman"/>
          <w:sz w:val="28"/>
          <w:szCs w:val="28"/>
        </w:rPr>
        <w:t>thuộc</w:t>
      </w:r>
      <w:r w:rsidR="004D19FC" w:rsidRPr="00C53DCA">
        <w:rPr>
          <w:rFonts w:ascii="Times New Roman" w:hAnsi="Times New Roman"/>
          <w:sz w:val="28"/>
          <w:szCs w:val="28"/>
        </w:rPr>
        <w:t xml:space="preserve"> các</w:t>
      </w:r>
      <w:r w:rsidR="00CB2A54" w:rsidRPr="00C53DCA">
        <w:rPr>
          <w:rFonts w:ascii="Times New Roman" w:hAnsi="Times New Roman"/>
          <w:sz w:val="28"/>
          <w:szCs w:val="28"/>
        </w:rPr>
        <w:t xml:space="preserve"> </w:t>
      </w:r>
      <w:r w:rsidR="004D19FC" w:rsidRPr="00C53DCA">
        <w:rPr>
          <w:rFonts w:ascii="Times New Roman" w:hAnsi="Times New Roman"/>
          <w:sz w:val="28"/>
          <w:szCs w:val="28"/>
        </w:rPr>
        <w:t>cơ quan, đơn vị, địa phương</w:t>
      </w:r>
      <w:r w:rsidR="00CC04C7" w:rsidRPr="00C53DCA">
        <w:rPr>
          <w:rFonts w:ascii="Times New Roman" w:hAnsi="Times New Roman"/>
          <w:sz w:val="28"/>
          <w:szCs w:val="28"/>
        </w:rPr>
        <w:t xml:space="preserve"> </w:t>
      </w:r>
      <w:r w:rsidR="003C0079" w:rsidRPr="00C53DCA">
        <w:rPr>
          <w:rFonts w:ascii="Times New Roman" w:hAnsi="Times New Roman"/>
          <w:sz w:val="28"/>
          <w:szCs w:val="28"/>
        </w:rPr>
        <w:t xml:space="preserve">có trách nhiệm thống kê, trích xuất các loại báo cáo; quản trị, </w:t>
      </w:r>
      <w:r w:rsidR="00D21C38">
        <w:rPr>
          <w:rFonts w:ascii="Times New Roman" w:hAnsi="Times New Roman"/>
          <w:sz w:val="28"/>
          <w:szCs w:val="28"/>
        </w:rPr>
        <w:t xml:space="preserve">sử dụng, </w:t>
      </w:r>
      <w:r w:rsidR="003C0079" w:rsidRPr="00C53DCA">
        <w:rPr>
          <w:rFonts w:ascii="Times New Roman" w:hAnsi="Times New Roman"/>
          <w:sz w:val="28"/>
          <w:szCs w:val="28"/>
        </w:rPr>
        <w:t xml:space="preserve">quản lý thông tin </w:t>
      </w:r>
      <w:r w:rsidR="00D21C38">
        <w:rPr>
          <w:rFonts w:ascii="Times New Roman" w:hAnsi="Times New Roman"/>
          <w:sz w:val="28"/>
          <w:szCs w:val="28"/>
        </w:rPr>
        <w:t xml:space="preserve">nghiệp vụ </w:t>
      </w:r>
      <w:r w:rsidR="003C0079" w:rsidRPr="00C53DCA">
        <w:rPr>
          <w:rFonts w:ascii="Times New Roman" w:hAnsi="Times New Roman"/>
          <w:sz w:val="28"/>
          <w:szCs w:val="28"/>
        </w:rPr>
        <w:t>khác theo quy định</w:t>
      </w:r>
      <w:r w:rsidR="005758C1" w:rsidRPr="00C53DCA">
        <w:rPr>
          <w:rFonts w:ascii="Times New Roman" w:hAnsi="Times New Roman"/>
          <w:sz w:val="28"/>
          <w:szCs w:val="28"/>
        </w:rPr>
        <w:t xml:space="preserve"> thuộc phạm vi quản lý</w:t>
      </w:r>
      <w:r w:rsidR="00BA1CF9" w:rsidRPr="00C53DCA">
        <w:rPr>
          <w:rFonts w:ascii="Times New Roman" w:hAnsi="Times New Roman"/>
          <w:sz w:val="28"/>
          <w:szCs w:val="28"/>
        </w:rPr>
        <w:t>; đồng thời chịu trách nhiệm bảo mật, bảo vệ dữ liệu cá nhân theo quy định của pháp luật.</w:t>
      </w:r>
    </w:p>
    <w:p w14:paraId="00427467" w14:textId="77777777" w:rsidR="00040274" w:rsidRPr="00C53DCA" w:rsidRDefault="00AA2F2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2.</w:t>
      </w:r>
      <w:r w:rsidR="00AA2571" w:rsidRPr="00C53DCA">
        <w:rPr>
          <w:rFonts w:ascii="Times New Roman" w:hAnsi="Times New Roman"/>
          <w:sz w:val="28"/>
          <w:szCs w:val="28"/>
        </w:rPr>
        <w:t xml:space="preserve"> </w:t>
      </w:r>
      <w:r w:rsidRPr="00C53DCA">
        <w:rPr>
          <w:rFonts w:ascii="Times New Roman" w:hAnsi="Times New Roman"/>
          <w:sz w:val="28"/>
          <w:szCs w:val="28"/>
        </w:rPr>
        <w:t>Văn phòng</w:t>
      </w:r>
      <w:r w:rsidR="00965C3E" w:rsidRPr="00C53DCA">
        <w:rPr>
          <w:rFonts w:ascii="Times New Roman" w:hAnsi="Times New Roman"/>
          <w:sz w:val="28"/>
          <w:szCs w:val="28"/>
        </w:rPr>
        <w:t xml:space="preserve"> </w:t>
      </w:r>
      <w:r w:rsidR="008B5FC2" w:rsidRPr="00C53DCA">
        <w:rPr>
          <w:rFonts w:ascii="Times New Roman" w:hAnsi="Times New Roman"/>
          <w:sz w:val="28"/>
          <w:szCs w:val="28"/>
        </w:rPr>
        <w:t>Ủy ban nhân dân</w:t>
      </w:r>
      <w:r w:rsidRPr="00C53DCA">
        <w:rPr>
          <w:rFonts w:ascii="Times New Roman" w:hAnsi="Times New Roman"/>
          <w:sz w:val="28"/>
          <w:szCs w:val="28"/>
        </w:rPr>
        <w:t xml:space="preserve"> tỉnh </w:t>
      </w:r>
      <w:r w:rsidR="00040274" w:rsidRPr="00C53DCA">
        <w:rPr>
          <w:rFonts w:ascii="Times New Roman" w:hAnsi="Times New Roman"/>
          <w:sz w:val="28"/>
          <w:szCs w:val="28"/>
        </w:rPr>
        <w:t>có trách nhiệm</w:t>
      </w:r>
    </w:p>
    <w:p w14:paraId="0E454099" w14:textId="3D28DA83" w:rsidR="00AA2F27" w:rsidRPr="00C53DCA" w:rsidRDefault="00040274"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a) Đ</w:t>
      </w:r>
      <w:r w:rsidR="00AA2F27" w:rsidRPr="00C53DCA">
        <w:rPr>
          <w:rFonts w:ascii="Times New Roman" w:hAnsi="Times New Roman"/>
          <w:sz w:val="28"/>
          <w:szCs w:val="28"/>
        </w:rPr>
        <w:t>ược giao tài khoản</w:t>
      </w:r>
      <w:r w:rsidR="003F79CF" w:rsidRPr="00C53DCA">
        <w:rPr>
          <w:rFonts w:ascii="Times New Roman" w:hAnsi="Times New Roman"/>
          <w:sz w:val="28"/>
          <w:szCs w:val="28"/>
        </w:rPr>
        <w:t xml:space="preserve"> quản trị </w:t>
      </w:r>
      <w:r w:rsidR="00D21C38">
        <w:rPr>
          <w:rFonts w:ascii="Times New Roman" w:hAnsi="Times New Roman"/>
          <w:sz w:val="28"/>
          <w:szCs w:val="28"/>
        </w:rPr>
        <w:t xml:space="preserve">cấp cao </w:t>
      </w:r>
      <w:r w:rsidR="00AA2F27" w:rsidRPr="00C53DCA">
        <w:rPr>
          <w:rFonts w:ascii="Times New Roman" w:hAnsi="Times New Roman"/>
          <w:sz w:val="28"/>
          <w:szCs w:val="28"/>
        </w:rPr>
        <w:t>có chức năng</w:t>
      </w:r>
      <w:r w:rsidR="00795539" w:rsidRPr="00C53DCA">
        <w:rPr>
          <w:rFonts w:ascii="Times New Roman" w:hAnsi="Times New Roman"/>
          <w:sz w:val="28"/>
          <w:szCs w:val="28"/>
        </w:rPr>
        <w:t xml:space="preserve"> xử lý nghiệp vụ kiểm soát thủ tục hành chính,</w:t>
      </w:r>
      <w:r w:rsidR="00AA2F27" w:rsidRPr="00C53DCA">
        <w:rPr>
          <w:rFonts w:ascii="Times New Roman" w:hAnsi="Times New Roman"/>
          <w:sz w:val="28"/>
          <w:szCs w:val="28"/>
        </w:rPr>
        <w:t xml:space="preserve"> theo dõi, tổng hợp tình hình, kết quả giải quyết thủ tục hành chính</w:t>
      </w:r>
      <w:r w:rsidR="00971F0E" w:rsidRPr="00C53DCA">
        <w:rPr>
          <w:rFonts w:ascii="Times New Roman" w:hAnsi="Times New Roman"/>
          <w:sz w:val="28"/>
          <w:szCs w:val="28"/>
        </w:rPr>
        <w:t>,</w:t>
      </w:r>
      <w:r w:rsidR="00AA2F27" w:rsidRPr="00C53DCA">
        <w:rPr>
          <w:rFonts w:ascii="Times New Roman" w:hAnsi="Times New Roman"/>
          <w:sz w:val="28"/>
          <w:szCs w:val="28"/>
        </w:rPr>
        <w:t xml:space="preserve"> xử lý thông tin đánh giá việc giải quyết thủ tục hành chính </w:t>
      </w:r>
      <w:r w:rsidR="00DE1D06" w:rsidRPr="00C53DCA">
        <w:rPr>
          <w:rFonts w:ascii="Times New Roman" w:hAnsi="Times New Roman"/>
          <w:sz w:val="28"/>
          <w:szCs w:val="28"/>
        </w:rPr>
        <w:t>và thực hiện thủ tục hành chính trên môi trường điện tử</w:t>
      </w:r>
      <w:r w:rsidR="0068414C" w:rsidRPr="00C53DCA">
        <w:rPr>
          <w:rFonts w:ascii="Times New Roman" w:hAnsi="Times New Roman"/>
          <w:sz w:val="28"/>
          <w:szCs w:val="28"/>
        </w:rPr>
        <w:t>;</w:t>
      </w:r>
    </w:p>
    <w:p w14:paraId="5440321C" w14:textId="53EF4AD1" w:rsidR="00040274" w:rsidRPr="00C53DCA" w:rsidRDefault="0068414C"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b</w:t>
      </w:r>
      <w:r w:rsidR="00040274" w:rsidRPr="00C53DCA">
        <w:rPr>
          <w:rFonts w:ascii="Times New Roman" w:hAnsi="Times New Roman"/>
          <w:sz w:val="28"/>
          <w:szCs w:val="28"/>
        </w:rPr>
        <w:t xml:space="preserve">) </w:t>
      </w:r>
      <w:r w:rsidR="00152DEF" w:rsidRPr="00C53DCA">
        <w:rPr>
          <w:rFonts w:ascii="Times New Roman" w:hAnsi="Times New Roman"/>
          <w:sz w:val="28"/>
          <w:szCs w:val="28"/>
        </w:rPr>
        <w:t xml:space="preserve">Thực hiện </w:t>
      </w:r>
      <w:r w:rsidR="00040274" w:rsidRPr="00C53DCA">
        <w:rPr>
          <w:rFonts w:ascii="Times New Roman" w:hAnsi="Times New Roman"/>
          <w:sz w:val="28"/>
          <w:szCs w:val="28"/>
        </w:rPr>
        <w:t>cấp tài khoản, phân quyền</w:t>
      </w:r>
      <w:r w:rsidR="00406F24" w:rsidRPr="00C53DCA">
        <w:rPr>
          <w:rFonts w:ascii="Times New Roman" w:hAnsi="Times New Roman"/>
          <w:sz w:val="28"/>
          <w:szCs w:val="28"/>
        </w:rPr>
        <w:t>, thu hồi quyền tài khoản</w:t>
      </w:r>
      <w:r w:rsidR="00040274" w:rsidRPr="00C53DCA">
        <w:rPr>
          <w:rFonts w:ascii="Times New Roman" w:hAnsi="Times New Roman"/>
          <w:sz w:val="28"/>
          <w:szCs w:val="28"/>
        </w:rPr>
        <w:t xml:space="preserve"> trên Hệ thống thông tin giải quyết thủ tục hành chính tỉnh theo quy định</w:t>
      </w:r>
      <w:r w:rsidRPr="00C53DCA">
        <w:rPr>
          <w:rFonts w:ascii="Times New Roman" w:hAnsi="Times New Roman"/>
          <w:sz w:val="28"/>
          <w:szCs w:val="28"/>
        </w:rPr>
        <w:t>;</w:t>
      </w:r>
    </w:p>
    <w:p w14:paraId="3DCF369C" w14:textId="5C286048" w:rsidR="00040274" w:rsidRPr="00C53DCA" w:rsidRDefault="0068414C"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lastRenderedPageBreak/>
        <w:t>c</w:t>
      </w:r>
      <w:r w:rsidR="00040274" w:rsidRPr="00C53DCA">
        <w:rPr>
          <w:rFonts w:ascii="Times New Roman" w:hAnsi="Times New Roman"/>
          <w:sz w:val="28"/>
          <w:szCs w:val="28"/>
        </w:rPr>
        <w:t>) Sau khi nhận được văn bản đề nghị của các cơ quan, đơn vị</w:t>
      </w:r>
      <w:r w:rsidR="00D21C38">
        <w:rPr>
          <w:rFonts w:ascii="Times New Roman" w:hAnsi="Times New Roman"/>
          <w:sz w:val="28"/>
          <w:szCs w:val="28"/>
        </w:rPr>
        <w:t>, địa phương</w:t>
      </w:r>
      <w:r w:rsidR="00040274" w:rsidRPr="00C53DCA">
        <w:rPr>
          <w:rFonts w:ascii="Times New Roman" w:hAnsi="Times New Roman"/>
          <w:sz w:val="28"/>
          <w:szCs w:val="28"/>
        </w:rPr>
        <w:t xml:space="preserve">. </w:t>
      </w:r>
      <w:r w:rsidR="00D21C38" w:rsidRPr="00C53DCA">
        <w:rPr>
          <w:rFonts w:ascii="Times New Roman" w:hAnsi="Times New Roman"/>
          <w:sz w:val="28"/>
          <w:szCs w:val="28"/>
        </w:rPr>
        <w:t>Văn phòng Ủy ban nhân dân tỉnh</w:t>
      </w:r>
      <w:r w:rsidR="00040274" w:rsidRPr="00C53DCA">
        <w:rPr>
          <w:rFonts w:ascii="Times New Roman" w:hAnsi="Times New Roman"/>
          <w:sz w:val="28"/>
          <w:szCs w:val="28"/>
        </w:rPr>
        <w:t xml:space="preserve"> có trách nhiệm tiếp nhận và xử lý theo quy định, thời gian thực hiện không quá 01 ngày làm việc kể từ ngày nhận được văn bản</w:t>
      </w:r>
      <w:r w:rsidR="00D21C38">
        <w:rPr>
          <w:rFonts w:ascii="Times New Roman" w:hAnsi="Times New Roman"/>
          <w:sz w:val="28"/>
          <w:szCs w:val="28"/>
        </w:rPr>
        <w:t>, đồng thời thông báo kết quả đến</w:t>
      </w:r>
      <w:r w:rsidR="00D21C38" w:rsidRPr="00D21C38">
        <w:rPr>
          <w:rFonts w:ascii="Times New Roman" w:hAnsi="Times New Roman"/>
          <w:sz w:val="28"/>
          <w:szCs w:val="28"/>
        </w:rPr>
        <w:t xml:space="preserve"> </w:t>
      </w:r>
      <w:r w:rsidR="00D21C38" w:rsidRPr="00C53DCA">
        <w:rPr>
          <w:rFonts w:ascii="Times New Roman" w:hAnsi="Times New Roman"/>
          <w:sz w:val="28"/>
          <w:szCs w:val="28"/>
        </w:rPr>
        <w:t>cơ quan, đơn vị</w:t>
      </w:r>
      <w:r w:rsidR="00D21C38">
        <w:rPr>
          <w:rFonts w:ascii="Times New Roman" w:hAnsi="Times New Roman"/>
          <w:sz w:val="28"/>
          <w:szCs w:val="28"/>
        </w:rPr>
        <w:t>, địa phương thông qua điện thoại.</w:t>
      </w:r>
    </w:p>
    <w:p w14:paraId="2944188B" w14:textId="31FF0811" w:rsidR="00152DEF" w:rsidRPr="00C53DCA" w:rsidRDefault="00152DEF"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3. Các cơ quan, đơn vị, địa phương khi có sự thay đổi tên cơ quan tổ chức hoặc cán bộ, công chức, viên chức (do luân chuyển, điều động, bổ nhiệm, nghỉ chế độ, thôi việc…), các cơ quan, đơn vị, địa phương gửi văn bản đề nghị về Văn phòng UBND tỉnh để thực hiện cấp tài khoản, phân quyền, thu hồi quyền tài khoản trên Hệ thống thông tin giải quyết thủ tục hành chính tỉnh theo quy định.</w:t>
      </w:r>
    </w:p>
    <w:p w14:paraId="11CBDCDD" w14:textId="50097F24" w:rsidR="00AA2F27" w:rsidRPr="00C53DCA" w:rsidRDefault="00152DEF"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4</w:t>
      </w:r>
      <w:r w:rsidR="00AA2F27" w:rsidRPr="00C53DCA">
        <w:rPr>
          <w:rFonts w:ascii="Times New Roman" w:hAnsi="Times New Roman"/>
          <w:sz w:val="28"/>
          <w:szCs w:val="28"/>
        </w:rPr>
        <w:t>.</w:t>
      </w:r>
      <w:r w:rsidR="00B4372D" w:rsidRPr="00C53DCA">
        <w:rPr>
          <w:rFonts w:ascii="Times New Roman" w:hAnsi="Times New Roman"/>
          <w:sz w:val="28"/>
          <w:szCs w:val="28"/>
        </w:rPr>
        <w:t xml:space="preserve"> </w:t>
      </w:r>
      <w:r w:rsidR="00AA2F27" w:rsidRPr="00C53DCA">
        <w:rPr>
          <w:rFonts w:ascii="Times New Roman" w:hAnsi="Times New Roman"/>
          <w:sz w:val="28"/>
          <w:szCs w:val="28"/>
        </w:rPr>
        <w:t xml:space="preserve">Công an tỉnh được giao tài khoản có chức năng quản lý, quản trị, phân quyền và theo dõi, thống kê tình hình khai thác, sử dụng Cơ sở dữ liệu quốc gia về dân cư </w:t>
      </w:r>
      <w:r w:rsidR="000D6349" w:rsidRPr="00C53DCA">
        <w:rPr>
          <w:rFonts w:ascii="Times New Roman" w:hAnsi="Times New Roman"/>
          <w:sz w:val="28"/>
          <w:szCs w:val="28"/>
        </w:rPr>
        <w:t>trên địa bàn tỉnh</w:t>
      </w:r>
      <w:r w:rsidR="00AA2F27" w:rsidRPr="00C53DCA">
        <w:rPr>
          <w:rFonts w:ascii="Times New Roman" w:hAnsi="Times New Roman"/>
          <w:sz w:val="28"/>
          <w:szCs w:val="28"/>
        </w:rPr>
        <w:t>.</w:t>
      </w:r>
    </w:p>
    <w:p w14:paraId="4BB906F5" w14:textId="2D46DCA6" w:rsidR="00AA2F27" w:rsidRPr="00C53DCA" w:rsidRDefault="00152DEF"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5</w:t>
      </w:r>
      <w:r w:rsidR="00AA2F27" w:rsidRPr="00C53DCA">
        <w:rPr>
          <w:rFonts w:ascii="Times New Roman" w:hAnsi="Times New Roman"/>
          <w:sz w:val="28"/>
          <w:szCs w:val="28"/>
        </w:rPr>
        <w:t>.</w:t>
      </w:r>
      <w:r w:rsidR="00B4372D" w:rsidRPr="00C53DCA">
        <w:rPr>
          <w:rFonts w:ascii="Times New Roman" w:hAnsi="Times New Roman"/>
          <w:sz w:val="28"/>
          <w:szCs w:val="28"/>
        </w:rPr>
        <w:t xml:space="preserve"> </w:t>
      </w:r>
      <w:r w:rsidR="00437E74" w:rsidRPr="00C53DCA">
        <w:rPr>
          <w:rFonts w:ascii="Times New Roman" w:hAnsi="Times New Roman"/>
          <w:sz w:val="28"/>
          <w:szCs w:val="28"/>
        </w:rPr>
        <w:t>Sở Thông tin và Truyền thông</w:t>
      </w:r>
      <w:r w:rsidR="00400FB4" w:rsidRPr="00C53DCA">
        <w:rPr>
          <w:rFonts w:ascii="Times New Roman" w:hAnsi="Times New Roman"/>
          <w:sz w:val="28"/>
          <w:szCs w:val="28"/>
        </w:rPr>
        <w:t xml:space="preserve"> có trách nhiệm phối hợp thực hiện các </w:t>
      </w:r>
      <w:r w:rsidR="00AA2F27" w:rsidRPr="00C53DCA">
        <w:rPr>
          <w:rFonts w:ascii="Times New Roman" w:hAnsi="Times New Roman"/>
          <w:sz w:val="28"/>
          <w:szCs w:val="28"/>
        </w:rPr>
        <w:t xml:space="preserve">quy định tại </w:t>
      </w:r>
      <w:r w:rsidRPr="00C53DCA">
        <w:rPr>
          <w:rFonts w:ascii="Times New Roman" w:hAnsi="Times New Roman"/>
          <w:sz w:val="28"/>
          <w:szCs w:val="28"/>
        </w:rPr>
        <w:t>k</w:t>
      </w:r>
      <w:r w:rsidR="00AA2F27" w:rsidRPr="00C53DCA">
        <w:rPr>
          <w:rFonts w:ascii="Times New Roman" w:hAnsi="Times New Roman"/>
          <w:sz w:val="28"/>
          <w:szCs w:val="28"/>
        </w:rPr>
        <w:t xml:space="preserve">hoản 1, </w:t>
      </w:r>
      <w:r w:rsidRPr="00C53DCA">
        <w:rPr>
          <w:rFonts w:ascii="Times New Roman" w:hAnsi="Times New Roman"/>
          <w:sz w:val="28"/>
          <w:szCs w:val="28"/>
        </w:rPr>
        <w:t>k</w:t>
      </w:r>
      <w:r w:rsidR="00AA2F27" w:rsidRPr="00C53DCA">
        <w:rPr>
          <w:rFonts w:ascii="Times New Roman" w:hAnsi="Times New Roman"/>
          <w:sz w:val="28"/>
          <w:szCs w:val="28"/>
        </w:rPr>
        <w:t xml:space="preserve">hoản 2, </w:t>
      </w:r>
      <w:r w:rsidRPr="00C53DCA">
        <w:rPr>
          <w:rFonts w:ascii="Times New Roman" w:hAnsi="Times New Roman"/>
          <w:sz w:val="28"/>
          <w:szCs w:val="28"/>
        </w:rPr>
        <w:t>k</w:t>
      </w:r>
      <w:r w:rsidR="00AA2F27" w:rsidRPr="00C53DCA">
        <w:rPr>
          <w:rFonts w:ascii="Times New Roman" w:hAnsi="Times New Roman"/>
          <w:sz w:val="28"/>
          <w:szCs w:val="28"/>
        </w:rPr>
        <w:t xml:space="preserve">hoản 3 </w:t>
      </w:r>
      <w:r w:rsidRPr="00C53DCA">
        <w:rPr>
          <w:rFonts w:ascii="Times New Roman" w:hAnsi="Times New Roman"/>
          <w:sz w:val="28"/>
          <w:szCs w:val="28"/>
        </w:rPr>
        <w:t xml:space="preserve">và khoản 4 </w:t>
      </w:r>
      <w:r w:rsidR="00AA2F27" w:rsidRPr="00C53DCA">
        <w:rPr>
          <w:rFonts w:ascii="Times New Roman" w:hAnsi="Times New Roman"/>
          <w:sz w:val="28"/>
          <w:szCs w:val="28"/>
        </w:rPr>
        <w:t>Điều này.</w:t>
      </w:r>
    </w:p>
    <w:p w14:paraId="3B219F53" w14:textId="5A84EE93" w:rsidR="006C0126" w:rsidRPr="00C53DCA" w:rsidRDefault="006C0126" w:rsidP="00790E48">
      <w:pPr>
        <w:pStyle w:val="BodyText"/>
        <w:widowControl w:val="0"/>
        <w:spacing w:before="120" w:after="120" w:line="360" w:lineRule="exact"/>
        <w:ind w:firstLine="567"/>
        <w:rPr>
          <w:rFonts w:ascii="Times New Roman" w:hAnsi="Times New Roman"/>
          <w:b/>
          <w:bCs/>
          <w:sz w:val="28"/>
          <w:szCs w:val="28"/>
        </w:rPr>
      </w:pPr>
      <w:bookmarkStart w:id="10" w:name="dieu_51"/>
      <w:r w:rsidRPr="00C53DCA">
        <w:rPr>
          <w:rFonts w:ascii="Times New Roman" w:hAnsi="Times New Roman"/>
          <w:b/>
          <w:bCs/>
          <w:sz w:val="28"/>
          <w:szCs w:val="28"/>
        </w:rPr>
        <w:t xml:space="preserve">Điều </w:t>
      </w:r>
      <w:r w:rsidR="00E12FDC" w:rsidRPr="00C53DCA">
        <w:rPr>
          <w:rFonts w:ascii="Times New Roman" w:hAnsi="Times New Roman"/>
          <w:b/>
          <w:bCs/>
          <w:sz w:val="28"/>
          <w:szCs w:val="28"/>
        </w:rPr>
        <w:t>18</w:t>
      </w:r>
      <w:r w:rsidRPr="00C53DCA">
        <w:rPr>
          <w:rFonts w:ascii="Times New Roman" w:hAnsi="Times New Roman"/>
          <w:b/>
          <w:bCs/>
          <w:sz w:val="28"/>
          <w:szCs w:val="28"/>
        </w:rPr>
        <w:t>. Quản lý máy chủ bảo mật</w:t>
      </w:r>
      <w:bookmarkEnd w:id="10"/>
    </w:p>
    <w:p w14:paraId="13EA13D0" w14:textId="4A6A6230" w:rsidR="006C0126" w:rsidRPr="00C53DCA" w:rsidRDefault="006C0126"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w:t>
      </w:r>
      <w:r w:rsidR="00E12FDC" w:rsidRPr="00C53DCA">
        <w:rPr>
          <w:rFonts w:ascii="Times New Roman" w:hAnsi="Times New Roman"/>
          <w:sz w:val="28"/>
          <w:szCs w:val="28"/>
        </w:rPr>
        <w:t>Đơn vị cung cấp dịch vụ</w:t>
      </w:r>
      <w:r w:rsidRPr="00C53DCA">
        <w:rPr>
          <w:rFonts w:ascii="Times New Roman" w:hAnsi="Times New Roman"/>
          <w:sz w:val="28"/>
          <w:szCs w:val="28"/>
        </w:rPr>
        <w:t xml:space="preserve"> chịu trách nhiệm quản lý máy chủ bảo mật</w:t>
      </w:r>
      <w:r w:rsidR="00D21C38">
        <w:rPr>
          <w:rFonts w:ascii="Times New Roman" w:hAnsi="Times New Roman"/>
          <w:sz w:val="28"/>
          <w:szCs w:val="28"/>
        </w:rPr>
        <w:t>, an toàn</w:t>
      </w:r>
      <w:r w:rsidRPr="00C53DCA">
        <w:rPr>
          <w:rFonts w:ascii="Times New Roman" w:hAnsi="Times New Roman"/>
          <w:sz w:val="28"/>
          <w:szCs w:val="28"/>
        </w:rPr>
        <w:t xml:space="preserve"> để bảo đảm </w:t>
      </w:r>
      <w:r w:rsidR="00E12FDC" w:rsidRPr="00C53DCA">
        <w:rPr>
          <w:rFonts w:ascii="Times New Roman" w:hAnsi="Times New Roman"/>
          <w:sz w:val="28"/>
          <w:szCs w:val="28"/>
        </w:rPr>
        <w:t>cho Hệ thống thông tin giải quyết thủ tục hành chính tỉnh đảm bảo</w:t>
      </w:r>
      <w:r w:rsidRPr="00C53DCA">
        <w:rPr>
          <w:rFonts w:ascii="Times New Roman" w:hAnsi="Times New Roman"/>
          <w:sz w:val="28"/>
          <w:szCs w:val="28"/>
        </w:rPr>
        <w:t xml:space="preserve"> an toàn, thông suốt 24 giờ tất cả các ngày trong tuần; không làm gián đoạn việc cung cấp dịch vụ công cho tổ chức, cá nhân.</w:t>
      </w:r>
    </w:p>
    <w:p w14:paraId="1606D22E" w14:textId="05AAAE2B" w:rsidR="006C0126" w:rsidRPr="00C53DCA" w:rsidRDefault="006C0126"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Trường hợp có thay đổi thông tin về máy chủ bảo mật cần cập nhật thông tin trên </w:t>
      </w:r>
      <w:r w:rsidR="00E12FDC" w:rsidRPr="00C53DCA">
        <w:rPr>
          <w:rFonts w:ascii="Times New Roman" w:hAnsi="Times New Roman"/>
          <w:sz w:val="28"/>
          <w:szCs w:val="28"/>
        </w:rPr>
        <w:t xml:space="preserve">Hệ thống thông tin giải quyết thủ tục hành chính tỉnh, đơn vị cung cấp dịch vụ phải thông báo bằng văn bản trước </w:t>
      </w:r>
      <w:r w:rsidRPr="00C53DCA">
        <w:rPr>
          <w:rFonts w:ascii="Times New Roman" w:hAnsi="Times New Roman"/>
          <w:sz w:val="28"/>
          <w:szCs w:val="28"/>
        </w:rPr>
        <w:t>03 ngày làm việc</w:t>
      </w:r>
      <w:r w:rsidR="00E12FDC" w:rsidRPr="00C53DCA">
        <w:rPr>
          <w:rFonts w:ascii="Times New Roman" w:hAnsi="Times New Roman"/>
          <w:sz w:val="28"/>
          <w:szCs w:val="28"/>
        </w:rPr>
        <w:t xml:space="preserve"> cho </w:t>
      </w:r>
      <w:r w:rsidR="00956C05" w:rsidRPr="00C53DCA">
        <w:rPr>
          <w:rFonts w:ascii="Times New Roman" w:hAnsi="Times New Roman"/>
          <w:sz w:val="28"/>
          <w:szCs w:val="28"/>
        </w:rPr>
        <w:t>Văn phòng Ủy ban nhân dân tỉnh</w:t>
      </w:r>
      <w:r w:rsidR="00E12FDC" w:rsidRPr="00C53DCA">
        <w:rPr>
          <w:rFonts w:ascii="Times New Roman" w:hAnsi="Times New Roman"/>
          <w:sz w:val="28"/>
          <w:szCs w:val="28"/>
        </w:rPr>
        <w:t>.</w:t>
      </w:r>
    </w:p>
    <w:p w14:paraId="5D606F03" w14:textId="2958D0E0" w:rsidR="006C0126" w:rsidRPr="00C53DCA" w:rsidRDefault="006C0126" w:rsidP="00790E48">
      <w:pPr>
        <w:pStyle w:val="BodyText"/>
        <w:widowControl w:val="0"/>
        <w:spacing w:before="120" w:after="120" w:line="360" w:lineRule="exact"/>
        <w:ind w:firstLine="567"/>
        <w:rPr>
          <w:rFonts w:ascii="Times New Roman" w:hAnsi="Times New Roman"/>
          <w:b/>
          <w:bCs/>
          <w:sz w:val="28"/>
          <w:szCs w:val="28"/>
        </w:rPr>
      </w:pPr>
      <w:bookmarkStart w:id="11" w:name="dieu_52"/>
      <w:r w:rsidRPr="00C53DCA">
        <w:rPr>
          <w:rFonts w:ascii="Times New Roman" w:hAnsi="Times New Roman"/>
          <w:b/>
          <w:bCs/>
          <w:sz w:val="28"/>
          <w:szCs w:val="28"/>
        </w:rPr>
        <w:t xml:space="preserve">Điều </w:t>
      </w:r>
      <w:r w:rsidR="00E12FDC" w:rsidRPr="00C53DCA">
        <w:rPr>
          <w:rFonts w:ascii="Times New Roman" w:hAnsi="Times New Roman"/>
          <w:b/>
          <w:bCs/>
          <w:sz w:val="28"/>
          <w:szCs w:val="28"/>
        </w:rPr>
        <w:t>19</w:t>
      </w:r>
      <w:r w:rsidRPr="00C53DCA">
        <w:rPr>
          <w:rFonts w:ascii="Times New Roman" w:hAnsi="Times New Roman"/>
          <w:b/>
          <w:bCs/>
          <w:sz w:val="28"/>
          <w:szCs w:val="28"/>
        </w:rPr>
        <w:t>. Quy trình hỗ trợ, xử lý sự cố</w:t>
      </w:r>
      <w:bookmarkEnd w:id="11"/>
    </w:p>
    <w:p w14:paraId="578FAAA4" w14:textId="1FE80CD5" w:rsidR="006C0126" w:rsidRPr="00C53DCA" w:rsidRDefault="006C0126"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Các yêu cầu hỗ trợ, xử lý sự cố trên Hệ thống quản trị của </w:t>
      </w:r>
      <w:r w:rsidR="00E12FDC"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 xml:space="preserve"> được xử lý trong không quá 8 giờ làm việc kể từ khi nhận được yêu cầu, đề nghị của </w:t>
      </w:r>
      <w:r w:rsidR="00300F56" w:rsidRPr="00C53DCA">
        <w:rPr>
          <w:rFonts w:ascii="Times New Roman" w:hAnsi="Times New Roman"/>
          <w:sz w:val="28"/>
          <w:szCs w:val="28"/>
        </w:rPr>
        <w:t>các cơ quan, đơn vị, địa phương</w:t>
      </w:r>
      <w:r w:rsidRPr="00C53DCA">
        <w:rPr>
          <w:rFonts w:ascii="Times New Roman" w:hAnsi="Times New Roman"/>
          <w:sz w:val="28"/>
          <w:szCs w:val="28"/>
        </w:rPr>
        <w:t xml:space="preserve">. Đối với các đề nghị hỗ trợ, yêu cầu khắc phục sự cố phức tạp, thông tin về thời gian hoàn thành hỗ trợ, khắc phục sự cố được thông báo trên </w:t>
      </w:r>
      <w:r w:rsidR="00300F56"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w:t>
      </w:r>
      <w:r w:rsidR="00E12FDC" w:rsidRPr="00C53DCA">
        <w:rPr>
          <w:rFonts w:ascii="Times New Roman" w:hAnsi="Times New Roman"/>
          <w:sz w:val="28"/>
          <w:szCs w:val="28"/>
        </w:rPr>
        <w:t xml:space="preserve"> </w:t>
      </w:r>
    </w:p>
    <w:p w14:paraId="3D924CA4" w14:textId="348E08F9" w:rsidR="006C0126" w:rsidRPr="00C53DCA" w:rsidRDefault="006C0126"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Trường hợp bảo trì, nâng cấp hệ thống theo </w:t>
      </w:r>
      <w:r w:rsidR="00D21C38">
        <w:rPr>
          <w:rFonts w:ascii="Times New Roman" w:hAnsi="Times New Roman"/>
          <w:sz w:val="28"/>
          <w:szCs w:val="28"/>
        </w:rPr>
        <w:t>yêu cầu hoặc theo kế hoạch</w:t>
      </w:r>
      <w:r w:rsidRPr="00C53DCA">
        <w:rPr>
          <w:rFonts w:ascii="Times New Roman" w:hAnsi="Times New Roman"/>
          <w:sz w:val="28"/>
          <w:szCs w:val="28"/>
        </w:rPr>
        <w:t xml:space="preserve">, </w:t>
      </w:r>
      <w:r w:rsidR="00956C05" w:rsidRPr="00C53DCA">
        <w:rPr>
          <w:rFonts w:ascii="Times New Roman" w:hAnsi="Times New Roman"/>
          <w:sz w:val="28"/>
          <w:szCs w:val="28"/>
        </w:rPr>
        <w:t>Văn phòng Ủy ban nhân dân tỉnh</w:t>
      </w:r>
      <w:r w:rsidR="00300F56" w:rsidRPr="00C53DCA">
        <w:rPr>
          <w:rFonts w:ascii="Times New Roman" w:hAnsi="Times New Roman"/>
          <w:sz w:val="28"/>
          <w:szCs w:val="28"/>
        </w:rPr>
        <w:t xml:space="preserve"> </w:t>
      </w:r>
      <w:r w:rsidRPr="00C53DCA">
        <w:rPr>
          <w:rFonts w:ascii="Times New Roman" w:hAnsi="Times New Roman"/>
          <w:sz w:val="28"/>
          <w:szCs w:val="28"/>
        </w:rPr>
        <w:t>thông báo cho các bên liên quan tối thiểu trước 05 ngày làm việc.</w:t>
      </w:r>
    </w:p>
    <w:p w14:paraId="5F1C7B56" w14:textId="21E2F738" w:rsidR="00300F56" w:rsidRPr="00C53DCA" w:rsidRDefault="00300F56"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3. Trường hợp phát hiện sự cố mất an toàn, an ninh thông tin đối với hoạt động của Hệ thống thông tin giải quyết thủ tục hành chính tỉnh, </w:t>
      </w:r>
      <w:r w:rsidR="00956C05" w:rsidRPr="00C53DCA">
        <w:rPr>
          <w:rFonts w:ascii="Times New Roman" w:hAnsi="Times New Roman"/>
          <w:sz w:val="28"/>
          <w:szCs w:val="28"/>
        </w:rPr>
        <w:t>Văn phòng Ủy ban nhân dân tỉnh</w:t>
      </w:r>
      <w:r w:rsidRPr="00C53DCA">
        <w:rPr>
          <w:rFonts w:ascii="Times New Roman" w:hAnsi="Times New Roman"/>
          <w:sz w:val="28"/>
          <w:szCs w:val="28"/>
        </w:rPr>
        <w:t xml:space="preserve"> có trách nhiệm báo cáo về Sở Thông tin và Truyền thông để xử </w:t>
      </w:r>
      <w:r w:rsidRPr="00C53DCA">
        <w:rPr>
          <w:rFonts w:ascii="Times New Roman" w:hAnsi="Times New Roman"/>
          <w:sz w:val="28"/>
          <w:szCs w:val="28"/>
        </w:rPr>
        <w:lastRenderedPageBreak/>
        <w:t xml:space="preserve">lý hoặc tham mưu Chủ tịch Ủy ban nhân dân tỉnh cho tạm dừng </w:t>
      </w:r>
      <w:r w:rsidR="00956C05" w:rsidRPr="00C53DCA">
        <w:rPr>
          <w:rFonts w:ascii="Times New Roman" w:hAnsi="Times New Roman"/>
          <w:sz w:val="28"/>
          <w:szCs w:val="28"/>
        </w:rPr>
        <w:t xml:space="preserve">Hệ thống thông tin giải quyết thủ tục hành chính tỉnh </w:t>
      </w:r>
      <w:r w:rsidRPr="00C53DCA">
        <w:rPr>
          <w:rFonts w:ascii="Times New Roman" w:hAnsi="Times New Roman"/>
          <w:sz w:val="28"/>
          <w:szCs w:val="28"/>
        </w:rPr>
        <w:t>để khắc phục sự cố.</w:t>
      </w:r>
    </w:p>
    <w:p w14:paraId="40543899" w14:textId="1B32E3E8" w:rsidR="00300F56" w:rsidRPr="00C53DCA" w:rsidRDefault="00300F56"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4. Sở Thông tin và Truyền thông là đầu mối tiếp nhận, xử lý sự cố hoặc yêu cầu hỗ trợ trong quá trình sử dụng Hệ thống thông tin giải quyết thủ tục hành chính tỉnh.</w:t>
      </w:r>
      <w:r w:rsidR="00956C05" w:rsidRPr="00C53DCA">
        <w:rPr>
          <w:rFonts w:ascii="Times New Roman" w:hAnsi="Times New Roman"/>
          <w:sz w:val="28"/>
          <w:szCs w:val="28"/>
        </w:rPr>
        <w:t xml:space="preserve"> </w:t>
      </w:r>
    </w:p>
    <w:p w14:paraId="79A92BF5" w14:textId="79DBFA5C" w:rsidR="006C0126" w:rsidRPr="005354C4" w:rsidRDefault="006C0126" w:rsidP="00790E48">
      <w:pPr>
        <w:pStyle w:val="BodyText"/>
        <w:widowControl w:val="0"/>
        <w:spacing w:before="120" w:after="120" w:line="360" w:lineRule="exact"/>
        <w:ind w:firstLine="567"/>
        <w:rPr>
          <w:rFonts w:ascii="Times New Roman" w:hAnsi="Times New Roman"/>
          <w:b/>
          <w:bCs/>
          <w:sz w:val="28"/>
          <w:szCs w:val="28"/>
          <w:highlight w:val="yellow"/>
        </w:rPr>
      </w:pPr>
      <w:bookmarkStart w:id="12" w:name="dieu_54"/>
      <w:r w:rsidRPr="005354C4">
        <w:rPr>
          <w:rFonts w:ascii="Times New Roman" w:hAnsi="Times New Roman"/>
          <w:b/>
          <w:bCs/>
          <w:sz w:val="28"/>
          <w:szCs w:val="28"/>
          <w:highlight w:val="yellow"/>
        </w:rPr>
        <w:t xml:space="preserve">Điều </w:t>
      </w:r>
      <w:r w:rsidR="00300F56" w:rsidRPr="005354C4">
        <w:rPr>
          <w:rFonts w:ascii="Times New Roman" w:hAnsi="Times New Roman"/>
          <w:b/>
          <w:bCs/>
          <w:sz w:val="28"/>
          <w:szCs w:val="28"/>
          <w:highlight w:val="yellow"/>
        </w:rPr>
        <w:t>20</w:t>
      </w:r>
      <w:r w:rsidRPr="005354C4">
        <w:rPr>
          <w:rFonts w:ascii="Times New Roman" w:hAnsi="Times New Roman"/>
          <w:b/>
          <w:bCs/>
          <w:sz w:val="28"/>
          <w:szCs w:val="28"/>
          <w:highlight w:val="yellow"/>
        </w:rPr>
        <w:t>. An toàn, an ninh thông tin</w:t>
      </w:r>
      <w:bookmarkEnd w:id="12"/>
    </w:p>
    <w:p w14:paraId="6A085C93" w14:textId="2181BB5C" w:rsidR="006C0126" w:rsidRPr="00C53DCA" w:rsidRDefault="006C0126" w:rsidP="005354C4">
      <w:pPr>
        <w:pStyle w:val="BodyText"/>
        <w:widowControl w:val="0"/>
        <w:spacing w:before="120" w:after="120" w:line="360" w:lineRule="exact"/>
        <w:ind w:firstLine="567"/>
        <w:rPr>
          <w:rFonts w:ascii="Times New Roman" w:hAnsi="Times New Roman"/>
          <w:sz w:val="28"/>
          <w:szCs w:val="28"/>
        </w:rPr>
      </w:pPr>
      <w:r w:rsidRPr="005354C4">
        <w:rPr>
          <w:rFonts w:ascii="Times New Roman" w:hAnsi="Times New Roman"/>
          <w:sz w:val="28"/>
          <w:szCs w:val="28"/>
          <w:highlight w:val="yellow"/>
        </w:rPr>
        <w:t xml:space="preserve">1. Đơn vị cung cấp dịch vụ chịu trách nhiệm về việc bảo đảm vận hành </w:t>
      </w:r>
      <w:r w:rsidR="00300F56" w:rsidRPr="005354C4">
        <w:rPr>
          <w:rFonts w:ascii="Times New Roman" w:hAnsi="Times New Roman"/>
          <w:sz w:val="28"/>
          <w:szCs w:val="28"/>
          <w:highlight w:val="yellow"/>
        </w:rPr>
        <w:t>Hệ thống thông tin giải quyết thủ tục hành chính tỉnh</w:t>
      </w:r>
      <w:r w:rsidRPr="005354C4">
        <w:rPr>
          <w:rFonts w:ascii="Times New Roman" w:hAnsi="Times New Roman"/>
          <w:sz w:val="28"/>
          <w:szCs w:val="28"/>
          <w:highlight w:val="yellow"/>
        </w:rPr>
        <w:t xml:space="preserve"> </w:t>
      </w:r>
      <w:r w:rsidR="005354C4" w:rsidRPr="005354C4">
        <w:rPr>
          <w:rFonts w:ascii="Times New Roman" w:hAnsi="Times New Roman"/>
          <w:sz w:val="28"/>
          <w:szCs w:val="28"/>
          <w:highlight w:val="yellow"/>
        </w:rPr>
        <w:t>đảm bảo an toàn, an ninh thông ti</w:t>
      </w:r>
      <w:r w:rsidRPr="005354C4">
        <w:rPr>
          <w:rFonts w:ascii="Times New Roman" w:hAnsi="Times New Roman"/>
          <w:sz w:val="28"/>
          <w:szCs w:val="28"/>
          <w:highlight w:val="yellow"/>
        </w:rPr>
        <w:t>n</w:t>
      </w:r>
      <w:r w:rsidR="005354C4" w:rsidRPr="00C53DCA">
        <w:rPr>
          <w:rFonts w:ascii="Times New Roman" w:hAnsi="Times New Roman"/>
          <w:sz w:val="28"/>
          <w:szCs w:val="28"/>
        </w:rPr>
        <w:t>.</w:t>
      </w:r>
      <w:r w:rsidR="005354C4">
        <w:rPr>
          <w:rFonts w:ascii="Times New Roman" w:hAnsi="Times New Roman"/>
          <w:sz w:val="28"/>
          <w:szCs w:val="28"/>
        </w:rPr>
        <w:t xml:space="preserve"> Kịp thời báo cáo cho</w:t>
      </w:r>
      <w:r w:rsidRPr="00C53DCA">
        <w:rPr>
          <w:rFonts w:ascii="Times New Roman" w:hAnsi="Times New Roman"/>
          <w:sz w:val="28"/>
          <w:szCs w:val="28"/>
        </w:rPr>
        <w:t xml:space="preserve"> </w:t>
      </w:r>
      <w:r w:rsidR="00300F56" w:rsidRPr="00C53DCA">
        <w:rPr>
          <w:rFonts w:ascii="Times New Roman" w:hAnsi="Times New Roman"/>
          <w:sz w:val="28"/>
          <w:szCs w:val="28"/>
        </w:rPr>
        <w:t>Công an tỉnh, Bộ Chỉ huy Quân sự tỉnh, Sở Thông tin và Truyền thông, Văn phòng Ủy ban nhân dân tỉnh và các cơ quan, đơn vị</w:t>
      </w:r>
      <w:r w:rsidR="00A14735">
        <w:rPr>
          <w:rFonts w:ascii="Times New Roman" w:hAnsi="Times New Roman"/>
          <w:sz w:val="28"/>
          <w:szCs w:val="28"/>
        </w:rPr>
        <w:t>, địa phương</w:t>
      </w:r>
      <w:r w:rsidR="00300F56" w:rsidRPr="00C53DCA">
        <w:rPr>
          <w:rFonts w:ascii="Times New Roman" w:hAnsi="Times New Roman"/>
          <w:sz w:val="28"/>
          <w:szCs w:val="28"/>
        </w:rPr>
        <w:t xml:space="preserve"> liên quan</w:t>
      </w:r>
      <w:r w:rsidRPr="00C53DCA">
        <w:rPr>
          <w:rFonts w:ascii="Times New Roman" w:hAnsi="Times New Roman"/>
          <w:sz w:val="28"/>
          <w:szCs w:val="28"/>
        </w:rPr>
        <w:t xml:space="preserve"> trong trường hợp </w:t>
      </w:r>
      <w:r w:rsidR="00300F56" w:rsidRPr="00C53DCA">
        <w:rPr>
          <w:rFonts w:ascii="Times New Roman" w:hAnsi="Times New Roman"/>
          <w:sz w:val="28"/>
          <w:szCs w:val="28"/>
        </w:rPr>
        <w:t xml:space="preserve">Hệ thống thông tin giải quyết thủ tục hành chính tỉnh </w:t>
      </w:r>
      <w:r w:rsidRPr="00C53DCA">
        <w:rPr>
          <w:rFonts w:ascii="Times New Roman" w:hAnsi="Times New Roman"/>
          <w:sz w:val="28"/>
          <w:szCs w:val="28"/>
        </w:rPr>
        <w:t>bị tin tặc tấn công.</w:t>
      </w:r>
      <w:r w:rsidR="00300F56" w:rsidRPr="00C53DCA">
        <w:rPr>
          <w:rFonts w:ascii="Times New Roman" w:hAnsi="Times New Roman"/>
          <w:sz w:val="28"/>
          <w:szCs w:val="28"/>
        </w:rPr>
        <w:t xml:space="preserve"> </w:t>
      </w:r>
    </w:p>
    <w:p w14:paraId="5DD455EE" w14:textId="5CBC5F50" w:rsidR="006C0126" w:rsidRPr="00C53DCA" w:rsidRDefault="006C0126"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Các cơ quan, </w:t>
      </w:r>
      <w:r w:rsidR="00300F56" w:rsidRPr="00C53DCA">
        <w:rPr>
          <w:rFonts w:ascii="Times New Roman" w:hAnsi="Times New Roman"/>
          <w:sz w:val="28"/>
          <w:szCs w:val="28"/>
        </w:rPr>
        <w:t xml:space="preserve">đơn vị, </w:t>
      </w:r>
      <w:r w:rsidRPr="00C53DCA">
        <w:rPr>
          <w:rFonts w:ascii="Times New Roman" w:hAnsi="Times New Roman"/>
          <w:sz w:val="28"/>
          <w:szCs w:val="28"/>
        </w:rPr>
        <w:t xml:space="preserve">địa phương </w:t>
      </w:r>
      <w:r w:rsidR="003B39E5" w:rsidRPr="00C53DCA">
        <w:rPr>
          <w:rFonts w:ascii="Times New Roman" w:hAnsi="Times New Roman"/>
          <w:sz w:val="28"/>
          <w:szCs w:val="28"/>
        </w:rPr>
        <w:t xml:space="preserve">theo chức năng, nhiệm vụ được giao, </w:t>
      </w:r>
      <w:r w:rsidRPr="00C53DCA">
        <w:rPr>
          <w:rFonts w:ascii="Times New Roman" w:hAnsi="Times New Roman"/>
          <w:sz w:val="28"/>
          <w:szCs w:val="28"/>
        </w:rPr>
        <w:t xml:space="preserve">thường xuyên phối hợp với </w:t>
      </w:r>
      <w:r w:rsidR="00300F56" w:rsidRPr="00C53DCA">
        <w:rPr>
          <w:rFonts w:ascii="Times New Roman" w:hAnsi="Times New Roman"/>
          <w:sz w:val="28"/>
          <w:szCs w:val="28"/>
        </w:rPr>
        <w:t>Công an tỉnh, Bộ Chỉ huy Quân sự tỉnh, Sở Thông tin và Truyền thông, Văn phòng Ủy ban nhân dân tỉnh và</w:t>
      </w:r>
      <w:r w:rsidRPr="00C53DCA">
        <w:rPr>
          <w:rFonts w:ascii="Times New Roman" w:hAnsi="Times New Roman"/>
          <w:sz w:val="28"/>
          <w:szCs w:val="28"/>
        </w:rPr>
        <w:t xml:space="preserve"> các cơ quan, đơn vị</w:t>
      </w:r>
      <w:r w:rsidR="00300F56" w:rsidRPr="00C53DCA">
        <w:rPr>
          <w:rFonts w:ascii="Times New Roman" w:hAnsi="Times New Roman"/>
          <w:sz w:val="28"/>
          <w:szCs w:val="28"/>
        </w:rPr>
        <w:t>, địa phương</w:t>
      </w:r>
      <w:r w:rsidRPr="00C53DCA">
        <w:rPr>
          <w:rFonts w:ascii="Times New Roman" w:hAnsi="Times New Roman"/>
          <w:sz w:val="28"/>
          <w:szCs w:val="28"/>
        </w:rPr>
        <w:t xml:space="preserve"> liên quan xử lý, khắc phục các vấn đề về an toàn, an ninh thông tin các hệ thống thông tin, cơ sở dữ liệu </w:t>
      </w:r>
      <w:r w:rsidR="003B39E5" w:rsidRPr="00C53DCA">
        <w:rPr>
          <w:rFonts w:ascii="Times New Roman" w:hAnsi="Times New Roman"/>
          <w:sz w:val="28"/>
          <w:szCs w:val="28"/>
        </w:rPr>
        <w:t xml:space="preserve">khác </w:t>
      </w:r>
      <w:r w:rsidRPr="00C53DCA">
        <w:rPr>
          <w:rFonts w:ascii="Times New Roman" w:hAnsi="Times New Roman"/>
          <w:sz w:val="28"/>
          <w:szCs w:val="28"/>
        </w:rPr>
        <w:t xml:space="preserve">có kết nối, tích hợp với </w:t>
      </w:r>
      <w:r w:rsidR="00C83AD6"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w:t>
      </w:r>
    </w:p>
    <w:p w14:paraId="35F18632" w14:textId="0B9C079B" w:rsidR="006C0126" w:rsidRDefault="006C0126"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3. Công an</w:t>
      </w:r>
      <w:r w:rsidR="00C83AD6" w:rsidRPr="00C53DCA">
        <w:rPr>
          <w:rFonts w:ascii="Times New Roman" w:hAnsi="Times New Roman"/>
          <w:sz w:val="28"/>
          <w:szCs w:val="28"/>
        </w:rPr>
        <w:t xml:space="preserve"> tỉnh</w:t>
      </w:r>
      <w:r w:rsidRPr="00C53DCA">
        <w:rPr>
          <w:rFonts w:ascii="Times New Roman" w:hAnsi="Times New Roman"/>
          <w:sz w:val="28"/>
          <w:szCs w:val="28"/>
        </w:rPr>
        <w:t xml:space="preserve">, </w:t>
      </w:r>
      <w:r w:rsidR="00C83AD6" w:rsidRPr="00C53DCA">
        <w:rPr>
          <w:rFonts w:ascii="Times New Roman" w:hAnsi="Times New Roman"/>
          <w:sz w:val="28"/>
          <w:szCs w:val="28"/>
        </w:rPr>
        <w:t>Bộ Chỉ huy Quân sự tỉnh</w:t>
      </w:r>
      <w:r w:rsidRPr="00C53DCA">
        <w:rPr>
          <w:rFonts w:ascii="Times New Roman" w:hAnsi="Times New Roman"/>
          <w:sz w:val="28"/>
          <w:szCs w:val="28"/>
        </w:rPr>
        <w:t xml:space="preserve">, </w:t>
      </w:r>
      <w:r w:rsidR="00C83AD6" w:rsidRPr="00C53DCA">
        <w:rPr>
          <w:rFonts w:ascii="Times New Roman" w:hAnsi="Times New Roman"/>
          <w:sz w:val="28"/>
          <w:szCs w:val="28"/>
        </w:rPr>
        <w:t>Sở</w:t>
      </w:r>
      <w:r w:rsidRPr="00C53DCA">
        <w:rPr>
          <w:rFonts w:ascii="Times New Roman" w:hAnsi="Times New Roman"/>
          <w:sz w:val="28"/>
          <w:szCs w:val="28"/>
        </w:rPr>
        <w:t xml:space="preserve"> Thông tin và Truyền thông thực hiện các biện pháp giám sát, bảo đảm an toàn, an ninh thông tin cho </w:t>
      </w:r>
      <w:r w:rsidR="00C83AD6" w:rsidRPr="00C53DCA">
        <w:rPr>
          <w:rFonts w:ascii="Times New Roman" w:hAnsi="Times New Roman"/>
          <w:sz w:val="28"/>
          <w:szCs w:val="28"/>
        </w:rPr>
        <w:t xml:space="preserve">Bộ Chỉ huy Quân sự tỉnh </w:t>
      </w:r>
      <w:r w:rsidRPr="00C53DCA">
        <w:rPr>
          <w:rFonts w:ascii="Times New Roman" w:hAnsi="Times New Roman"/>
          <w:sz w:val="28"/>
          <w:szCs w:val="28"/>
        </w:rPr>
        <w:t>theo chức năng, nhiệm vụ được giao.</w:t>
      </w:r>
    </w:p>
    <w:p w14:paraId="184E78E7" w14:textId="079270A6" w:rsidR="00A14735" w:rsidRPr="00C53DCA" w:rsidRDefault="00A14735" w:rsidP="00790E48">
      <w:pPr>
        <w:pStyle w:val="BodyText"/>
        <w:widowControl w:val="0"/>
        <w:spacing w:before="120" w:after="120" w:line="360" w:lineRule="exact"/>
        <w:ind w:firstLine="567"/>
        <w:rPr>
          <w:rFonts w:ascii="Times New Roman" w:hAnsi="Times New Roman"/>
          <w:sz w:val="28"/>
          <w:szCs w:val="28"/>
        </w:rPr>
      </w:pPr>
      <w:r>
        <w:rPr>
          <w:rFonts w:ascii="Times New Roman" w:hAnsi="Times New Roman"/>
          <w:sz w:val="28"/>
          <w:szCs w:val="28"/>
        </w:rPr>
        <w:t xml:space="preserve">4. </w:t>
      </w:r>
      <w:r w:rsidR="005354C4">
        <w:rPr>
          <w:rFonts w:ascii="Times New Roman" w:hAnsi="Times New Roman"/>
          <w:sz w:val="28"/>
          <w:szCs w:val="28"/>
        </w:rPr>
        <w:t>Các t</w:t>
      </w:r>
      <w:r>
        <w:rPr>
          <w:rFonts w:ascii="Times New Roman" w:hAnsi="Times New Roman"/>
          <w:sz w:val="28"/>
          <w:szCs w:val="28"/>
        </w:rPr>
        <w:t xml:space="preserve">ổ chức, cá nhân khi sử dụng, khai thác thông tin trên </w:t>
      </w:r>
      <w:r w:rsidRPr="00C53DCA">
        <w:rPr>
          <w:rFonts w:ascii="Times New Roman" w:hAnsi="Times New Roman"/>
          <w:sz w:val="28"/>
          <w:szCs w:val="28"/>
        </w:rPr>
        <w:t>Hệ thống thông tin giải quyết thủ tục hành chính tỉnh</w:t>
      </w:r>
      <w:r>
        <w:rPr>
          <w:rFonts w:ascii="Times New Roman" w:hAnsi="Times New Roman"/>
          <w:sz w:val="28"/>
          <w:szCs w:val="28"/>
        </w:rPr>
        <w:t xml:space="preserve"> thực hiện nghiêm các quy định về an toàn mạng, an toàn thông tin theo quy định của pháp luật.</w:t>
      </w:r>
    </w:p>
    <w:p w14:paraId="23357880" w14:textId="77777777" w:rsidR="00C10A35" w:rsidRPr="00C53DCA" w:rsidRDefault="00C10A35" w:rsidP="00790E48">
      <w:pPr>
        <w:pStyle w:val="BodyText"/>
        <w:widowControl w:val="0"/>
        <w:spacing w:before="120" w:after="120" w:line="360" w:lineRule="exact"/>
        <w:ind w:firstLine="567"/>
        <w:rPr>
          <w:rFonts w:ascii="Times New Roman" w:hAnsi="Times New Roman"/>
          <w:sz w:val="28"/>
          <w:szCs w:val="28"/>
        </w:rPr>
      </w:pPr>
    </w:p>
    <w:p w14:paraId="27AB3CBD" w14:textId="77777777" w:rsidR="00C10A35" w:rsidRPr="00C53DCA" w:rsidRDefault="00C10A35" w:rsidP="00C10A35">
      <w:pPr>
        <w:pStyle w:val="Heading11"/>
        <w:spacing w:after="0" w:line="240" w:lineRule="auto"/>
        <w:ind w:firstLine="0"/>
        <w:jc w:val="center"/>
        <w:rPr>
          <w:sz w:val="28"/>
          <w:szCs w:val="28"/>
        </w:rPr>
      </w:pPr>
      <w:r w:rsidRPr="00C53DCA">
        <w:rPr>
          <w:sz w:val="28"/>
          <w:szCs w:val="28"/>
        </w:rPr>
        <w:t>Chương V</w:t>
      </w:r>
      <w:r w:rsidRPr="00C53DCA">
        <w:rPr>
          <w:sz w:val="28"/>
          <w:szCs w:val="28"/>
        </w:rPr>
        <w:br/>
        <w:t xml:space="preserve">HỖ TRỢ TỔ CHỨC, CÁ NHÂN TRONG GIẢI QUYẾT </w:t>
      </w:r>
    </w:p>
    <w:p w14:paraId="6933057D" w14:textId="77777777" w:rsidR="00C10A35" w:rsidRPr="00C53DCA" w:rsidRDefault="00C10A35" w:rsidP="00C10A35">
      <w:pPr>
        <w:pStyle w:val="Heading11"/>
        <w:spacing w:after="0" w:line="240" w:lineRule="auto"/>
        <w:ind w:firstLine="0"/>
        <w:jc w:val="center"/>
        <w:rPr>
          <w:sz w:val="28"/>
          <w:szCs w:val="28"/>
        </w:rPr>
      </w:pPr>
      <w:r w:rsidRPr="00C53DCA">
        <w:rPr>
          <w:sz w:val="28"/>
          <w:szCs w:val="28"/>
        </w:rPr>
        <w:t xml:space="preserve">THỦ TỤC HÀNH CHÍNH TRÊN HỆ THỐNG THÔNG TIN </w:t>
      </w:r>
    </w:p>
    <w:p w14:paraId="116F765F" w14:textId="6F45F0C7" w:rsidR="00C10A35" w:rsidRPr="00C53DCA" w:rsidRDefault="00C10A35" w:rsidP="00C10A35">
      <w:pPr>
        <w:pStyle w:val="Heading11"/>
        <w:spacing w:after="0" w:line="240" w:lineRule="auto"/>
        <w:ind w:firstLine="0"/>
        <w:jc w:val="center"/>
        <w:rPr>
          <w:sz w:val="28"/>
          <w:szCs w:val="28"/>
        </w:rPr>
      </w:pPr>
      <w:r w:rsidRPr="00C53DCA">
        <w:rPr>
          <w:sz w:val="28"/>
          <w:szCs w:val="28"/>
        </w:rPr>
        <w:t>GIẢI QUYẾT THỦ TỤC HÀNH CHÍNH TỈNH</w:t>
      </w:r>
    </w:p>
    <w:p w14:paraId="587B1516" w14:textId="77777777" w:rsidR="00C10A35" w:rsidRPr="00C53DCA" w:rsidRDefault="00C10A35" w:rsidP="00790E48">
      <w:pPr>
        <w:pStyle w:val="BodyText"/>
        <w:widowControl w:val="0"/>
        <w:spacing w:before="120" w:after="120" w:line="360" w:lineRule="exact"/>
        <w:ind w:firstLine="567"/>
        <w:rPr>
          <w:rFonts w:ascii="Times New Roman" w:hAnsi="Times New Roman"/>
          <w:sz w:val="28"/>
          <w:szCs w:val="28"/>
        </w:rPr>
      </w:pPr>
    </w:p>
    <w:p w14:paraId="18598556" w14:textId="7011B096" w:rsidR="006C0126" w:rsidRPr="00C53DCA" w:rsidRDefault="006C0126" w:rsidP="00B311D9">
      <w:pPr>
        <w:pStyle w:val="BodyText"/>
        <w:widowControl w:val="0"/>
        <w:spacing w:before="120" w:after="120" w:line="360" w:lineRule="exact"/>
        <w:ind w:firstLine="567"/>
        <w:rPr>
          <w:rFonts w:ascii="Times New Roman" w:hAnsi="Times New Roman"/>
          <w:b/>
          <w:bCs/>
          <w:sz w:val="28"/>
          <w:szCs w:val="28"/>
        </w:rPr>
      </w:pPr>
      <w:bookmarkStart w:id="13" w:name="dieu_55"/>
      <w:bookmarkStart w:id="14" w:name="_Hlk171317421"/>
      <w:r w:rsidRPr="00C53DCA">
        <w:rPr>
          <w:rFonts w:ascii="Times New Roman" w:hAnsi="Times New Roman"/>
          <w:b/>
          <w:bCs/>
          <w:sz w:val="28"/>
          <w:szCs w:val="28"/>
        </w:rPr>
        <w:t xml:space="preserve">Điều </w:t>
      </w:r>
      <w:r w:rsidR="00C83AD6" w:rsidRPr="00C53DCA">
        <w:rPr>
          <w:rFonts w:ascii="Times New Roman" w:hAnsi="Times New Roman"/>
          <w:b/>
          <w:bCs/>
          <w:sz w:val="28"/>
          <w:szCs w:val="28"/>
        </w:rPr>
        <w:t>21</w:t>
      </w:r>
      <w:r w:rsidRPr="00C53DCA">
        <w:rPr>
          <w:rFonts w:ascii="Times New Roman" w:hAnsi="Times New Roman"/>
          <w:b/>
          <w:bCs/>
          <w:sz w:val="28"/>
          <w:szCs w:val="28"/>
        </w:rPr>
        <w:t>. Hỗ trợ tổ chức, cá nhân</w:t>
      </w:r>
      <w:bookmarkEnd w:id="13"/>
    </w:p>
    <w:bookmarkEnd w:id="14"/>
    <w:p w14:paraId="3D5CE71E" w14:textId="7473ACBE" w:rsidR="006C0126" w:rsidRPr="00C53DCA" w:rsidRDefault="006C0126"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Các cơ quan, </w:t>
      </w:r>
      <w:r w:rsidR="00C83AD6" w:rsidRPr="00C53DCA">
        <w:rPr>
          <w:rFonts w:ascii="Times New Roman" w:hAnsi="Times New Roman"/>
          <w:sz w:val="28"/>
          <w:szCs w:val="28"/>
        </w:rPr>
        <w:t xml:space="preserve">đơn vị, </w:t>
      </w:r>
      <w:r w:rsidRPr="00C53DCA">
        <w:rPr>
          <w:rFonts w:ascii="Times New Roman" w:hAnsi="Times New Roman"/>
          <w:sz w:val="28"/>
          <w:szCs w:val="28"/>
        </w:rPr>
        <w:t xml:space="preserve">địa phương </w:t>
      </w:r>
      <w:r w:rsidR="005354C4">
        <w:rPr>
          <w:rFonts w:ascii="Times New Roman" w:hAnsi="Times New Roman"/>
          <w:sz w:val="28"/>
          <w:szCs w:val="28"/>
        </w:rPr>
        <w:t xml:space="preserve">có trách nhiệm </w:t>
      </w:r>
      <w:r w:rsidRPr="00C53DCA">
        <w:rPr>
          <w:rFonts w:ascii="Times New Roman" w:hAnsi="Times New Roman"/>
          <w:sz w:val="28"/>
          <w:szCs w:val="28"/>
        </w:rPr>
        <w:t>xây dựng tài liệu, video hướng dẫn sử dụng tổ chức, cá nhân thực hiện các dịch vụ công trực tuyến của cơ quan, đơn vị</w:t>
      </w:r>
      <w:r w:rsidR="00C83AD6" w:rsidRPr="00C53DCA">
        <w:rPr>
          <w:rFonts w:ascii="Times New Roman" w:hAnsi="Times New Roman"/>
          <w:sz w:val="28"/>
          <w:szCs w:val="28"/>
        </w:rPr>
        <w:t xml:space="preserve">, địa phương </w:t>
      </w:r>
      <w:r w:rsidRPr="00C53DCA">
        <w:rPr>
          <w:rFonts w:ascii="Times New Roman" w:hAnsi="Times New Roman"/>
          <w:sz w:val="28"/>
          <w:szCs w:val="28"/>
        </w:rPr>
        <w:t>mình bảo đảm tính chính xác của thông tin.</w:t>
      </w:r>
    </w:p>
    <w:p w14:paraId="301B508D" w14:textId="15557CDB" w:rsidR="006C0126" w:rsidRPr="00C53DCA" w:rsidRDefault="006C0126"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Tổ chức, cá nhân đề nghị hỗ trợ kỹ thuật trong quá trình thao tác, sử dụng các chức năng, thực hiện dịch vụ công trực tuyến trên </w:t>
      </w:r>
      <w:r w:rsidR="00C83AD6" w:rsidRPr="00C53DCA">
        <w:rPr>
          <w:rFonts w:ascii="Times New Roman" w:hAnsi="Times New Roman"/>
          <w:sz w:val="28"/>
          <w:szCs w:val="28"/>
        </w:rPr>
        <w:t xml:space="preserve">Hệ thống thông tin giải </w:t>
      </w:r>
      <w:r w:rsidR="00C83AD6" w:rsidRPr="00C53DCA">
        <w:rPr>
          <w:rFonts w:ascii="Times New Roman" w:hAnsi="Times New Roman"/>
          <w:sz w:val="28"/>
          <w:szCs w:val="28"/>
        </w:rPr>
        <w:lastRenderedPageBreak/>
        <w:t xml:space="preserve">quyết thủ tục hành chính tỉnh </w:t>
      </w:r>
      <w:r w:rsidRPr="00C53DCA">
        <w:rPr>
          <w:rFonts w:ascii="Times New Roman" w:hAnsi="Times New Roman"/>
          <w:sz w:val="28"/>
          <w:szCs w:val="28"/>
        </w:rPr>
        <w:t xml:space="preserve">qua các hình thức khác nhau </w:t>
      </w:r>
      <w:r w:rsidR="00C10A35" w:rsidRPr="00C53DCA">
        <w:rPr>
          <w:rFonts w:ascii="Times New Roman" w:hAnsi="Times New Roman"/>
          <w:sz w:val="28"/>
          <w:szCs w:val="28"/>
        </w:rPr>
        <w:t xml:space="preserve">(trợ lý ảo, qua điện thoại…) </w:t>
      </w:r>
      <w:r w:rsidR="00C83AD6" w:rsidRPr="00C53DCA">
        <w:rPr>
          <w:rFonts w:ascii="Times New Roman" w:hAnsi="Times New Roman"/>
          <w:sz w:val="28"/>
          <w:szCs w:val="28"/>
        </w:rPr>
        <w:t>được cung cấp trên Hệ thống thông tin giải quyết thủ tục hành chính tỉnh</w:t>
      </w:r>
      <w:r w:rsidR="00C10A35" w:rsidRPr="00C53DCA">
        <w:rPr>
          <w:rFonts w:ascii="Times New Roman" w:hAnsi="Times New Roman"/>
          <w:sz w:val="28"/>
          <w:szCs w:val="28"/>
        </w:rPr>
        <w:t xml:space="preserve"> theo quy định</w:t>
      </w:r>
      <w:r w:rsidRPr="00C53DCA">
        <w:rPr>
          <w:rFonts w:ascii="Times New Roman" w:hAnsi="Times New Roman"/>
          <w:sz w:val="28"/>
          <w:szCs w:val="28"/>
        </w:rPr>
        <w:t>.</w:t>
      </w:r>
    </w:p>
    <w:p w14:paraId="0E0A3FEC" w14:textId="50A89206" w:rsidR="00E03FBA" w:rsidRPr="00C53DCA" w:rsidRDefault="00E03FBA" w:rsidP="00B311D9">
      <w:pPr>
        <w:pStyle w:val="BodyText"/>
        <w:widowControl w:val="0"/>
        <w:spacing w:before="120" w:after="120" w:line="360" w:lineRule="exact"/>
        <w:ind w:firstLine="567"/>
        <w:rPr>
          <w:rFonts w:ascii="Times New Roman" w:hAnsi="Times New Roman"/>
          <w:b/>
          <w:bCs/>
          <w:sz w:val="28"/>
          <w:szCs w:val="28"/>
        </w:rPr>
      </w:pPr>
      <w:bookmarkStart w:id="15" w:name="_Hlk171317425"/>
      <w:r w:rsidRPr="00C53DCA">
        <w:rPr>
          <w:rFonts w:ascii="Times New Roman" w:hAnsi="Times New Roman"/>
          <w:b/>
          <w:bCs/>
          <w:sz w:val="28"/>
          <w:szCs w:val="28"/>
        </w:rPr>
        <w:t>Điều 22. Chức năng hỏi - đáp cho phép</w:t>
      </w:r>
    </w:p>
    <w:bookmarkEnd w:id="15"/>
    <w:p w14:paraId="3A42F5B6" w14:textId="6E89A1FC" w:rsidR="00E03FBA" w:rsidRPr="00C53DCA" w:rsidRDefault="00E03FBA"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1. Tạo câu hỏi trực tuyến.</w:t>
      </w:r>
    </w:p>
    <w:p w14:paraId="35D90AB4" w14:textId="5384AF60" w:rsidR="00E03FBA" w:rsidRPr="00C53DCA" w:rsidRDefault="00E03FBA"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2. Tra cứu câu hỏi trực tuyến, tổng hợp hỏi - đáp.</w:t>
      </w:r>
    </w:p>
    <w:p w14:paraId="627C6F15" w14:textId="67999750" w:rsidR="00E03FBA" w:rsidRPr="00C53DCA" w:rsidRDefault="00E03FBA"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3. Trả lời câu hỏi trực tuyến.</w:t>
      </w:r>
    </w:p>
    <w:p w14:paraId="5ABE74B5" w14:textId="4C8CFF2E" w:rsidR="00E03FBA" w:rsidRPr="00C53DCA" w:rsidRDefault="00E03FBA"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4. Quản lý hỏi - đáp trực tuyến.</w:t>
      </w:r>
    </w:p>
    <w:p w14:paraId="41AB125F" w14:textId="536A5C45" w:rsidR="00BD23D5" w:rsidRPr="00C53DCA" w:rsidRDefault="00BD23D5" w:rsidP="00B311D9">
      <w:pPr>
        <w:pStyle w:val="BodyText"/>
        <w:widowControl w:val="0"/>
        <w:spacing w:before="120" w:after="120" w:line="360" w:lineRule="exact"/>
        <w:ind w:firstLine="567"/>
        <w:rPr>
          <w:rFonts w:ascii="Times New Roman" w:hAnsi="Times New Roman"/>
          <w:b/>
          <w:bCs/>
          <w:sz w:val="28"/>
          <w:szCs w:val="28"/>
        </w:rPr>
      </w:pPr>
      <w:bookmarkStart w:id="16" w:name="dieu_22"/>
      <w:bookmarkStart w:id="17" w:name="_Hlk171317429"/>
      <w:r w:rsidRPr="00C53DCA">
        <w:rPr>
          <w:rFonts w:ascii="Times New Roman" w:hAnsi="Times New Roman"/>
          <w:b/>
          <w:bCs/>
          <w:sz w:val="28"/>
          <w:szCs w:val="28"/>
        </w:rPr>
        <w:t xml:space="preserve">Điều 23. Quy định đối với Mục </w:t>
      </w:r>
      <w:r w:rsidR="00E03FBA" w:rsidRPr="00C53DCA">
        <w:rPr>
          <w:rFonts w:ascii="Times New Roman" w:hAnsi="Times New Roman"/>
          <w:b/>
          <w:bCs/>
          <w:sz w:val="28"/>
          <w:szCs w:val="28"/>
        </w:rPr>
        <w:t>h</w:t>
      </w:r>
      <w:r w:rsidRPr="00C53DCA">
        <w:rPr>
          <w:rFonts w:ascii="Times New Roman" w:hAnsi="Times New Roman"/>
          <w:b/>
          <w:bCs/>
          <w:sz w:val="28"/>
          <w:szCs w:val="28"/>
        </w:rPr>
        <w:t xml:space="preserve">ỏi - </w:t>
      </w:r>
      <w:r w:rsidR="00E03FBA" w:rsidRPr="00C53DCA">
        <w:rPr>
          <w:rFonts w:ascii="Times New Roman" w:hAnsi="Times New Roman"/>
          <w:b/>
          <w:bCs/>
          <w:sz w:val="28"/>
          <w:szCs w:val="28"/>
        </w:rPr>
        <w:t>đ</w:t>
      </w:r>
      <w:r w:rsidRPr="00C53DCA">
        <w:rPr>
          <w:rFonts w:ascii="Times New Roman" w:hAnsi="Times New Roman"/>
          <w:b/>
          <w:bCs/>
          <w:sz w:val="28"/>
          <w:szCs w:val="28"/>
        </w:rPr>
        <w:t>áp</w:t>
      </w:r>
      <w:bookmarkEnd w:id="16"/>
    </w:p>
    <w:bookmarkEnd w:id="17"/>
    <w:p w14:paraId="5AEC8D8B" w14:textId="492C066C" w:rsidR="00BD23D5" w:rsidRPr="00C53DCA" w:rsidRDefault="00BD23D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Mục </w:t>
      </w:r>
      <w:r w:rsidR="00E03FBA" w:rsidRPr="00C53DCA">
        <w:rPr>
          <w:rFonts w:ascii="Times New Roman" w:hAnsi="Times New Roman"/>
          <w:sz w:val="28"/>
          <w:szCs w:val="28"/>
        </w:rPr>
        <w:t>h</w:t>
      </w:r>
      <w:r w:rsidRPr="00C53DCA">
        <w:rPr>
          <w:rFonts w:ascii="Times New Roman" w:hAnsi="Times New Roman"/>
          <w:sz w:val="28"/>
          <w:szCs w:val="28"/>
        </w:rPr>
        <w:t xml:space="preserve">ỏi </w:t>
      </w:r>
      <w:r w:rsidR="00E03FBA" w:rsidRPr="00C53DCA">
        <w:rPr>
          <w:rFonts w:ascii="Times New Roman" w:hAnsi="Times New Roman"/>
          <w:sz w:val="28"/>
          <w:szCs w:val="28"/>
        </w:rPr>
        <w:t>-</w:t>
      </w:r>
      <w:r w:rsidRPr="00C53DCA">
        <w:rPr>
          <w:rFonts w:ascii="Times New Roman" w:hAnsi="Times New Roman"/>
          <w:sz w:val="28"/>
          <w:szCs w:val="28"/>
        </w:rPr>
        <w:t xml:space="preserve"> </w:t>
      </w:r>
      <w:r w:rsidR="00E03FBA" w:rsidRPr="00C53DCA">
        <w:rPr>
          <w:rFonts w:ascii="Times New Roman" w:hAnsi="Times New Roman"/>
          <w:sz w:val="28"/>
          <w:szCs w:val="28"/>
        </w:rPr>
        <w:t>đ</w:t>
      </w:r>
      <w:r w:rsidRPr="00C53DCA">
        <w:rPr>
          <w:rFonts w:ascii="Times New Roman" w:hAnsi="Times New Roman"/>
          <w:sz w:val="28"/>
          <w:szCs w:val="28"/>
        </w:rPr>
        <w:t>áp được cung cấp trên Hệ thống thông tin giải quyết thủ tục hành chính tỉnh để thực hiện việc tiếp nhận và giải đáp các câu hỏi của tổ chức, cá nhân về các vấn đề liên quan đến thủ tục hành chính, dịch vụ công trực tuyến thuộc phạm vi trách nhiệm quản lý của các cơ quan, đơn vị</w:t>
      </w:r>
      <w:r w:rsidR="00E03FBA" w:rsidRPr="00C53DCA">
        <w:rPr>
          <w:rFonts w:ascii="Times New Roman" w:hAnsi="Times New Roman"/>
          <w:sz w:val="28"/>
          <w:szCs w:val="28"/>
        </w:rPr>
        <w:t>, địa phương</w:t>
      </w:r>
      <w:r w:rsidRPr="00C53DCA">
        <w:rPr>
          <w:rFonts w:ascii="Times New Roman" w:hAnsi="Times New Roman"/>
          <w:sz w:val="28"/>
          <w:szCs w:val="28"/>
        </w:rPr>
        <w:t xml:space="preserve"> quy định tại khoản </w:t>
      </w:r>
      <w:r w:rsidR="00E03FBA" w:rsidRPr="00C53DCA">
        <w:rPr>
          <w:rFonts w:ascii="Times New Roman" w:hAnsi="Times New Roman"/>
          <w:sz w:val="28"/>
          <w:szCs w:val="28"/>
        </w:rPr>
        <w:t xml:space="preserve">1, khoản </w:t>
      </w:r>
      <w:r w:rsidRPr="00C53DCA">
        <w:rPr>
          <w:rFonts w:ascii="Times New Roman" w:hAnsi="Times New Roman"/>
          <w:sz w:val="28"/>
          <w:szCs w:val="28"/>
        </w:rPr>
        <w:t>2 Điều 1 Quy chế này, với mục tiêu tạo điều kiện cho tổ chức, cá nhân nắm bắt thêm thông tin, đáp ứng yêu cầu công khai, minh bạch trong công tác giải quyết thủ tục hành chính.</w:t>
      </w:r>
    </w:p>
    <w:p w14:paraId="3FFEEED4" w14:textId="48B35F5B" w:rsidR="00BD23D5" w:rsidRPr="00C53DCA" w:rsidRDefault="00BD23D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2. Nội dung trả lời câu hỏi của các cơ quan</w:t>
      </w:r>
      <w:r w:rsidR="00E03FBA" w:rsidRPr="00C53DCA">
        <w:rPr>
          <w:rFonts w:ascii="Times New Roman" w:hAnsi="Times New Roman"/>
          <w:sz w:val="28"/>
          <w:szCs w:val="28"/>
        </w:rPr>
        <w:t>, đơn vị, địa phương</w:t>
      </w:r>
      <w:r w:rsidRPr="00C53DCA">
        <w:rPr>
          <w:rFonts w:ascii="Times New Roman" w:hAnsi="Times New Roman"/>
          <w:sz w:val="28"/>
          <w:szCs w:val="28"/>
        </w:rPr>
        <w:t xml:space="preserve"> có thẩm quyền trên Mục </w:t>
      </w:r>
      <w:r w:rsidR="00E03FBA" w:rsidRPr="00C53DCA">
        <w:rPr>
          <w:rFonts w:ascii="Times New Roman" w:hAnsi="Times New Roman"/>
          <w:sz w:val="28"/>
          <w:szCs w:val="28"/>
        </w:rPr>
        <w:t>h</w:t>
      </w:r>
      <w:r w:rsidRPr="00C53DCA">
        <w:rPr>
          <w:rFonts w:ascii="Times New Roman" w:hAnsi="Times New Roman"/>
          <w:sz w:val="28"/>
          <w:szCs w:val="28"/>
        </w:rPr>
        <w:t xml:space="preserve">ỏi </w:t>
      </w:r>
      <w:r w:rsidR="00E03FBA" w:rsidRPr="00C53DCA">
        <w:rPr>
          <w:rFonts w:ascii="Times New Roman" w:hAnsi="Times New Roman"/>
          <w:sz w:val="28"/>
          <w:szCs w:val="28"/>
        </w:rPr>
        <w:t>-</w:t>
      </w:r>
      <w:r w:rsidRPr="00C53DCA">
        <w:rPr>
          <w:rFonts w:ascii="Times New Roman" w:hAnsi="Times New Roman"/>
          <w:sz w:val="28"/>
          <w:szCs w:val="28"/>
        </w:rPr>
        <w:t xml:space="preserve"> </w:t>
      </w:r>
      <w:r w:rsidR="00E03FBA" w:rsidRPr="00C53DCA">
        <w:rPr>
          <w:rFonts w:ascii="Times New Roman" w:hAnsi="Times New Roman"/>
          <w:sz w:val="28"/>
          <w:szCs w:val="28"/>
        </w:rPr>
        <w:t>đ</w:t>
      </w:r>
      <w:r w:rsidRPr="00C53DCA">
        <w:rPr>
          <w:rFonts w:ascii="Times New Roman" w:hAnsi="Times New Roman"/>
          <w:sz w:val="28"/>
          <w:szCs w:val="28"/>
        </w:rPr>
        <w:t>áp chỉ có giá trị tham khảo</w:t>
      </w:r>
      <w:r w:rsidR="00E03FBA" w:rsidRPr="00C53DCA">
        <w:rPr>
          <w:rFonts w:ascii="Times New Roman" w:hAnsi="Times New Roman"/>
          <w:sz w:val="28"/>
          <w:szCs w:val="28"/>
        </w:rPr>
        <w:t xml:space="preserve"> để thực hiện thủ tục hành chính</w:t>
      </w:r>
      <w:r w:rsidRPr="00C53DCA">
        <w:rPr>
          <w:rFonts w:ascii="Times New Roman" w:hAnsi="Times New Roman"/>
          <w:sz w:val="28"/>
          <w:szCs w:val="28"/>
        </w:rPr>
        <w:t>, không có giá trị pháp lý để thi hành hoặc giải quyết các quan hệ dân sự, kinh tế và các quan hệ pháp luật khác.</w:t>
      </w:r>
    </w:p>
    <w:p w14:paraId="321D12FC" w14:textId="31D73BB2" w:rsidR="00BD23D5" w:rsidRPr="00C53DCA" w:rsidRDefault="00BD23D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3. Việc tiếp nhận, trả lời câu hỏi trên </w:t>
      </w:r>
      <w:r w:rsidR="00E03FBA" w:rsidRPr="00C53DCA">
        <w:rPr>
          <w:rFonts w:ascii="Times New Roman" w:hAnsi="Times New Roman"/>
          <w:sz w:val="28"/>
          <w:szCs w:val="28"/>
        </w:rPr>
        <w:t>Mục hỏi - đáp</w:t>
      </w:r>
      <w:r w:rsidRPr="00C53DCA">
        <w:rPr>
          <w:rFonts w:ascii="Times New Roman" w:hAnsi="Times New Roman"/>
          <w:sz w:val="28"/>
          <w:szCs w:val="28"/>
        </w:rPr>
        <w:t xml:space="preserve"> quy định tại Quy chế này không bị điều chỉnh bởi các quy định của pháp luật liên quan đến khiếu nại, tố cáo và xử lý phản ánh, kiến nghị.</w:t>
      </w:r>
    </w:p>
    <w:p w14:paraId="206E0A77" w14:textId="4BB95C8F" w:rsidR="00BD23D5" w:rsidRPr="00C53DCA" w:rsidRDefault="00BD23D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4. Mục </w:t>
      </w:r>
      <w:r w:rsidR="00E03FBA" w:rsidRPr="00C53DCA">
        <w:rPr>
          <w:rFonts w:ascii="Times New Roman" w:hAnsi="Times New Roman"/>
          <w:sz w:val="28"/>
          <w:szCs w:val="28"/>
        </w:rPr>
        <w:t xml:space="preserve">hỏi - đáp </w:t>
      </w:r>
      <w:r w:rsidRPr="00C53DCA">
        <w:rPr>
          <w:rFonts w:ascii="Times New Roman" w:hAnsi="Times New Roman"/>
          <w:sz w:val="28"/>
          <w:szCs w:val="28"/>
        </w:rPr>
        <w:t>không xem xét, trả lời các câu hỏi được các cơ quan</w:t>
      </w:r>
      <w:r w:rsidR="00E03FBA" w:rsidRPr="00C53DCA">
        <w:rPr>
          <w:rFonts w:ascii="Times New Roman" w:hAnsi="Times New Roman"/>
          <w:sz w:val="28"/>
          <w:szCs w:val="28"/>
        </w:rPr>
        <w:t>, đơn vị, địa phương</w:t>
      </w:r>
      <w:r w:rsidRPr="00C53DCA">
        <w:rPr>
          <w:rFonts w:ascii="Times New Roman" w:hAnsi="Times New Roman"/>
          <w:sz w:val="28"/>
          <w:szCs w:val="28"/>
        </w:rPr>
        <w:t xml:space="preserve"> có thẩm quyền xác định </w:t>
      </w:r>
      <w:r w:rsidR="00343115" w:rsidRPr="00C53DCA">
        <w:rPr>
          <w:rFonts w:ascii="Times New Roman" w:hAnsi="Times New Roman"/>
          <w:sz w:val="28"/>
          <w:szCs w:val="28"/>
        </w:rPr>
        <w:t xml:space="preserve">trái với quy định hoặc </w:t>
      </w:r>
      <w:r w:rsidRPr="00C53DCA">
        <w:rPr>
          <w:rFonts w:ascii="Times New Roman" w:hAnsi="Times New Roman"/>
          <w:sz w:val="28"/>
          <w:szCs w:val="28"/>
        </w:rPr>
        <w:t xml:space="preserve">vi phạm những hành vi cấm khi </w:t>
      </w:r>
      <w:r w:rsidR="00343115" w:rsidRPr="00C53DCA">
        <w:rPr>
          <w:rFonts w:ascii="Times New Roman" w:hAnsi="Times New Roman"/>
          <w:sz w:val="28"/>
          <w:szCs w:val="28"/>
        </w:rPr>
        <w:t>thực hiện</w:t>
      </w:r>
      <w:r w:rsidRPr="00C53DCA">
        <w:rPr>
          <w:rFonts w:ascii="Times New Roman" w:hAnsi="Times New Roman"/>
          <w:sz w:val="28"/>
          <w:szCs w:val="28"/>
        </w:rPr>
        <w:t xml:space="preserve"> </w:t>
      </w:r>
      <w:r w:rsidR="00E03FBA" w:rsidRPr="00C53DCA">
        <w:rPr>
          <w:rFonts w:ascii="Times New Roman" w:hAnsi="Times New Roman"/>
          <w:sz w:val="28"/>
          <w:szCs w:val="28"/>
        </w:rPr>
        <w:t>trên Hệ thống thông tin giải quyết thủ tục hành chính tỉnh</w:t>
      </w:r>
      <w:r w:rsidR="00460E9C" w:rsidRPr="00C53DCA">
        <w:rPr>
          <w:rFonts w:ascii="Times New Roman" w:hAnsi="Times New Roman"/>
          <w:sz w:val="28"/>
          <w:szCs w:val="28"/>
        </w:rPr>
        <w:t xml:space="preserve"> </w:t>
      </w:r>
      <w:r w:rsidRPr="00C53DCA">
        <w:rPr>
          <w:rFonts w:ascii="Times New Roman" w:hAnsi="Times New Roman"/>
          <w:sz w:val="28"/>
          <w:szCs w:val="28"/>
        </w:rPr>
        <w:t>quy định tại Điều 5 Quy chế này</w:t>
      </w:r>
      <w:r w:rsidR="00343115" w:rsidRPr="00C53DCA">
        <w:rPr>
          <w:rFonts w:ascii="Times New Roman" w:hAnsi="Times New Roman"/>
          <w:sz w:val="28"/>
          <w:szCs w:val="28"/>
        </w:rPr>
        <w:t>,</w:t>
      </w:r>
      <w:r w:rsidRPr="00C53DCA">
        <w:rPr>
          <w:rFonts w:ascii="Times New Roman" w:hAnsi="Times New Roman"/>
          <w:sz w:val="28"/>
          <w:szCs w:val="28"/>
        </w:rPr>
        <w:t xml:space="preserve"> hoặc câu hỏi không đáp ứng đầy đủ các quy định tại </w:t>
      </w:r>
      <w:r w:rsidR="00DF4927" w:rsidRPr="00C53DCA">
        <w:rPr>
          <w:rFonts w:ascii="Times New Roman" w:hAnsi="Times New Roman"/>
          <w:sz w:val="28"/>
          <w:szCs w:val="28"/>
        </w:rPr>
        <w:t xml:space="preserve">khoản 1 </w:t>
      </w:r>
      <w:r w:rsidRPr="00C53DCA">
        <w:rPr>
          <w:rFonts w:ascii="Times New Roman" w:hAnsi="Times New Roman"/>
          <w:sz w:val="28"/>
          <w:szCs w:val="28"/>
        </w:rPr>
        <w:t>Điều 2</w:t>
      </w:r>
      <w:r w:rsidR="00460E9C" w:rsidRPr="00C53DCA">
        <w:rPr>
          <w:rFonts w:ascii="Times New Roman" w:hAnsi="Times New Roman"/>
          <w:sz w:val="28"/>
          <w:szCs w:val="28"/>
        </w:rPr>
        <w:t>4</w:t>
      </w:r>
      <w:r w:rsidRPr="00C53DCA">
        <w:rPr>
          <w:rFonts w:ascii="Times New Roman" w:hAnsi="Times New Roman"/>
          <w:sz w:val="28"/>
          <w:szCs w:val="28"/>
        </w:rPr>
        <w:t xml:space="preserve"> Quy chế này.</w:t>
      </w:r>
    </w:p>
    <w:p w14:paraId="3894448F" w14:textId="1201E559" w:rsidR="00BD23D5" w:rsidRPr="00C53DCA" w:rsidRDefault="00BD23D5" w:rsidP="00B311D9">
      <w:pPr>
        <w:pStyle w:val="BodyText"/>
        <w:widowControl w:val="0"/>
        <w:spacing w:before="120" w:after="120" w:line="360" w:lineRule="exact"/>
        <w:ind w:firstLine="567"/>
        <w:rPr>
          <w:rFonts w:ascii="Times New Roman" w:hAnsi="Times New Roman"/>
          <w:b/>
          <w:bCs/>
          <w:sz w:val="28"/>
          <w:szCs w:val="28"/>
        </w:rPr>
      </w:pPr>
      <w:bookmarkStart w:id="18" w:name="dieu_23"/>
      <w:bookmarkStart w:id="19" w:name="_Hlk171317434"/>
      <w:r w:rsidRPr="00C53DCA">
        <w:rPr>
          <w:rFonts w:ascii="Times New Roman" w:hAnsi="Times New Roman"/>
          <w:b/>
          <w:bCs/>
          <w:sz w:val="28"/>
          <w:szCs w:val="28"/>
        </w:rPr>
        <w:t>Điều 2</w:t>
      </w:r>
      <w:r w:rsidR="00460E9C" w:rsidRPr="00C53DCA">
        <w:rPr>
          <w:rFonts w:ascii="Times New Roman" w:hAnsi="Times New Roman"/>
          <w:b/>
          <w:bCs/>
          <w:sz w:val="28"/>
          <w:szCs w:val="28"/>
        </w:rPr>
        <w:t>4</w:t>
      </w:r>
      <w:r w:rsidRPr="00C53DCA">
        <w:rPr>
          <w:rFonts w:ascii="Times New Roman" w:hAnsi="Times New Roman"/>
          <w:b/>
          <w:bCs/>
          <w:sz w:val="28"/>
          <w:szCs w:val="28"/>
        </w:rPr>
        <w:t xml:space="preserve">. Quy định đối với việc gửi câu hỏi đến Mục </w:t>
      </w:r>
      <w:r w:rsidR="00460E9C" w:rsidRPr="00C53DCA">
        <w:rPr>
          <w:rFonts w:ascii="Times New Roman" w:hAnsi="Times New Roman"/>
          <w:b/>
          <w:bCs/>
          <w:sz w:val="28"/>
          <w:szCs w:val="28"/>
        </w:rPr>
        <w:t>h</w:t>
      </w:r>
      <w:r w:rsidRPr="00C53DCA">
        <w:rPr>
          <w:rFonts w:ascii="Times New Roman" w:hAnsi="Times New Roman"/>
          <w:b/>
          <w:bCs/>
          <w:sz w:val="28"/>
          <w:szCs w:val="28"/>
        </w:rPr>
        <w:t xml:space="preserve">ỏi - </w:t>
      </w:r>
      <w:r w:rsidR="00460E9C" w:rsidRPr="00C53DCA">
        <w:rPr>
          <w:rFonts w:ascii="Times New Roman" w:hAnsi="Times New Roman"/>
          <w:b/>
          <w:bCs/>
          <w:sz w:val="28"/>
          <w:szCs w:val="28"/>
        </w:rPr>
        <w:t>đ</w:t>
      </w:r>
      <w:r w:rsidRPr="00C53DCA">
        <w:rPr>
          <w:rFonts w:ascii="Times New Roman" w:hAnsi="Times New Roman"/>
          <w:b/>
          <w:bCs/>
          <w:sz w:val="28"/>
          <w:szCs w:val="28"/>
        </w:rPr>
        <w:t>áp</w:t>
      </w:r>
      <w:bookmarkEnd w:id="18"/>
    </w:p>
    <w:bookmarkEnd w:id="19"/>
    <w:p w14:paraId="2B16E6CF" w14:textId="312C6AB7" w:rsidR="00BD23D5" w:rsidRPr="00C53DCA" w:rsidRDefault="00BD23D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1. Câu hỏi phải được soạn thảo dưới dạng chữ tiếng Việt có dấu, không viết tắt, không sử dụng các ký hiệu không được thừa nhận theo quy định</w:t>
      </w:r>
      <w:r w:rsidR="00B40E01" w:rsidRPr="00C53DCA">
        <w:rPr>
          <w:rFonts w:ascii="Times New Roman" w:hAnsi="Times New Roman"/>
          <w:sz w:val="28"/>
          <w:szCs w:val="28"/>
        </w:rPr>
        <w:t>,</w:t>
      </w:r>
      <w:r w:rsidRPr="00C53DCA">
        <w:rPr>
          <w:rFonts w:ascii="Times New Roman" w:hAnsi="Times New Roman"/>
          <w:sz w:val="28"/>
          <w:szCs w:val="28"/>
        </w:rPr>
        <w:t xml:space="preserve"> nội dung câu hỏi phải cụ thể, </w:t>
      </w:r>
      <w:r w:rsidR="00B40E01" w:rsidRPr="00C53DCA">
        <w:rPr>
          <w:rFonts w:ascii="Times New Roman" w:hAnsi="Times New Roman"/>
          <w:sz w:val="28"/>
          <w:szCs w:val="28"/>
        </w:rPr>
        <w:t xml:space="preserve">câu hỏi phải gửi đến cơ quan, đơn vị, địa phương cụ thể và </w:t>
      </w:r>
      <w:r w:rsidRPr="00C53DCA">
        <w:rPr>
          <w:rFonts w:ascii="Times New Roman" w:hAnsi="Times New Roman"/>
          <w:sz w:val="28"/>
          <w:szCs w:val="28"/>
        </w:rPr>
        <w:t>thuộc phạm vi nội dung quy định tại Điều 2</w:t>
      </w:r>
      <w:r w:rsidR="00460E9C" w:rsidRPr="00C53DCA">
        <w:rPr>
          <w:rFonts w:ascii="Times New Roman" w:hAnsi="Times New Roman"/>
          <w:sz w:val="28"/>
          <w:szCs w:val="28"/>
        </w:rPr>
        <w:t>3</w:t>
      </w:r>
      <w:r w:rsidRPr="00C53DCA">
        <w:rPr>
          <w:rFonts w:ascii="Times New Roman" w:hAnsi="Times New Roman"/>
          <w:sz w:val="28"/>
          <w:szCs w:val="28"/>
        </w:rPr>
        <w:t xml:space="preserve"> Quy chế này.</w:t>
      </w:r>
    </w:p>
    <w:p w14:paraId="6DDD445A" w14:textId="3148C980" w:rsidR="00460E9C" w:rsidRPr="00C53DCA" w:rsidRDefault="00BD23D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2. </w:t>
      </w:r>
      <w:r w:rsidR="00460E9C" w:rsidRPr="00C53DCA">
        <w:rPr>
          <w:rFonts w:ascii="Times New Roman" w:hAnsi="Times New Roman"/>
          <w:sz w:val="28"/>
          <w:szCs w:val="28"/>
        </w:rPr>
        <w:t xml:space="preserve">Việc xác thực </w:t>
      </w:r>
      <w:r w:rsidR="00B40E01" w:rsidRPr="00C53DCA">
        <w:rPr>
          <w:rFonts w:ascii="Times New Roman" w:hAnsi="Times New Roman"/>
          <w:sz w:val="28"/>
          <w:szCs w:val="28"/>
        </w:rPr>
        <w:t xml:space="preserve">danh tính của </w:t>
      </w:r>
      <w:r w:rsidR="00460E9C" w:rsidRPr="00C53DCA">
        <w:rPr>
          <w:rFonts w:ascii="Times New Roman" w:hAnsi="Times New Roman"/>
          <w:sz w:val="28"/>
          <w:szCs w:val="28"/>
        </w:rPr>
        <w:t>tổ chức, cá nhân</w:t>
      </w:r>
      <w:r w:rsidR="00B40E01" w:rsidRPr="00C53DCA">
        <w:rPr>
          <w:rFonts w:ascii="Times New Roman" w:hAnsi="Times New Roman"/>
          <w:sz w:val="28"/>
          <w:szCs w:val="28"/>
        </w:rPr>
        <w:t xml:space="preserve"> gửi câu hỏi </w:t>
      </w:r>
      <w:r w:rsidR="00A60CC1" w:rsidRPr="00C53DCA">
        <w:rPr>
          <w:rFonts w:ascii="Times New Roman" w:hAnsi="Times New Roman"/>
          <w:sz w:val="28"/>
          <w:szCs w:val="28"/>
        </w:rPr>
        <w:t xml:space="preserve">đến Mục hỏi - đáp </w:t>
      </w:r>
      <w:r w:rsidR="00B40E01" w:rsidRPr="00C53DCA">
        <w:rPr>
          <w:rFonts w:ascii="Times New Roman" w:hAnsi="Times New Roman"/>
          <w:sz w:val="28"/>
          <w:szCs w:val="28"/>
        </w:rPr>
        <w:t>thực hiện thông qua tài khoản VNeID.</w:t>
      </w:r>
    </w:p>
    <w:p w14:paraId="1BBA954C" w14:textId="4F346AD7" w:rsidR="00BD23D5" w:rsidRPr="00C53DCA" w:rsidRDefault="00BD23D5" w:rsidP="00B311D9">
      <w:pPr>
        <w:pStyle w:val="BodyText"/>
        <w:widowControl w:val="0"/>
        <w:spacing w:before="120" w:after="120" w:line="360" w:lineRule="exact"/>
        <w:ind w:firstLine="567"/>
        <w:rPr>
          <w:rFonts w:ascii="Times New Roman" w:hAnsi="Times New Roman"/>
          <w:b/>
          <w:bCs/>
          <w:sz w:val="28"/>
          <w:szCs w:val="28"/>
        </w:rPr>
      </w:pPr>
      <w:bookmarkStart w:id="20" w:name="dieu_24"/>
      <w:r w:rsidRPr="00C53DCA">
        <w:rPr>
          <w:rFonts w:ascii="Times New Roman" w:hAnsi="Times New Roman"/>
          <w:b/>
          <w:bCs/>
          <w:sz w:val="28"/>
          <w:szCs w:val="28"/>
        </w:rPr>
        <w:lastRenderedPageBreak/>
        <w:t>Điều 2</w:t>
      </w:r>
      <w:r w:rsidR="00B40E01" w:rsidRPr="00C53DCA">
        <w:rPr>
          <w:rFonts w:ascii="Times New Roman" w:hAnsi="Times New Roman"/>
          <w:b/>
          <w:bCs/>
          <w:sz w:val="28"/>
          <w:szCs w:val="28"/>
        </w:rPr>
        <w:t>5</w:t>
      </w:r>
      <w:r w:rsidRPr="00C53DCA">
        <w:rPr>
          <w:rFonts w:ascii="Times New Roman" w:hAnsi="Times New Roman"/>
          <w:b/>
          <w:bCs/>
          <w:sz w:val="28"/>
          <w:szCs w:val="28"/>
        </w:rPr>
        <w:t xml:space="preserve">. Quy trình tiếp nhận, trả lời tại Mục </w:t>
      </w:r>
      <w:r w:rsidR="00B40E01" w:rsidRPr="00C53DCA">
        <w:rPr>
          <w:rFonts w:ascii="Times New Roman" w:hAnsi="Times New Roman"/>
          <w:b/>
          <w:bCs/>
          <w:sz w:val="28"/>
          <w:szCs w:val="28"/>
        </w:rPr>
        <w:t>h</w:t>
      </w:r>
      <w:r w:rsidRPr="00C53DCA">
        <w:rPr>
          <w:rFonts w:ascii="Times New Roman" w:hAnsi="Times New Roman"/>
          <w:b/>
          <w:bCs/>
          <w:sz w:val="28"/>
          <w:szCs w:val="28"/>
        </w:rPr>
        <w:t xml:space="preserve">ỏi - </w:t>
      </w:r>
      <w:r w:rsidR="00B40E01" w:rsidRPr="00C53DCA">
        <w:rPr>
          <w:rFonts w:ascii="Times New Roman" w:hAnsi="Times New Roman"/>
          <w:b/>
          <w:bCs/>
          <w:sz w:val="28"/>
          <w:szCs w:val="28"/>
        </w:rPr>
        <w:t>đ</w:t>
      </w:r>
      <w:r w:rsidRPr="00C53DCA">
        <w:rPr>
          <w:rFonts w:ascii="Times New Roman" w:hAnsi="Times New Roman"/>
          <w:b/>
          <w:bCs/>
          <w:sz w:val="28"/>
          <w:szCs w:val="28"/>
        </w:rPr>
        <w:t>áp</w:t>
      </w:r>
      <w:bookmarkEnd w:id="20"/>
    </w:p>
    <w:p w14:paraId="2A329AD4" w14:textId="4A1DB33A" w:rsidR="00CB178D" w:rsidRPr="00C53DCA" w:rsidRDefault="00BD23D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1. </w:t>
      </w:r>
      <w:r w:rsidR="00CB178D" w:rsidRPr="00C53DCA">
        <w:rPr>
          <w:rFonts w:ascii="Times New Roman" w:hAnsi="Times New Roman"/>
          <w:sz w:val="28"/>
          <w:szCs w:val="28"/>
        </w:rPr>
        <w:t xml:space="preserve">Công chức </w:t>
      </w:r>
      <w:r w:rsidR="00B311D9" w:rsidRPr="00C53DCA">
        <w:rPr>
          <w:rFonts w:ascii="Times New Roman" w:hAnsi="Times New Roman"/>
          <w:sz w:val="28"/>
          <w:szCs w:val="28"/>
        </w:rPr>
        <w:t xml:space="preserve">làm nhiệm vụ </w:t>
      </w:r>
      <w:r w:rsidR="00CB178D" w:rsidRPr="00C53DCA">
        <w:rPr>
          <w:rFonts w:ascii="Times New Roman" w:hAnsi="Times New Roman"/>
          <w:sz w:val="28"/>
          <w:szCs w:val="28"/>
        </w:rPr>
        <w:t xml:space="preserve">đầu mối kiểm soát thủ tục hành chính của các cơ quan, đơn vị, địa phương có trách nhiệm tiếp nhận, trả lời </w:t>
      </w:r>
      <w:r w:rsidR="009E08B8" w:rsidRPr="00C53DCA">
        <w:rPr>
          <w:rFonts w:ascii="Times New Roman" w:hAnsi="Times New Roman"/>
          <w:sz w:val="28"/>
          <w:szCs w:val="28"/>
        </w:rPr>
        <w:t xml:space="preserve">hoặc chuyển câu hỏi đến phòng, bộ phận chuyên môn để trả lời </w:t>
      </w:r>
      <w:r w:rsidR="00CB178D" w:rsidRPr="00C53DCA">
        <w:rPr>
          <w:rFonts w:ascii="Times New Roman" w:hAnsi="Times New Roman"/>
          <w:sz w:val="28"/>
          <w:szCs w:val="28"/>
        </w:rPr>
        <w:t>câu hỏi tại Mục hỏi - đáp.</w:t>
      </w:r>
    </w:p>
    <w:p w14:paraId="604D34C3" w14:textId="35FE308C" w:rsidR="00343115" w:rsidRPr="00C53DCA" w:rsidRDefault="00CB178D"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Sau khi tiếp nhận câu hỏi tại Mục hỏi </w:t>
      </w:r>
      <w:r w:rsidR="00343115" w:rsidRPr="00C53DCA">
        <w:rPr>
          <w:rFonts w:ascii="Times New Roman" w:hAnsi="Times New Roman"/>
          <w:sz w:val="28"/>
          <w:szCs w:val="28"/>
        </w:rPr>
        <w:t>-</w:t>
      </w:r>
      <w:r w:rsidRPr="00C53DCA">
        <w:rPr>
          <w:rFonts w:ascii="Times New Roman" w:hAnsi="Times New Roman"/>
          <w:sz w:val="28"/>
          <w:szCs w:val="28"/>
        </w:rPr>
        <w:t xml:space="preserve"> đáp</w:t>
      </w:r>
      <w:r w:rsidR="00343115" w:rsidRPr="00C53DCA">
        <w:rPr>
          <w:rFonts w:ascii="Times New Roman" w:hAnsi="Times New Roman"/>
          <w:sz w:val="28"/>
          <w:szCs w:val="28"/>
        </w:rPr>
        <w:t>:</w:t>
      </w:r>
    </w:p>
    <w:p w14:paraId="0081DA73" w14:textId="53D8ED62" w:rsidR="00343115" w:rsidRPr="00C53DCA" w:rsidRDefault="0034311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a) Chậm nhất </w:t>
      </w:r>
      <w:r w:rsidR="00CB178D" w:rsidRPr="00C53DCA">
        <w:rPr>
          <w:rFonts w:ascii="Times New Roman" w:hAnsi="Times New Roman"/>
          <w:sz w:val="28"/>
          <w:szCs w:val="28"/>
        </w:rPr>
        <w:t xml:space="preserve">trong thời gian </w:t>
      </w:r>
      <w:r w:rsidR="00233A88" w:rsidRPr="00C53DCA">
        <w:rPr>
          <w:rFonts w:ascii="Times New Roman" w:hAnsi="Times New Roman"/>
          <w:sz w:val="28"/>
          <w:szCs w:val="28"/>
        </w:rPr>
        <w:t>02 ngày</w:t>
      </w:r>
      <w:r w:rsidR="00CB178D" w:rsidRPr="00C53DCA">
        <w:rPr>
          <w:rFonts w:ascii="Times New Roman" w:hAnsi="Times New Roman"/>
          <w:sz w:val="28"/>
          <w:szCs w:val="28"/>
        </w:rPr>
        <w:t xml:space="preserve"> làm việc, </w:t>
      </w:r>
      <w:r w:rsidR="00233A88" w:rsidRPr="00C53DCA">
        <w:rPr>
          <w:rFonts w:ascii="Times New Roman" w:hAnsi="Times New Roman"/>
          <w:sz w:val="28"/>
          <w:szCs w:val="28"/>
        </w:rPr>
        <w:t>c</w:t>
      </w:r>
      <w:r w:rsidR="00B311D9" w:rsidRPr="00C53DCA">
        <w:rPr>
          <w:rFonts w:ascii="Times New Roman" w:hAnsi="Times New Roman"/>
          <w:sz w:val="28"/>
          <w:szCs w:val="28"/>
        </w:rPr>
        <w:t xml:space="preserve">ông chức làm nhiệm vụ đầu mối kiểm soát thủ tục hành chính </w:t>
      </w:r>
      <w:r w:rsidR="00CB178D" w:rsidRPr="00C53DCA">
        <w:rPr>
          <w:rFonts w:ascii="Times New Roman" w:hAnsi="Times New Roman"/>
          <w:sz w:val="28"/>
          <w:szCs w:val="28"/>
        </w:rPr>
        <w:t>của các cơ quan, đơn vị, địa phương có trách nhiệm trả lời các câu hỏi đáp ứng theo quy định tại khoản 1 Điều 24 Quy chế này; đồng thời trả lời, nêu rõ lý do các câu hỏi không đáp ứng quy định tại khoản 4 Điều 23 Quy chế này</w:t>
      </w:r>
      <w:r w:rsidR="00627BC4" w:rsidRPr="00C53DCA">
        <w:rPr>
          <w:rFonts w:ascii="Times New Roman" w:hAnsi="Times New Roman"/>
          <w:sz w:val="28"/>
          <w:szCs w:val="28"/>
        </w:rPr>
        <w:t>.</w:t>
      </w:r>
    </w:p>
    <w:p w14:paraId="4D483AC5" w14:textId="5B5A746B" w:rsidR="00CB178D" w:rsidRPr="00C53DCA" w:rsidRDefault="0034311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b) Trường hợp câu hỏi tại Mục hỏi - đáp có tính chất phức tạp, cần sự phối hợp giữa các cơ quan, đơn vị, địa phương thì cơ quan, đơn vị, địa phương nhận được câu hỏi, chủ trì phối hợp với các cơ quan, đơn vị, địa phương liên quan xem xét trả lời tổ chức, cá nhân trong thời hạn không quá 05 ngày làm việc;</w:t>
      </w:r>
    </w:p>
    <w:p w14:paraId="709A38BC" w14:textId="77777777" w:rsidR="00627BC4" w:rsidRPr="00C53DCA" w:rsidRDefault="0034311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c) Câu trả lời phải ghi cụ thể các thông tin: tên cơ quan, đơn vị, địa phương trả lời; họ và tên, chức vụ của người trả lời theo quy định</w:t>
      </w:r>
      <w:r w:rsidR="00627BC4" w:rsidRPr="00C53DCA">
        <w:rPr>
          <w:rFonts w:ascii="Times New Roman" w:hAnsi="Times New Roman"/>
          <w:sz w:val="28"/>
          <w:szCs w:val="28"/>
        </w:rPr>
        <w:t xml:space="preserve"> và công khai trên Mục hỏi - đáp trên Hệ thống thông tin giải quyết thủ tục hành chính tỉnh;</w:t>
      </w:r>
    </w:p>
    <w:p w14:paraId="6ED6E846" w14:textId="417984C1" w:rsidR="00343115" w:rsidRPr="00C53DCA" w:rsidRDefault="0034311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d) Việc chuyển câu hỏi tại Mục hỏi - đáp thực hiện thông qua tài khoản sử dụng Hệ thống thông tin giải quyết thủ tục hành chính tỉnh cấp cho </w:t>
      </w:r>
      <w:r w:rsidR="00B311D9" w:rsidRPr="00C53DCA">
        <w:rPr>
          <w:rFonts w:ascii="Times New Roman" w:hAnsi="Times New Roman"/>
          <w:sz w:val="28"/>
          <w:szCs w:val="28"/>
        </w:rPr>
        <w:t>công chức làm nhiệm vụ đầu mối kiểm soát thủ tục hành chính</w:t>
      </w:r>
      <w:r w:rsidRPr="00C53DCA">
        <w:rPr>
          <w:rFonts w:ascii="Times New Roman" w:hAnsi="Times New Roman"/>
          <w:sz w:val="28"/>
          <w:szCs w:val="28"/>
        </w:rPr>
        <w:t xml:space="preserve"> được các cơ quan, đơn vị, địa phương phân công làm nhiệm vụ đầu mối tiếp nhận câu hỏi và đăng tải nội dung trả lời.</w:t>
      </w:r>
    </w:p>
    <w:p w14:paraId="177B993C" w14:textId="2F8B82AE" w:rsidR="00343115" w:rsidRPr="00C53DCA" w:rsidRDefault="00343115" w:rsidP="00B311D9">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3. </w:t>
      </w:r>
      <w:r w:rsidR="00BD23D5" w:rsidRPr="00C53DCA">
        <w:rPr>
          <w:rFonts w:ascii="Times New Roman" w:hAnsi="Times New Roman"/>
          <w:sz w:val="28"/>
          <w:szCs w:val="28"/>
        </w:rPr>
        <w:t>Văn phòng Ủy ban nhân dân tỉnh</w:t>
      </w:r>
      <w:r w:rsidRPr="00C53DCA">
        <w:rPr>
          <w:rFonts w:ascii="Times New Roman" w:hAnsi="Times New Roman"/>
          <w:sz w:val="28"/>
          <w:szCs w:val="28"/>
        </w:rPr>
        <w:t>,</w:t>
      </w:r>
      <w:r w:rsidR="00BD23D5" w:rsidRPr="00C53DCA">
        <w:rPr>
          <w:rFonts w:ascii="Times New Roman" w:hAnsi="Times New Roman"/>
          <w:sz w:val="28"/>
          <w:szCs w:val="28"/>
        </w:rPr>
        <w:t xml:space="preserve"> có trách nhiệm </w:t>
      </w:r>
      <w:r w:rsidRPr="00C53DCA">
        <w:rPr>
          <w:rFonts w:ascii="Times New Roman" w:hAnsi="Times New Roman"/>
          <w:sz w:val="28"/>
          <w:szCs w:val="28"/>
        </w:rPr>
        <w:t xml:space="preserve">phân quyền tài khoản cho </w:t>
      </w:r>
      <w:r w:rsidR="00B311D9" w:rsidRPr="00C53DCA">
        <w:rPr>
          <w:rFonts w:ascii="Times New Roman" w:hAnsi="Times New Roman"/>
          <w:sz w:val="28"/>
          <w:szCs w:val="28"/>
        </w:rPr>
        <w:t>công chức làm nhiệm vụ đầu mối kiểm soát thủ tục hành chính</w:t>
      </w:r>
      <w:r w:rsidRPr="00C53DCA">
        <w:rPr>
          <w:rFonts w:ascii="Times New Roman" w:hAnsi="Times New Roman"/>
          <w:sz w:val="28"/>
          <w:szCs w:val="28"/>
        </w:rPr>
        <w:t xml:space="preserve">, để </w:t>
      </w:r>
      <w:r w:rsidR="00B311D9" w:rsidRPr="00C53DCA">
        <w:rPr>
          <w:rFonts w:ascii="Times New Roman" w:hAnsi="Times New Roman"/>
          <w:sz w:val="28"/>
          <w:szCs w:val="28"/>
        </w:rPr>
        <w:t xml:space="preserve">thực hiện </w:t>
      </w:r>
      <w:r w:rsidRPr="00C53DCA">
        <w:rPr>
          <w:rFonts w:ascii="Times New Roman" w:hAnsi="Times New Roman"/>
          <w:sz w:val="28"/>
          <w:szCs w:val="28"/>
        </w:rPr>
        <w:t>tiếp nhận, trả lời tại Mục hỏi - đáp trên Hệ thống thông tin giải quyết thủ tục hành chính tỉnh.</w:t>
      </w:r>
    </w:p>
    <w:p w14:paraId="0254B507" w14:textId="77777777" w:rsidR="006C0126" w:rsidRPr="00C53DCA" w:rsidRDefault="006C0126" w:rsidP="00790E48">
      <w:pPr>
        <w:pStyle w:val="BodyText"/>
        <w:widowControl w:val="0"/>
        <w:spacing w:before="120" w:after="120" w:line="360" w:lineRule="exact"/>
        <w:ind w:firstLine="567"/>
        <w:jc w:val="center"/>
        <w:rPr>
          <w:rFonts w:ascii="Times New Roman" w:hAnsi="Times New Roman"/>
          <w:b/>
          <w:bCs/>
          <w:sz w:val="28"/>
          <w:szCs w:val="28"/>
        </w:rPr>
      </w:pPr>
    </w:p>
    <w:p w14:paraId="2A82C3EC" w14:textId="34B39720" w:rsidR="008C3736" w:rsidRPr="00C53DCA" w:rsidRDefault="008C3736" w:rsidP="004A287A">
      <w:pPr>
        <w:pStyle w:val="Heading11"/>
        <w:spacing w:before="120" w:after="120" w:line="360" w:lineRule="exact"/>
        <w:ind w:firstLine="0"/>
        <w:jc w:val="center"/>
        <w:rPr>
          <w:sz w:val="28"/>
          <w:szCs w:val="28"/>
        </w:rPr>
      </w:pPr>
      <w:r w:rsidRPr="00C53DCA">
        <w:rPr>
          <w:sz w:val="28"/>
          <w:szCs w:val="28"/>
        </w:rPr>
        <w:t xml:space="preserve">Chương </w:t>
      </w:r>
      <w:r w:rsidR="00474B7E" w:rsidRPr="00C53DCA">
        <w:rPr>
          <w:sz w:val="28"/>
          <w:szCs w:val="28"/>
        </w:rPr>
        <w:t>V</w:t>
      </w:r>
      <w:r w:rsidR="00C10A35" w:rsidRPr="00C53DCA">
        <w:rPr>
          <w:sz w:val="28"/>
          <w:szCs w:val="28"/>
        </w:rPr>
        <w:t>I</w:t>
      </w:r>
      <w:r w:rsidRPr="00C53DCA">
        <w:rPr>
          <w:sz w:val="28"/>
          <w:szCs w:val="28"/>
        </w:rPr>
        <w:br/>
        <w:t>TỔ CHỨC THỰC HIỆN</w:t>
      </w:r>
    </w:p>
    <w:p w14:paraId="44DD3282" w14:textId="77777777" w:rsidR="00C83AD6" w:rsidRPr="00C53DCA" w:rsidRDefault="00C83AD6" w:rsidP="00790E48">
      <w:pPr>
        <w:pStyle w:val="Heading11"/>
        <w:spacing w:before="120" w:after="120" w:line="360" w:lineRule="exact"/>
        <w:ind w:firstLine="567"/>
        <w:jc w:val="center"/>
        <w:rPr>
          <w:sz w:val="28"/>
          <w:szCs w:val="28"/>
        </w:rPr>
      </w:pPr>
    </w:p>
    <w:p w14:paraId="0FBBC42A" w14:textId="115F0DDD" w:rsidR="00790E48" w:rsidRPr="00C53DCA" w:rsidRDefault="00790E48" w:rsidP="00790E48">
      <w:pPr>
        <w:widowControl w:val="0"/>
        <w:spacing w:before="120" w:after="120" w:line="360" w:lineRule="exact"/>
        <w:ind w:firstLine="567"/>
        <w:jc w:val="both"/>
        <w:rPr>
          <w:lang w:val="vi-VN"/>
        </w:rPr>
      </w:pPr>
      <w:bookmarkStart w:id="21" w:name="bookmark180"/>
      <w:bookmarkStart w:id="22" w:name="dieu_20"/>
      <w:bookmarkStart w:id="23" w:name="_Hlk151451424"/>
      <w:bookmarkEnd w:id="21"/>
      <w:r w:rsidRPr="00C53DCA">
        <w:rPr>
          <w:b/>
          <w:bCs/>
          <w:lang w:val="vi-VN"/>
        </w:rPr>
        <w:t xml:space="preserve">Điều </w:t>
      </w:r>
      <w:r w:rsidRPr="00C53DCA">
        <w:rPr>
          <w:b/>
          <w:bCs/>
        </w:rPr>
        <w:t>2</w:t>
      </w:r>
      <w:r w:rsidR="00B311D9" w:rsidRPr="00C53DCA">
        <w:rPr>
          <w:b/>
          <w:bCs/>
        </w:rPr>
        <w:t>6</w:t>
      </w:r>
      <w:r w:rsidRPr="00C53DCA">
        <w:rPr>
          <w:b/>
          <w:bCs/>
          <w:lang w:val="vi-VN"/>
        </w:rPr>
        <w:t>. Khen thưởng, kỷ luật</w:t>
      </w:r>
      <w:bookmarkEnd w:id="22"/>
    </w:p>
    <w:bookmarkEnd w:id="23"/>
    <w:p w14:paraId="316132F6" w14:textId="3B014F78" w:rsidR="00790E48" w:rsidRPr="00C53DCA" w:rsidRDefault="00790E48" w:rsidP="00790E48">
      <w:pPr>
        <w:widowControl w:val="0"/>
        <w:spacing w:before="120" w:after="120" w:line="360" w:lineRule="exact"/>
        <w:ind w:firstLine="567"/>
        <w:jc w:val="both"/>
        <w:rPr>
          <w:lang w:val="vi-VN"/>
        </w:rPr>
      </w:pPr>
      <w:r w:rsidRPr="00C53DCA">
        <w:rPr>
          <w:lang w:val="vi-VN"/>
        </w:rPr>
        <w:t xml:space="preserve">1. Các cơ quan, đơn vị, địa phương có trách nhiệm theo dõi, tổng hợp báo cáo và đề xuất cơ quan, người có thẩm quyền xét khen thưởng định kỳ (hàng năm) hoặc đột xuất cho tập thể, cá nhân có thành tích xuất sắc trong việc thực hiện Quy </w:t>
      </w:r>
      <w:r w:rsidRPr="00C53DCA">
        <w:t>chế</w:t>
      </w:r>
      <w:r w:rsidRPr="00C53DCA">
        <w:rPr>
          <w:lang w:val="vi-VN"/>
        </w:rPr>
        <w:t xml:space="preserve"> này theo quy định</w:t>
      </w:r>
      <w:r w:rsidRPr="00C53DCA">
        <w:t xml:space="preserve"> của pháp luật</w:t>
      </w:r>
      <w:r w:rsidRPr="00C53DCA">
        <w:rPr>
          <w:lang w:val="vi-VN"/>
        </w:rPr>
        <w:t>.</w:t>
      </w:r>
    </w:p>
    <w:p w14:paraId="78ECC794" w14:textId="78F0B372" w:rsidR="00790E48" w:rsidRPr="00C53DCA" w:rsidRDefault="00790E48" w:rsidP="00790E48">
      <w:pPr>
        <w:widowControl w:val="0"/>
        <w:spacing w:before="120" w:after="120" w:line="360" w:lineRule="exact"/>
        <w:ind w:firstLine="567"/>
        <w:jc w:val="both"/>
      </w:pPr>
      <w:r w:rsidRPr="00C53DCA">
        <w:rPr>
          <w:lang w:val="vi-VN"/>
        </w:rPr>
        <w:lastRenderedPageBreak/>
        <w:t xml:space="preserve">2. Trong quá trình </w:t>
      </w:r>
      <w:r w:rsidRPr="00C53DCA">
        <w:t>thực hiện Quy chế này</w:t>
      </w:r>
      <w:r w:rsidRPr="00C53DCA">
        <w:rPr>
          <w:lang w:val="vi-VN"/>
        </w:rPr>
        <w:t xml:space="preserve">, nếu tập thể, cá nhân của các cơ quan, đơn vị, địa phương thiếu trách nhiệm trong việc phối hợp, cản trở việc tổ chức thực hiện gây khó khăn, phiền hà, sách nhiễu hoặc </w:t>
      </w:r>
      <w:r w:rsidRPr="00C53DCA">
        <w:t xml:space="preserve">vi phạm các điều cấm, để lộ lọt thông tin của tổ chức, cá nhân theo quy định của pháp luật và quy định tại </w:t>
      </w:r>
      <w:r w:rsidRPr="00C53DCA">
        <w:rPr>
          <w:lang w:val="vi-VN"/>
        </w:rPr>
        <w:t xml:space="preserve">Quy </w:t>
      </w:r>
      <w:r w:rsidRPr="00C53DCA">
        <w:t>chế</w:t>
      </w:r>
      <w:r w:rsidRPr="00C53DCA">
        <w:rPr>
          <w:lang w:val="vi-VN"/>
        </w:rPr>
        <w:t xml:space="preserve"> này, thì tùy theo mức độ vi phạm, sẽ bị xem xét, xử lý kỷ luật </w:t>
      </w:r>
      <w:r w:rsidR="00087247" w:rsidRPr="00C53DCA">
        <w:t>hoặc bị xử lý hình sự theo quy định.</w:t>
      </w:r>
    </w:p>
    <w:p w14:paraId="75A2F7CB" w14:textId="4EE36069" w:rsidR="00742EE7" w:rsidRPr="00C53DCA" w:rsidRDefault="00742EE7" w:rsidP="00790E48">
      <w:pPr>
        <w:pStyle w:val="Heading21"/>
        <w:spacing w:before="120" w:after="120" w:line="360" w:lineRule="exact"/>
        <w:ind w:firstLine="567"/>
        <w:jc w:val="both"/>
      </w:pPr>
      <w:bookmarkStart w:id="24" w:name="_Hlk171317460"/>
      <w:r w:rsidRPr="00C53DCA">
        <w:t xml:space="preserve">Điều </w:t>
      </w:r>
      <w:r w:rsidR="0037592F" w:rsidRPr="00C53DCA">
        <w:t>2</w:t>
      </w:r>
      <w:r w:rsidR="00B311D9" w:rsidRPr="00C53DCA">
        <w:t>7</w:t>
      </w:r>
      <w:r w:rsidRPr="00C53DCA">
        <w:t>. Trách nhiệm của Văn phòng</w:t>
      </w:r>
      <w:r w:rsidR="00965C3E" w:rsidRPr="00C53DCA">
        <w:t xml:space="preserve"> </w:t>
      </w:r>
      <w:r w:rsidR="008B5FC2" w:rsidRPr="00C53DCA">
        <w:t>Ủy ban nhân dân</w:t>
      </w:r>
      <w:r w:rsidRPr="00C53DCA">
        <w:t xml:space="preserve"> tỉnh </w:t>
      </w:r>
    </w:p>
    <w:bookmarkEnd w:id="24"/>
    <w:p w14:paraId="7EE42C4B" w14:textId="43F7357C" w:rsidR="00FD7A01" w:rsidRPr="00C53DCA" w:rsidRDefault="00742EE7" w:rsidP="00FD7A01">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w:t>
      </w:r>
      <w:r w:rsidR="00CA7570" w:rsidRPr="00C53DCA">
        <w:rPr>
          <w:rFonts w:ascii="Times New Roman" w:hAnsi="Times New Roman"/>
          <w:sz w:val="28"/>
          <w:szCs w:val="28"/>
        </w:rPr>
        <w:t>Chủ trì, phối hợp với các cơ quan, đơn vị, địa phương triển khai thực hiện Quy chế này</w:t>
      </w:r>
      <w:r w:rsidR="00FD7A01" w:rsidRPr="00C53DCA">
        <w:rPr>
          <w:rFonts w:ascii="Times New Roman" w:hAnsi="Times New Roman"/>
          <w:sz w:val="28"/>
          <w:szCs w:val="28"/>
        </w:rPr>
        <w:t xml:space="preserve"> và </w:t>
      </w:r>
      <w:r w:rsidR="00527EF8" w:rsidRPr="00C53DCA">
        <w:rPr>
          <w:rFonts w:ascii="Times New Roman" w:hAnsi="Times New Roman"/>
          <w:sz w:val="28"/>
          <w:szCs w:val="28"/>
        </w:rPr>
        <w:t xml:space="preserve">thực hiện </w:t>
      </w:r>
      <w:r w:rsidR="00FD7A01" w:rsidRPr="00C53DCA">
        <w:rPr>
          <w:rFonts w:ascii="Times New Roman" w:hAnsi="Times New Roman"/>
          <w:sz w:val="28"/>
          <w:szCs w:val="28"/>
        </w:rPr>
        <w:t xml:space="preserve">quản lý, vận hành Hệ thống thông tin giải quyết thủ tục hành chính tỉnh. </w:t>
      </w:r>
    </w:p>
    <w:p w14:paraId="08091665" w14:textId="411BA820" w:rsidR="00742EE7" w:rsidRPr="00C53DCA" w:rsidRDefault="00CA7570"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w:t>
      </w:r>
      <w:r w:rsidR="00742EE7" w:rsidRPr="00C53DCA">
        <w:rPr>
          <w:rFonts w:ascii="Times New Roman" w:hAnsi="Times New Roman"/>
          <w:sz w:val="28"/>
          <w:szCs w:val="28"/>
        </w:rPr>
        <w:t>Chủ trì, phối hợp với Sở Thông tin và Truyền thông, Sở Nội vụ và các cơ quan, đơn vị</w:t>
      </w:r>
      <w:r w:rsidR="004A287A" w:rsidRPr="00C53DCA">
        <w:rPr>
          <w:rFonts w:ascii="Times New Roman" w:hAnsi="Times New Roman"/>
          <w:sz w:val="28"/>
          <w:szCs w:val="28"/>
        </w:rPr>
        <w:t>, địa phương thực hiện</w:t>
      </w:r>
      <w:r w:rsidR="00742EE7" w:rsidRPr="00C53DCA">
        <w:rPr>
          <w:rFonts w:ascii="Times New Roman" w:hAnsi="Times New Roman"/>
          <w:sz w:val="28"/>
          <w:szCs w:val="28"/>
        </w:rPr>
        <w:t xml:space="preserve"> rà soát và kịp thời điều chỉnh các quy định về tiếp nhận, giải quyết hồ sơ thủ tục hành chính tại các cơ quan, đơn vị cho phù hợp với các quy định. </w:t>
      </w:r>
    </w:p>
    <w:p w14:paraId="024EDE93" w14:textId="7187F71B" w:rsidR="00742EE7" w:rsidRPr="00C53DCA" w:rsidRDefault="00CA7570"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3</w:t>
      </w:r>
      <w:r w:rsidR="00742EE7" w:rsidRPr="00C53DCA">
        <w:rPr>
          <w:rFonts w:ascii="Times New Roman" w:hAnsi="Times New Roman"/>
          <w:sz w:val="28"/>
          <w:szCs w:val="28"/>
        </w:rPr>
        <w:t>. Chủ trì, phối hợp với các cơ quan, đơn vị</w:t>
      </w:r>
      <w:r w:rsidR="004A287A" w:rsidRPr="00C53DCA">
        <w:rPr>
          <w:rFonts w:ascii="Times New Roman" w:hAnsi="Times New Roman"/>
          <w:sz w:val="28"/>
          <w:szCs w:val="28"/>
        </w:rPr>
        <w:t>,</w:t>
      </w:r>
      <w:r w:rsidR="00742EE7" w:rsidRPr="00C53DCA">
        <w:rPr>
          <w:rFonts w:ascii="Times New Roman" w:hAnsi="Times New Roman"/>
          <w:sz w:val="28"/>
          <w:szCs w:val="28"/>
        </w:rPr>
        <w:t xml:space="preserve"> địa phương liên quan xây dựng câu hỏi tham vấn, khảo sát, trả lời những vấn đề thường gặp trong quá trình giải quyết các </w:t>
      </w:r>
      <w:r w:rsidR="001C3A50" w:rsidRPr="00C53DCA">
        <w:rPr>
          <w:rFonts w:ascii="Times New Roman" w:hAnsi="Times New Roman"/>
          <w:sz w:val="28"/>
          <w:szCs w:val="28"/>
        </w:rPr>
        <w:t>thủ tục hành chính</w:t>
      </w:r>
      <w:r w:rsidR="00742EE7" w:rsidRPr="00C53DCA">
        <w:rPr>
          <w:rFonts w:ascii="Times New Roman" w:hAnsi="Times New Roman"/>
          <w:sz w:val="28"/>
          <w:szCs w:val="28"/>
        </w:rPr>
        <w:t xml:space="preserve"> và công khai trên </w:t>
      </w:r>
      <w:r w:rsidR="00D16462" w:rsidRPr="00C53DCA">
        <w:rPr>
          <w:rFonts w:ascii="Times New Roman" w:hAnsi="Times New Roman"/>
          <w:sz w:val="28"/>
          <w:szCs w:val="28"/>
        </w:rPr>
        <w:t>Hệ thống thông tin giải quyết thủ tục hành chính tỉnh</w:t>
      </w:r>
      <w:r w:rsidR="00742EE7" w:rsidRPr="00C53DCA">
        <w:rPr>
          <w:rFonts w:ascii="Times New Roman" w:hAnsi="Times New Roman"/>
          <w:sz w:val="28"/>
          <w:szCs w:val="28"/>
        </w:rPr>
        <w:t xml:space="preserve">. </w:t>
      </w:r>
    </w:p>
    <w:p w14:paraId="4C1793F2" w14:textId="4450E4CA" w:rsidR="00742EE7" w:rsidRPr="00C53DCA" w:rsidRDefault="00CA7570"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4</w:t>
      </w:r>
      <w:r w:rsidR="00742EE7" w:rsidRPr="00C53DCA">
        <w:rPr>
          <w:rFonts w:ascii="Times New Roman" w:hAnsi="Times New Roman"/>
          <w:sz w:val="28"/>
          <w:szCs w:val="28"/>
        </w:rPr>
        <w:t>. Chủ trì, phối hợp cơ quan</w:t>
      </w:r>
      <w:r w:rsidR="004A287A" w:rsidRPr="00C53DCA">
        <w:rPr>
          <w:rFonts w:ascii="Times New Roman" w:hAnsi="Times New Roman"/>
          <w:sz w:val="28"/>
          <w:szCs w:val="28"/>
        </w:rPr>
        <w:t>, đơn vị, địa phương</w:t>
      </w:r>
      <w:r w:rsidR="00742EE7" w:rsidRPr="00C53DCA">
        <w:rPr>
          <w:rFonts w:ascii="Times New Roman" w:hAnsi="Times New Roman"/>
          <w:sz w:val="28"/>
          <w:szCs w:val="28"/>
        </w:rPr>
        <w:t xml:space="preserve"> liên quan theo dõi, đôn đốc, hướng dẫn, kiểm tra, tổng hợp, đánh giá kết quả triển khai thực hiện của các cơ quan, đơn vị, địa phương trong việc tiếp nhận, giải quyết và trả kết quả giải quyết </w:t>
      </w:r>
      <w:r w:rsidR="00030924" w:rsidRPr="00C53DCA">
        <w:rPr>
          <w:rFonts w:ascii="Times New Roman" w:hAnsi="Times New Roman"/>
          <w:sz w:val="28"/>
          <w:szCs w:val="28"/>
        </w:rPr>
        <w:t>thủ tục hành chính</w:t>
      </w:r>
      <w:r w:rsidR="00742EE7" w:rsidRPr="00C53DCA">
        <w:rPr>
          <w:rFonts w:ascii="Times New Roman" w:hAnsi="Times New Roman"/>
          <w:sz w:val="28"/>
          <w:szCs w:val="28"/>
        </w:rPr>
        <w:t xml:space="preserve"> và tiến độ xử lý hồ sơ trên </w:t>
      </w:r>
      <w:r w:rsidR="00D16462" w:rsidRPr="00C53DCA">
        <w:rPr>
          <w:rFonts w:ascii="Times New Roman" w:hAnsi="Times New Roman"/>
          <w:sz w:val="28"/>
          <w:szCs w:val="28"/>
        </w:rPr>
        <w:t>Hệ thống thông tin giải quyết thủ tục hành chính tỉnh</w:t>
      </w:r>
      <w:r w:rsidR="00742EE7" w:rsidRPr="00C53DCA">
        <w:rPr>
          <w:rFonts w:ascii="Times New Roman" w:hAnsi="Times New Roman"/>
          <w:sz w:val="28"/>
          <w:szCs w:val="28"/>
        </w:rPr>
        <w:t>; định kỳ hàng quý báo cáo Chủ tịch</w:t>
      </w:r>
      <w:r w:rsidR="00965C3E" w:rsidRPr="00C53DCA">
        <w:rPr>
          <w:rFonts w:ascii="Times New Roman" w:hAnsi="Times New Roman"/>
          <w:sz w:val="28"/>
          <w:szCs w:val="28"/>
        </w:rPr>
        <w:t xml:space="preserve"> </w:t>
      </w:r>
      <w:r w:rsidR="008B5FC2" w:rsidRPr="00C53DCA">
        <w:rPr>
          <w:rFonts w:ascii="Times New Roman" w:hAnsi="Times New Roman"/>
          <w:sz w:val="28"/>
          <w:szCs w:val="28"/>
        </w:rPr>
        <w:t>Ủy ban nhân dân</w:t>
      </w:r>
      <w:r w:rsidR="00742EE7" w:rsidRPr="00C53DCA">
        <w:rPr>
          <w:rFonts w:ascii="Times New Roman" w:hAnsi="Times New Roman"/>
          <w:sz w:val="28"/>
          <w:szCs w:val="28"/>
        </w:rPr>
        <w:t xml:space="preserve"> tỉnh và báo cáo đột xuất (khi có yêu cầu). </w:t>
      </w:r>
    </w:p>
    <w:p w14:paraId="7210B64F" w14:textId="308CB7D4" w:rsidR="00527EF8" w:rsidRPr="00C53DCA" w:rsidRDefault="00527EF8" w:rsidP="00527EF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4. Tổng hợp thông tin, ý kiến góp ý của các cơ quan, đơn vị, địa phương để nghiên cứu điều chỉnh, bổ sung, nâng cấp Hệ thống thông tin giải quyết thủ tục hành chính tỉnh.</w:t>
      </w:r>
    </w:p>
    <w:p w14:paraId="28A5A1FA" w14:textId="55BB1FB3" w:rsidR="00216627" w:rsidRPr="00C53DCA" w:rsidRDefault="00CA7570" w:rsidP="00216627">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5</w:t>
      </w:r>
      <w:r w:rsidR="00216627" w:rsidRPr="00C53DCA">
        <w:rPr>
          <w:rFonts w:ascii="Times New Roman" w:hAnsi="Times New Roman"/>
          <w:sz w:val="28"/>
          <w:szCs w:val="28"/>
        </w:rPr>
        <w:t>. Xây dựng kinh phí trình Ủy ban nhân dân tỉnh để duy trì hoạt động, nâng cấp và các hoạt động khác của Hệ thống thông tin giải quyết thủ tục hành chính tỉnh theo quy định.</w:t>
      </w:r>
    </w:p>
    <w:p w14:paraId="3F937B63" w14:textId="23271E8E" w:rsidR="00F5093C" w:rsidRPr="00C53DCA" w:rsidRDefault="00F5093C" w:rsidP="00790E48">
      <w:pPr>
        <w:pStyle w:val="Heading21"/>
        <w:spacing w:before="120" w:after="120" w:line="360" w:lineRule="exact"/>
        <w:ind w:firstLine="567"/>
        <w:jc w:val="both"/>
      </w:pPr>
      <w:bookmarkStart w:id="25" w:name="_Hlk171317466"/>
      <w:r w:rsidRPr="00C53DCA">
        <w:t xml:space="preserve">Điều </w:t>
      </w:r>
      <w:r w:rsidR="0037592F" w:rsidRPr="00C53DCA">
        <w:t>2</w:t>
      </w:r>
      <w:r w:rsidR="00B311D9" w:rsidRPr="00C53DCA">
        <w:t>8</w:t>
      </w:r>
      <w:r w:rsidRPr="00C53DCA">
        <w:t xml:space="preserve">. Trách nhiệm của Sở Thông tin và Truyền thông </w:t>
      </w:r>
    </w:p>
    <w:bookmarkEnd w:id="25"/>
    <w:p w14:paraId="52C65A8A" w14:textId="504EF1C7" w:rsidR="00527EF8" w:rsidRPr="00C53DCA" w:rsidRDefault="00527EF8" w:rsidP="00996F0C">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1</w:t>
      </w:r>
      <w:r w:rsidR="00AA5C09" w:rsidRPr="00C53DCA">
        <w:rPr>
          <w:rFonts w:ascii="Times New Roman" w:hAnsi="Times New Roman"/>
          <w:sz w:val="28"/>
          <w:szCs w:val="28"/>
        </w:rPr>
        <w:t xml:space="preserve">. </w:t>
      </w:r>
      <w:r w:rsidR="00996F0C" w:rsidRPr="00C53DCA">
        <w:rPr>
          <w:rFonts w:ascii="Times New Roman" w:hAnsi="Times New Roman"/>
          <w:sz w:val="28"/>
          <w:szCs w:val="28"/>
        </w:rPr>
        <w:t xml:space="preserve">Chủ trì </w:t>
      </w:r>
      <w:r w:rsidRPr="00C53DCA">
        <w:rPr>
          <w:rFonts w:ascii="Times New Roman" w:hAnsi="Times New Roman"/>
          <w:sz w:val="28"/>
          <w:szCs w:val="28"/>
        </w:rPr>
        <w:t xml:space="preserve">thường xuyên theo dõi, </w:t>
      </w:r>
      <w:r w:rsidR="00AA5C09" w:rsidRPr="00C53DCA">
        <w:rPr>
          <w:rFonts w:ascii="Times New Roman" w:hAnsi="Times New Roman"/>
          <w:sz w:val="28"/>
          <w:szCs w:val="28"/>
        </w:rPr>
        <w:t>hướng dẫn</w:t>
      </w:r>
      <w:r w:rsidR="00996F0C" w:rsidRPr="00C53DCA">
        <w:rPr>
          <w:rFonts w:ascii="Times New Roman" w:hAnsi="Times New Roman"/>
          <w:sz w:val="28"/>
          <w:szCs w:val="28"/>
        </w:rPr>
        <w:t xml:space="preserve"> kỹ thuật, </w:t>
      </w:r>
      <w:r w:rsidRPr="00C53DCA">
        <w:rPr>
          <w:rFonts w:ascii="Times New Roman" w:hAnsi="Times New Roman"/>
          <w:sz w:val="28"/>
          <w:szCs w:val="28"/>
        </w:rPr>
        <w:t xml:space="preserve">kiểm tra, </w:t>
      </w:r>
      <w:r w:rsidR="00853271" w:rsidRPr="00C53DCA">
        <w:rPr>
          <w:rFonts w:ascii="Times New Roman" w:hAnsi="Times New Roman"/>
          <w:sz w:val="28"/>
          <w:szCs w:val="28"/>
        </w:rPr>
        <w:t xml:space="preserve">thực hiện các biện pháp giám sát, biện pháp </w:t>
      </w:r>
      <w:r w:rsidR="00996F0C" w:rsidRPr="00C53DCA">
        <w:rPr>
          <w:rFonts w:ascii="Times New Roman" w:hAnsi="Times New Roman"/>
          <w:sz w:val="28"/>
          <w:szCs w:val="28"/>
        </w:rPr>
        <w:t xml:space="preserve">đảm bảo an toàn </w:t>
      </w:r>
      <w:r w:rsidR="00853271" w:rsidRPr="00C53DCA">
        <w:rPr>
          <w:rFonts w:ascii="Times New Roman" w:hAnsi="Times New Roman"/>
          <w:sz w:val="28"/>
          <w:szCs w:val="28"/>
        </w:rPr>
        <w:t xml:space="preserve">thông tin, </w:t>
      </w:r>
      <w:r w:rsidRPr="00C53DCA">
        <w:rPr>
          <w:rFonts w:ascii="Times New Roman" w:hAnsi="Times New Roman"/>
          <w:sz w:val="28"/>
          <w:szCs w:val="28"/>
        </w:rPr>
        <w:t>duy trì hoạt động của Hệ thống thông tin giải quyết thủ tục hành chính tỉnh.</w:t>
      </w:r>
    </w:p>
    <w:p w14:paraId="6143610A" w14:textId="0557A92A" w:rsidR="00527EF8" w:rsidRPr="00C53DCA" w:rsidRDefault="00527EF8" w:rsidP="00996F0C">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Chủ trì đảm bảo việc kết nối, tích hợp, liên thông, đồng bộ dữ liệu với các cơ sở dữ liệu, Hệ thống thông tin do Trung ương, các bộ ngành khi có yêu cầu với </w:t>
      </w:r>
      <w:r w:rsidRPr="00C53DCA">
        <w:rPr>
          <w:rFonts w:ascii="Times New Roman" w:hAnsi="Times New Roman"/>
          <w:sz w:val="28"/>
          <w:szCs w:val="28"/>
        </w:rPr>
        <w:lastRenderedPageBreak/>
        <w:t>Hệ thống thông tin giải quyết thủ tục hành chính tỉnh.</w:t>
      </w:r>
    </w:p>
    <w:p w14:paraId="1DE26073" w14:textId="69DE9183" w:rsidR="00996F0C" w:rsidRPr="00C53DCA" w:rsidRDefault="00527EF8" w:rsidP="00996F0C">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3. Chủ trì </w:t>
      </w:r>
      <w:r w:rsidR="00996F0C" w:rsidRPr="00C53DCA">
        <w:rPr>
          <w:rFonts w:ascii="Times New Roman" w:hAnsi="Times New Roman"/>
          <w:sz w:val="28"/>
          <w:szCs w:val="28"/>
        </w:rPr>
        <w:t xml:space="preserve">chỉ đạo đơn vị cung cấp dịch vụ </w:t>
      </w:r>
      <w:r w:rsidR="00AA5C09" w:rsidRPr="00C53DCA">
        <w:rPr>
          <w:rFonts w:ascii="Times New Roman" w:hAnsi="Times New Roman"/>
          <w:sz w:val="28"/>
          <w:szCs w:val="28"/>
        </w:rPr>
        <w:t>thực hiện bảo đảm chất lượng dịch vụ</w:t>
      </w:r>
      <w:r w:rsidR="00996F0C" w:rsidRPr="00C53DCA">
        <w:rPr>
          <w:rFonts w:ascii="Times New Roman" w:hAnsi="Times New Roman"/>
          <w:sz w:val="28"/>
          <w:szCs w:val="28"/>
        </w:rPr>
        <w:t>,</w:t>
      </w:r>
      <w:r w:rsidR="00AA5C09" w:rsidRPr="00C53DCA">
        <w:rPr>
          <w:rFonts w:ascii="Times New Roman" w:hAnsi="Times New Roman"/>
          <w:sz w:val="28"/>
          <w:szCs w:val="28"/>
        </w:rPr>
        <w:t xml:space="preserve"> đường truyền kết nối thông suốt, bảo đảm an toàn mạng phục vụ tốt việc vận hành, sử dụng </w:t>
      </w:r>
      <w:r w:rsidR="00996F0C" w:rsidRPr="00C53DCA">
        <w:rPr>
          <w:rFonts w:ascii="Times New Roman" w:hAnsi="Times New Roman"/>
          <w:sz w:val="28"/>
          <w:szCs w:val="28"/>
        </w:rPr>
        <w:t>Hệ thống thông tin giải quyết thủ tục hành chính tỉnh.</w:t>
      </w:r>
    </w:p>
    <w:p w14:paraId="77EDD900" w14:textId="02BF07D2" w:rsidR="00996F0C" w:rsidRPr="00C53DCA" w:rsidRDefault="00996F0C" w:rsidP="00996F0C">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4. Chủ trì, chỉ đạo các cơ quan thông tấn, báo chí trên địa bàn tỉnh tăng cường truyền thông đối với các hoạt động trên Hệ thống thông tin giải quyết thủ tục hành chính tỉnh. </w:t>
      </w:r>
    </w:p>
    <w:p w14:paraId="0BB0E77E" w14:textId="606BBEA0" w:rsidR="00F5093C" w:rsidRPr="00C53DCA" w:rsidRDefault="00F5093C" w:rsidP="00996F0C">
      <w:pPr>
        <w:pStyle w:val="BodyText"/>
        <w:widowControl w:val="0"/>
        <w:spacing w:before="120" w:after="120" w:line="360" w:lineRule="exact"/>
        <w:ind w:firstLine="567"/>
        <w:rPr>
          <w:rFonts w:ascii="Times New Roman" w:hAnsi="Times New Roman"/>
          <w:b/>
          <w:bCs/>
          <w:sz w:val="28"/>
          <w:szCs w:val="28"/>
        </w:rPr>
      </w:pPr>
      <w:bookmarkStart w:id="26" w:name="_Hlk171317470"/>
      <w:r w:rsidRPr="00C53DCA">
        <w:rPr>
          <w:rFonts w:ascii="Times New Roman" w:hAnsi="Times New Roman"/>
          <w:b/>
          <w:bCs/>
          <w:sz w:val="28"/>
          <w:szCs w:val="28"/>
        </w:rPr>
        <w:t xml:space="preserve">Điều </w:t>
      </w:r>
      <w:r w:rsidR="0037592F" w:rsidRPr="00C53DCA">
        <w:rPr>
          <w:rFonts w:ascii="Times New Roman" w:hAnsi="Times New Roman"/>
          <w:b/>
          <w:bCs/>
          <w:sz w:val="28"/>
          <w:szCs w:val="28"/>
        </w:rPr>
        <w:t>2</w:t>
      </w:r>
      <w:r w:rsidR="00B311D9" w:rsidRPr="00C53DCA">
        <w:rPr>
          <w:rFonts w:ascii="Times New Roman" w:hAnsi="Times New Roman"/>
          <w:b/>
          <w:bCs/>
          <w:sz w:val="28"/>
          <w:szCs w:val="28"/>
        </w:rPr>
        <w:t>9</w:t>
      </w:r>
      <w:r w:rsidRPr="00C53DCA">
        <w:rPr>
          <w:rFonts w:ascii="Times New Roman" w:hAnsi="Times New Roman"/>
          <w:b/>
          <w:bCs/>
          <w:sz w:val="28"/>
          <w:szCs w:val="28"/>
        </w:rPr>
        <w:t xml:space="preserve">. Trách nhiệm của Sở Tài chính </w:t>
      </w:r>
    </w:p>
    <w:bookmarkEnd w:id="26"/>
    <w:p w14:paraId="1CAD7B3C" w14:textId="05639B87" w:rsidR="00E448E3" w:rsidRPr="00C53DCA" w:rsidRDefault="00E448E3"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Chủ trì phối hợp với Sở Thông tin và Truyền thông</w:t>
      </w:r>
      <w:r w:rsidR="00996F0C" w:rsidRPr="00C53DCA">
        <w:rPr>
          <w:rFonts w:ascii="Times New Roman" w:hAnsi="Times New Roman"/>
          <w:sz w:val="28"/>
          <w:szCs w:val="28"/>
        </w:rPr>
        <w:t>, Văn phòng Ủy ban nhân dân tỉnh</w:t>
      </w:r>
      <w:r w:rsidRPr="00C53DCA">
        <w:rPr>
          <w:rFonts w:ascii="Times New Roman" w:hAnsi="Times New Roman"/>
          <w:sz w:val="28"/>
          <w:szCs w:val="28"/>
        </w:rPr>
        <w:t xml:space="preserve"> và các cơ quan</w:t>
      </w:r>
      <w:r w:rsidR="00996F0C" w:rsidRPr="00C53DCA">
        <w:rPr>
          <w:rFonts w:ascii="Times New Roman" w:hAnsi="Times New Roman"/>
          <w:sz w:val="28"/>
          <w:szCs w:val="28"/>
        </w:rPr>
        <w:t>, đơn vị, địa phương</w:t>
      </w:r>
      <w:r w:rsidRPr="00C53DCA">
        <w:rPr>
          <w:rFonts w:ascii="Times New Roman" w:hAnsi="Times New Roman"/>
          <w:sz w:val="28"/>
          <w:szCs w:val="28"/>
        </w:rPr>
        <w:t xml:space="preserve"> liên quan tham mưu Ủy ban nhân dân tỉnh </w:t>
      </w:r>
      <w:r w:rsidR="00B311D9" w:rsidRPr="00C53DCA">
        <w:rPr>
          <w:rFonts w:ascii="Times New Roman" w:hAnsi="Times New Roman"/>
          <w:sz w:val="28"/>
          <w:szCs w:val="28"/>
        </w:rPr>
        <w:t xml:space="preserve">ưu tiên </w:t>
      </w:r>
      <w:r w:rsidRPr="00C53DCA">
        <w:rPr>
          <w:rFonts w:ascii="Times New Roman" w:hAnsi="Times New Roman"/>
          <w:sz w:val="28"/>
          <w:szCs w:val="28"/>
        </w:rPr>
        <w:t xml:space="preserve">bố trí kinh phí để triển khai, quản lý và duy trì hoạt động có hiệu quả </w:t>
      </w:r>
      <w:r w:rsidR="00D16462"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w:t>
      </w:r>
    </w:p>
    <w:p w14:paraId="1FB38EAE" w14:textId="31F9F089" w:rsidR="00527EF8" w:rsidRPr="00C53DCA" w:rsidRDefault="00527EF8" w:rsidP="00790E48">
      <w:pPr>
        <w:pStyle w:val="BodyText"/>
        <w:widowControl w:val="0"/>
        <w:spacing w:before="120" w:after="120" w:line="360" w:lineRule="exact"/>
        <w:ind w:firstLine="567"/>
        <w:rPr>
          <w:rFonts w:ascii="Times New Roman" w:hAnsi="Times New Roman"/>
          <w:b/>
          <w:bCs/>
          <w:sz w:val="28"/>
          <w:szCs w:val="28"/>
        </w:rPr>
      </w:pPr>
      <w:bookmarkStart w:id="27" w:name="_Hlk171317477"/>
      <w:r w:rsidRPr="00C53DCA">
        <w:rPr>
          <w:rFonts w:ascii="Times New Roman" w:hAnsi="Times New Roman"/>
          <w:b/>
          <w:bCs/>
          <w:sz w:val="28"/>
          <w:szCs w:val="28"/>
        </w:rPr>
        <w:t xml:space="preserve">Điều </w:t>
      </w:r>
      <w:r w:rsidR="00B311D9" w:rsidRPr="00C53DCA">
        <w:rPr>
          <w:rFonts w:ascii="Times New Roman" w:hAnsi="Times New Roman"/>
          <w:b/>
          <w:bCs/>
          <w:sz w:val="28"/>
          <w:szCs w:val="28"/>
        </w:rPr>
        <w:t>30</w:t>
      </w:r>
      <w:r w:rsidRPr="00C53DCA">
        <w:rPr>
          <w:rFonts w:ascii="Times New Roman" w:hAnsi="Times New Roman"/>
          <w:b/>
          <w:bCs/>
          <w:sz w:val="28"/>
          <w:szCs w:val="28"/>
        </w:rPr>
        <w:t>. Trách nhiệm của Công an tỉnh</w:t>
      </w:r>
    </w:p>
    <w:bookmarkEnd w:id="27"/>
    <w:p w14:paraId="29BCF0E9" w14:textId="45D7426D" w:rsidR="00527EF8" w:rsidRPr="00C53DCA" w:rsidRDefault="00527EF8" w:rsidP="00527EF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Chủ trì phối hợp với </w:t>
      </w:r>
      <w:r w:rsidR="009B7737" w:rsidRPr="00C53DCA">
        <w:rPr>
          <w:rFonts w:ascii="Times New Roman" w:hAnsi="Times New Roman"/>
          <w:sz w:val="28"/>
          <w:szCs w:val="28"/>
        </w:rPr>
        <w:t>Bộ Chỉ huy Quân sự tỉnh</w:t>
      </w:r>
      <w:r w:rsidRPr="00C53DCA">
        <w:rPr>
          <w:rFonts w:ascii="Times New Roman" w:hAnsi="Times New Roman"/>
          <w:sz w:val="28"/>
          <w:szCs w:val="28"/>
        </w:rPr>
        <w:t>, Sở Thông tin và Truyền thông</w:t>
      </w:r>
      <w:r w:rsidR="009B7737" w:rsidRPr="00C53DCA">
        <w:rPr>
          <w:rFonts w:ascii="Times New Roman" w:hAnsi="Times New Roman"/>
          <w:sz w:val="28"/>
          <w:szCs w:val="28"/>
        </w:rPr>
        <w:t>, Văn phòng Ủy ban nhân dân tỉnh</w:t>
      </w:r>
      <w:r w:rsidRPr="00C53DCA">
        <w:rPr>
          <w:rFonts w:ascii="Times New Roman" w:hAnsi="Times New Roman"/>
          <w:sz w:val="28"/>
          <w:szCs w:val="28"/>
        </w:rPr>
        <w:t xml:space="preserve"> đảm bảo an ninh mạng đối với Hệ thống thông tin giải quyết thủ tục hành chính tỉnh.</w:t>
      </w:r>
    </w:p>
    <w:p w14:paraId="19D9CFE7" w14:textId="03DE697C" w:rsidR="00527EF8" w:rsidRPr="00C53DCA" w:rsidRDefault="00853271" w:rsidP="00790E48">
      <w:pPr>
        <w:pStyle w:val="BodyText"/>
        <w:widowControl w:val="0"/>
        <w:spacing w:before="120" w:after="120" w:line="360" w:lineRule="exact"/>
        <w:ind w:firstLine="567"/>
        <w:rPr>
          <w:rFonts w:ascii="Times New Roman" w:hAnsi="Times New Roman"/>
          <w:b/>
          <w:bCs/>
          <w:sz w:val="28"/>
          <w:szCs w:val="28"/>
        </w:rPr>
      </w:pPr>
      <w:bookmarkStart w:id="28" w:name="_Hlk171317483"/>
      <w:r w:rsidRPr="00C53DCA">
        <w:rPr>
          <w:rFonts w:ascii="Times New Roman" w:hAnsi="Times New Roman"/>
          <w:b/>
          <w:bCs/>
          <w:sz w:val="28"/>
          <w:szCs w:val="28"/>
        </w:rPr>
        <w:t xml:space="preserve">Điều </w:t>
      </w:r>
      <w:r w:rsidR="00B311D9" w:rsidRPr="00C53DCA">
        <w:rPr>
          <w:rFonts w:ascii="Times New Roman" w:hAnsi="Times New Roman"/>
          <w:b/>
          <w:bCs/>
          <w:sz w:val="28"/>
          <w:szCs w:val="28"/>
        </w:rPr>
        <w:t>31</w:t>
      </w:r>
      <w:r w:rsidRPr="00C53DCA">
        <w:rPr>
          <w:rFonts w:ascii="Times New Roman" w:hAnsi="Times New Roman"/>
          <w:b/>
          <w:bCs/>
          <w:sz w:val="28"/>
          <w:szCs w:val="28"/>
        </w:rPr>
        <w:t xml:space="preserve">. </w:t>
      </w:r>
      <w:r w:rsidR="00527EF8" w:rsidRPr="00C53DCA">
        <w:rPr>
          <w:rFonts w:ascii="Times New Roman" w:hAnsi="Times New Roman"/>
          <w:b/>
          <w:bCs/>
          <w:sz w:val="28"/>
          <w:szCs w:val="28"/>
        </w:rPr>
        <w:t>Trách nhiệm của Bộ Chỉ huy Quân sự tỉnh</w:t>
      </w:r>
    </w:p>
    <w:bookmarkEnd w:id="28"/>
    <w:p w14:paraId="11EC0194" w14:textId="5AE98D1E" w:rsidR="00527EF8" w:rsidRPr="00C53DCA" w:rsidRDefault="00527EF8" w:rsidP="00527EF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Theo chức năng, nhiệm vụ, phối hợp với Công an tỉnh, Sở Thông tin và Truyền thông</w:t>
      </w:r>
      <w:r w:rsidR="009B7737" w:rsidRPr="00C53DCA">
        <w:rPr>
          <w:rFonts w:ascii="Times New Roman" w:hAnsi="Times New Roman"/>
          <w:sz w:val="28"/>
          <w:szCs w:val="28"/>
        </w:rPr>
        <w:t>, Văn phòng Ủy ban nhân dân tỉnh</w:t>
      </w:r>
      <w:r w:rsidRPr="00C53DCA">
        <w:rPr>
          <w:rFonts w:ascii="Times New Roman" w:hAnsi="Times New Roman"/>
          <w:sz w:val="28"/>
          <w:szCs w:val="28"/>
        </w:rPr>
        <w:t xml:space="preserve"> đảm bảo an toàn thông tin, an ninh mạng đối với Hệ thống thông tin giải quyết thủ tục hành chính tỉnh.</w:t>
      </w:r>
      <w:r w:rsidR="009B7737" w:rsidRPr="00C53DCA">
        <w:rPr>
          <w:rFonts w:ascii="Times New Roman" w:hAnsi="Times New Roman"/>
          <w:sz w:val="28"/>
          <w:szCs w:val="28"/>
        </w:rPr>
        <w:t xml:space="preserve"> </w:t>
      </w:r>
    </w:p>
    <w:p w14:paraId="51E8B9B1" w14:textId="2772F5A8" w:rsidR="001B7935" w:rsidRPr="00C53DCA" w:rsidRDefault="00F5093C" w:rsidP="00790E48">
      <w:pPr>
        <w:pStyle w:val="Heading21"/>
        <w:spacing w:before="120" w:after="120" w:line="360" w:lineRule="exact"/>
        <w:ind w:firstLine="567"/>
        <w:jc w:val="both"/>
      </w:pPr>
      <w:bookmarkStart w:id="29" w:name="_Hlk171317491"/>
      <w:r w:rsidRPr="00C53DCA">
        <w:t xml:space="preserve">Điều </w:t>
      </w:r>
      <w:r w:rsidR="00B311D9" w:rsidRPr="00C53DCA">
        <w:t>32</w:t>
      </w:r>
      <w:r w:rsidRPr="00C53DCA">
        <w:t>. Trách nhiệm của cơ quan</w:t>
      </w:r>
      <w:r w:rsidR="001B7935" w:rsidRPr="00C53DCA">
        <w:t>, đơn vị, địa phương</w:t>
      </w:r>
    </w:p>
    <w:bookmarkEnd w:id="29"/>
    <w:p w14:paraId="24908AD4" w14:textId="06233939" w:rsidR="00F610EE" w:rsidRPr="00C53DCA" w:rsidRDefault="00F5093C"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w:t>
      </w:r>
      <w:r w:rsidR="00F610EE" w:rsidRPr="00C53DCA">
        <w:rPr>
          <w:rFonts w:ascii="Times New Roman" w:hAnsi="Times New Roman"/>
          <w:sz w:val="28"/>
          <w:szCs w:val="28"/>
        </w:rPr>
        <w:t xml:space="preserve">Chủ trì </w:t>
      </w:r>
      <w:r w:rsidR="001B7935" w:rsidRPr="00C53DCA">
        <w:rPr>
          <w:rFonts w:ascii="Times New Roman" w:hAnsi="Times New Roman"/>
          <w:sz w:val="28"/>
          <w:szCs w:val="28"/>
        </w:rPr>
        <w:t xml:space="preserve">trình Chủ tịch Ủy ban nhân dân tỉnh </w:t>
      </w:r>
      <w:r w:rsidR="00F610EE" w:rsidRPr="00C53DCA">
        <w:rPr>
          <w:rFonts w:ascii="Times New Roman" w:hAnsi="Times New Roman"/>
          <w:sz w:val="28"/>
          <w:szCs w:val="28"/>
        </w:rPr>
        <w:t>ban hành Quyết định công bố danh mục thủ tục hành chính</w:t>
      </w:r>
      <w:r w:rsidR="001B7935" w:rsidRPr="00C53DCA">
        <w:rPr>
          <w:rFonts w:ascii="Times New Roman" w:hAnsi="Times New Roman"/>
          <w:sz w:val="28"/>
          <w:szCs w:val="28"/>
        </w:rPr>
        <w:t>;</w:t>
      </w:r>
      <w:r w:rsidR="00F610EE" w:rsidRPr="00C53DCA">
        <w:rPr>
          <w:rFonts w:ascii="Times New Roman" w:hAnsi="Times New Roman"/>
          <w:sz w:val="28"/>
          <w:szCs w:val="28"/>
        </w:rPr>
        <w:t xml:space="preserve"> phê duyệt quy trình nội bộ giải quyết thủ tục hành chính theo ngành, lĩnh vực quản lý.</w:t>
      </w:r>
    </w:p>
    <w:p w14:paraId="47BE3F28" w14:textId="6922AA1A" w:rsidR="001F1F4F" w:rsidRPr="00C53DCA" w:rsidRDefault="001F1F4F" w:rsidP="001F1F4F">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2. Thực hiện tiếp nhận, giải quyết 100% hồ sơ thủ tục hành chính trên Hệ thống thông tin giải quyết thủ tục hành chính tỉnh; chỉ đạo các tổ chức, cá nhân liên quan tham gia giải quyết hồ sơ thủ tục hành chính phải thao tác, cập nhật đầy đủ quy trình các bước trên Hệ thống thông tin giải quyết thủ tục hành chính tỉnh.</w:t>
      </w:r>
    </w:p>
    <w:p w14:paraId="582AAEB9" w14:textId="24C2F8F9" w:rsidR="00F5093C" w:rsidRPr="00C53DCA" w:rsidRDefault="001F1F4F"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3</w:t>
      </w:r>
      <w:r w:rsidR="00F610EE" w:rsidRPr="00C53DCA">
        <w:rPr>
          <w:rFonts w:ascii="Times New Roman" w:hAnsi="Times New Roman"/>
          <w:sz w:val="28"/>
          <w:szCs w:val="28"/>
        </w:rPr>
        <w:t xml:space="preserve">. </w:t>
      </w:r>
      <w:r w:rsidR="00F5093C" w:rsidRPr="00C53DCA">
        <w:rPr>
          <w:rFonts w:ascii="Times New Roman" w:hAnsi="Times New Roman"/>
          <w:sz w:val="28"/>
          <w:szCs w:val="28"/>
        </w:rPr>
        <w:t>Chủ trì, phối hợp với các cơ quan, đơn vị</w:t>
      </w:r>
      <w:r w:rsidR="001B7935" w:rsidRPr="00C53DCA">
        <w:rPr>
          <w:rFonts w:ascii="Times New Roman" w:hAnsi="Times New Roman"/>
          <w:sz w:val="28"/>
          <w:szCs w:val="28"/>
        </w:rPr>
        <w:t>, địa phương</w:t>
      </w:r>
      <w:r w:rsidR="00F5093C" w:rsidRPr="00C53DCA">
        <w:rPr>
          <w:rFonts w:ascii="Times New Roman" w:hAnsi="Times New Roman"/>
          <w:sz w:val="28"/>
          <w:szCs w:val="28"/>
        </w:rPr>
        <w:t xml:space="preserve"> có liên quan cung cấp </w:t>
      </w:r>
      <w:r w:rsidR="00030924" w:rsidRPr="00C53DCA">
        <w:rPr>
          <w:rFonts w:ascii="Times New Roman" w:hAnsi="Times New Roman"/>
          <w:sz w:val="28"/>
          <w:szCs w:val="28"/>
        </w:rPr>
        <w:t>thủ tục hành chính</w:t>
      </w:r>
      <w:r w:rsidR="00F5093C" w:rsidRPr="00C53DCA">
        <w:rPr>
          <w:rFonts w:ascii="Times New Roman" w:hAnsi="Times New Roman"/>
          <w:sz w:val="28"/>
          <w:szCs w:val="28"/>
        </w:rPr>
        <w:t xml:space="preserve">, dịch vụ công trực tuyến trên </w:t>
      </w:r>
      <w:r w:rsidR="00D16462" w:rsidRPr="00C53DCA">
        <w:rPr>
          <w:rFonts w:ascii="Times New Roman" w:hAnsi="Times New Roman"/>
          <w:sz w:val="28"/>
          <w:szCs w:val="28"/>
        </w:rPr>
        <w:t>Hệ thống thông tin giải quyết thủ tục hành chính tỉnh</w:t>
      </w:r>
      <w:r w:rsidR="00F5093C" w:rsidRPr="00C53DCA">
        <w:rPr>
          <w:rFonts w:ascii="Times New Roman" w:hAnsi="Times New Roman"/>
          <w:sz w:val="28"/>
          <w:szCs w:val="28"/>
        </w:rPr>
        <w:t xml:space="preserve"> theo Quy chế này; thường xuyên rà soát, đánh giá, nâng cao hiệu quả cung cấp dịch vụ công trực tuyến trên </w:t>
      </w:r>
      <w:r w:rsidR="00D16462" w:rsidRPr="00C53DCA">
        <w:rPr>
          <w:rFonts w:ascii="Times New Roman" w:hAnsi="Times New Roman"/>
          <w:sz w:val="28"/>
          <w:szCs w:val="28"/>
        </w:rPr>
        <w:t>Hệ thống thông tin giải quyết thủ tục hành chính tỉnh</w:t>
      </w:r>
      <w:r w:rsidR="00F5093C" w:rsidRPr="00C53DCA">
        <w:rPr>
          <w:rFonts w:ascii="Times New Roman" w:hAnsi="Times New Roman"/>
          <w:sz w:val="28"/>
          <w:szCs w:val="28"/>
        </w:rPr>
        <w:t>.</w:t>
      </w:r>
    </w:p>
    <w:p w14:paraId="787DC286" w14:textId="3F6A8C74" w:rsidR="00F5093C" w:rsidRPr="00C53DCA" w:rsidRDefault="001F1F4F"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4</w:t>
      </w:r>
      <w:r w:rsidR="00F5093C" w:rsidRPr="00C53DCA">
        <w:rPr>
          <w:rFonts w:ascii="Times New Roman" w:hAnsi="Times New Roman"/>
          <w:sz w:val="28"/>
          <w:szCs w:val="28"/>
        </w:rPr>
        <w:t xml:space="preserve">. Quán triệt, chỉ đạo thống nhất việc sử dụng </w:t>
      </w:r>
      <w:r w:rsidR="00D16462" w:rsidRPr="00C53DCA">
        <w:rPr>
          <w:rFonts w:ascii="Times New Roman" w:hAnsi="Times New Roman"/>
          <w:sz w:val="28"/>
          <w:szCs w:val="28"/>
        </w:rPr>
        <w:t>Hệ thống thông tin giải quyết thủ tục hành chính tỉnh</w:t>
      </w:r>
      <w:r w:rsidR="00F5093C" w:rsidRPr="00C53DCA">
        <w:rPr>
          <w:rFonts w:ascii="Times New Roman" w:hAnsi="Times New Roman"/>
          <w:sz w:val="28"/>
          <w:szCs w:val="28"/>
        </w:rPr>
        <w:t xml:space="preserve"> nhằm nâng cao hiệu lực, hiệu quả quản lý nhà nước và </w:t>
      </w:r>
      <w:r w:rsidR="00F5093C" w:rsidRPr="00C53DCA">
        <w:rPr>
          <w:rFonts w:ascii="Times New Roman" w:hAnsi="Times New Roman"/>
          <w:sz w:val="28"/>
          <w:szCs w:val="28"/>
        </w:rPr>
        <w:lastRenderedPageBreak/>
        <w:t xml:space="preserve">cung cấp dịch vụ công thuận lợi nhất cho tổ chức, cá nhân. </w:t>
      </w:r>
    </w:p>
    <w:p w14:paraId="0564CC6A" w14:textId="58CBB72D" w:rsidR="002811C2" w:rsidRPr="00C53DCA" w:rsidRDefault="001F1F4F"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5</w:t>
      </w:r>
      <w:r w:rsidR="002811C2" w:rsidRPr="00C53DCA">
        <w:rPr>
          <w:rFonts w:ascii="Times New Roman" w:hAnsi="Times New Roman"/>
          <w:sz w:val="28"/>
          <w:szCs w:val="28"/>
        </w:rPr>
        <w:t>. Tổ chức quản lý, sử dụng tài khoản được cấp cho cán bộ, công chức, viên chức và người lao động của cơ quan, đơn vị</w:t>
      </w:r>
      <w:r w:rsidR="00C81996" w:rsidRPr="00C53DCA">
        <w:rPr>
          <w:rFonts w:ascii="Times New Roman" w:hAnsi="Times New Roman"/>
          <w:sz w:val="28"/>
          <w:szCs w:val="28"/>
        </w:rPr>
        <w:t>, địa phương</w:t>
      </w:r>
      <w:r w:rsidR="002811C2" w:rsidRPr="00C53DCA">
        <w:rPr>
          <w:rFonts w:ascii="Times New Roman" w:hAnsi="Times New Roman"/>
          <w:sz w:val="28"/>
          <w:szCs w:val="28"/>
        </w:rPr>
        <w:t xml:space="preserve"> đảm bảo bảo mật, an toàn thông tin; khai thác và sử dụng các dữ liệu, dịch vụ trên hệ thống theo đúng thẩm quyền, đảm bảo bảo mật dữ liệu cá nhân theo quy định. </w:t>
      </w:r>
    </w:p>
    <w:p w14:paraId="0B9C8E49" w14:textId="0120667E" w:rsidR="00F5093C" w:rsidRPr="00C53DCA" w:rsidRDefault="001F1F4F"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6</w:t>
      </w:r>
      <w:r w:rsidR="00F5093C" w:rsidRPr="00C53DCA">
        <w:rPr>
          <w:rFonts w:ascii="Times New Roman" w:hAnsi="Times New Roman"/>
          <w:sz w:val="28"/>
          <w:szCs w:val="28"/>
        </w:rPr>
        <w:t xml:space="preserve">. Thông tin, tuyên truyền về </w:t>
      </w:r>
      <w:r w:rsidR="00D16462" w:rsidRPr="00C53DCA">
        <w:rPr>
          <w:rFonts w:ascii="Times New Roman" w:hAnsi="Times New Roman"/>
          <w:sz w:val="28"/>
          <w:szCs w:val="28"/>
        </w:rPr>
        <w:t>Hệ thống thông tin giải quyết thủ tục hành chính tỉnh</w:t>
      </w:r>
      <w:r w:rsidR="00F5093C" w:rsidRPr="00C53DCA">
        <w:rPr>
          <w:rFonts w:ascii="Times New Roman" w:hAnsi="Times New Roman"/>
          <w:sz w:val="28"/>
          <w:szCs w:val="28"/>
        </w:rPr>
        <w:t xml:space="preserve"> trong giải quyết </w:t>
      </w:r>
      <w:r w:rsidR="009448D0" w:rsidRPr="00C53DCA">
        <w:rPr>
          <w:rFonts w:ascii="Times New Roman" w:hAnsi="Times New Roman"/>
          <w:sz w:val="28"/>
          <w:szCs w:val="28"/>
        </w:rPr>
        <w:t>thủ tục hành chính</w:t>
      </w:r>
      <w:r w:rsidR="00F5093C" w:rsidRPr="00C53DCA">
        <w:rPr>
          <w:rFonts w:ascii="Times New Roman" w:hAnsi="Times New Roman"/>
          <w:sz w:val="28"/>
          <w:szCs w:val="28"/>
        </w:rPr>
        <w:t xml:space="preserve">, dịch vụ công trực tuyến thuộc thẩm quyền giải quyết của cơ quan, </w:t>
      </w:r>
      <w:r w:rsidR="00C81996" w:rsidRPr="00C53DCA">
        <w:rPr>
          <w:rFonts w:ascii="Times New Roman" w:hAnsi="Times New Roman"/>
          <w:sz w:val="28"/>
          <w:szCs w:val="28"/>
        </w:rPr>
        <w:t xml:space="preserve">đơn vị, </w:t>
      </w:r>
      <w:r w:rsidR="00F5093C" w:rsidRPr="00C53DCA">
        <w:rPr>
          <w:rFonts w:ascii="Times New Roman" w:hAnsi="Times New Roman"/>
          <w:sz w:val="28"/>
          <w:szCs w:val="28"/>
        </w:rPr>
        <w:t xml:space="preserve">địa phương mình. </w:t>
      </w:r>
    </w:p>
    <w:p w14:paraId="100B46E3" w14:textId="0D4EE138" w:rsidR="00F5093C" w:rsidRPr="00C53DCA" w:rsidRDefault="001F1F4F"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7</w:t>
      </w:r>
      <w:r w:rsidR="00F5093C" w:rsidRPr="00C53DCA">
        <w:rPr>
          <w:rFonts w:ascii="Times New Roman" w:hAnsi="Times New Roman"/>
          <w:sz w:val="28"/>
          <w:szCs w:val="28"/>
        </w:rPr>
        <w:t xml:space="preserve">. Thường xuyên theo dõi, kiểm tra, giám sát tình hình xử lý hồ sơ </w:t>
      </w:r>
      <w:r w:rsidR="009448D0" w:rsidRPr="00C53DCA">
        <w:rPr>
          <w:rFonts w:ascii="Times New Roman" w:hAnsi="Times New Roman"/>
          <w:sz w:val="28"/>
          <w:szCs w:val="28"/>
        </w:rPr>
        <w:t>thủ tục hành chính</w:t>
      </w:r>
      <w:r w:rsidR="00F5093C" w:rsidRPr="00C53DCA">
        <w:rPr>
          <w:rFonts w:ascii="Times New Roman" w:hAnsi="Times New Roman"/>
          <w:sz w:val="28"/>
          <w:szCs w:val="28"/>
        </w:rPr>
        <w:t xml:space="preserve"> trên </w:t>
      </w:r>
      <w:r w:rsidR="00D16462" w:rsidRPr="00C53DCA">
        <w:rPr>
          <w:rFonts w:ascii="Times New Roman" w:hAnsi="Times New Roman"/>
          <w:sz w:val="28"/>
          <w:szCs w:val="28"/>
        </w:rPr>
        <w:t>Hệ thống thông tin giải quyết thủ tục hành chính tỉnh</w:t>
      </w:r>
      <w:r w:rsidR="00F5093C" w:rsidRPr="00C53DCA">
        <w:rPr>
          <w:rFonts w:ascii="Times New Roman" w:hAnsi="Times New Roman"/>
          <w:sz w:val="28"/>
          <w:szCs w:val="28"/>
        </w:rPr>
        <w:t xml:space="preserve"> để kịp thời phát hiện và giải quyết các vấn đề vướng mắc, tồn tại để đảm bảo thời gian giải quyết hồ sơ cho tổ chức, cá nhân; kiểm tra, rà soát các nội dung của </w:t>
      </w:r>
      <w:r w:rsidR="00030924" w:rsidRPr="00C53DCA">
        <w:rPr>
          <w:rFonts w:ascii="Times New Roman" w:hAnsi="Times New Roman"/>
          <w:sz w:val="28"/>
          <w:szCs w:val="28"/>
        </w:rPr>
        <w:t>thủ tục hành chính</w:t>
      </w:r>
      <w:r w:rsidR="00F5093C" w:rsidRPr="00C53DCA">
        <w:rPr>
          <w:rFonts w:ascii="Times New Roman" w:hAnsi="Times New Roman"/>
          <w:sz w:val="28"/>
          <w:szCs w:val="28"/>
        </w:rPr>
        <w:t xml:space="preserve"> và quy trình nội bộ giải quyết </w:t>
      </w:r>
      <w:r w:rsidR="00030924" w:rsidRPr="00C53DCA">
        <w:rPr>
          <w:rFonts w:ascii="Times New Roman" w:hAnsi="Times New Roman"/>
          <w:sz w:val="28"/>
          <w:szCs w:val="28"/>
        </w:rPr>
        <w:t>thủ tục hành chính</w:t>
      </w:r>
      <w:r w:rsidR="00F5093C" w:rsidRPr="00C53DCA">
        <w:rPr>
          <w:rFonts w:ascii="Times New Roman" w:hAnsi="Times New Roman"/>
          <w:sz w:val="28"/>
          <w:szCs w:val="28"/>
        </w:rPr>
        <w:t xml:space="preserve"> thuộc thẩm quyền giải quyết, quản lý của cơ quan, đơn vị, địa phương khi có sự thay đổi để phối hợp cập nhật kịp thời trên </w:t>
      </w:r>
      <w:r w:rsidR="00D16462" w:rsidRPr="00C53DCA">
        <w:rPr>
          <w:rFonts w:ascii="Times New Roman" w:hAnsi="Times New Roman"/>
          <w:sz w:val="28"/>
          <w:szCs w:val="28"/>
        </w:rPr>
        <w:t>Hệ thống thông tin giải quyết thủ tục hành chính tỉnh</w:t>
      </w:r>
      <w:r w:rsidR="00F5093C" w:rsidRPr="00C53DCA">
        <w:rPr>
          <w:rFonts w:ascii="Times New Roman" w:hAnsi="Times New Roman"/>
          <w:sz w:val="28"/>
          <w:szCs w:val="28"/>
        </w:rPr>
        <w:t>.</w:t>
      </w:r>
    </w:p>
    <w:p w14:paraId="0A6297F5" w14:textId="0D3D4D55" w:rsidR="006F1D69" w:rsidRPr="00C53DCA" w:rsidRDefault="001F1F4F"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8</w:t>
      </w:r>
      <w:r w:rsidR="006F1D69" w:rsidRPr="00C53DCA">
        <w:rPr>
          <w:rFonts w:ascii="Times New Roman" w:hAnsi="Times New Roman"/>
          <w:sz w:val="28"/>
          <w:szCs w:val="28"/>
        </w:rPr>
        <w:t xml:space="preserve">. Tổ chức </w:t>
      </w:r>
      <w:r w:rsidR="006529A3" w:rsidRPr="00C53DCA">
        <w:rPr>
          <w:rFonts w:ascii="Times New Roman" w:hAnsi="Times New Roman"/>
          <w:sz w:val="28"/>
          <w:szCs w:val="28"/>
        </w:rPr>
        <w:t xml:space="preserve">lập hồ sơ, thu thập, quản lý, bảo quản và sử dụng hồ sơ thủ tục hành chính, bao gồm cả hồ sơ giấy và hồ sơ điện tử theo đúng quy định của pháp luật, phục vụ công tác khai thác, sử dụng hồ sơ thủ tục hành chính điện tử đã nộp lưu </w:t>
      </w:r>
      <w:r w:rsidR="00396E01" w:rsidRPr="00C53DCA">
        <w:rPr>
          <w:rFonts w:ascii="Times New Roman" w:hAnsi="Times New Roman"/>
          <w:sz w:val="28"/>
          <w:szCs w:val="28"/>
        </w:rPr>
        <w:t xml:space="preserve">trữ </w:t>
      </w:r>
      <w:r w:rsidR="006529A3" w:rsidRPr="00C53DCA">
        <w:rPr>
          <w:rFonts w:ascii="Times New Roman" w:hAnsi="Times New Roman"/>
          <w:sz w:val="28"/>
          <w:szCs w:val="28"/>
        </w:rPr>
        <w:t>theo quy định</w:t>
      </w:r>
      <w:r w:rsidR="00396E01" w:rsidRPr="00C53DCA">
        <w:rPr>
          <w:rFonts w:ascii="Times New Roman" w:hAnsi="Times New Roman"/>
          <w:sz w:val="28"/>
          <w:szCs w:val="28"/>
        </w:rPr>
        <w:t>.</w:t>
      </w:r>
    </w:p>
    <w:p w14:paraId="3A45BA95" w14:textId="1BA4087D" w:rsidR="001F1F4F" w:rsidRPr="00C53DCA" w:rsidRDefault="001F1F4F" w:rsidP="001F1F4F">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9. Phối hợp chặt chẽ với Văn phòng Ủy ban nhân dân tỉnh trong quá trình vận hành hoạt động của Cổng Dịch vụ công và Hệ thống một cửa điện tử để đảm bảo việc cung cấp dịch vụ công trực tuyến thuộc phạm vi giải quyết của cơ quan, đơn vị được diễn ra thông suốt, an toàn, hiệu quả.</w:t>
      </w:r>
    </w:p>
    <w:p w14:paraId="00793F17" w14:textId="798F0545" w:rsidR="001F1F4F" w:rsidRPr="00C53DCA" w:rsidRDefault="001F1F4F" w:rsidP="00831514">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10. Phân công </w:t>
      </w:r>
      <w:r w:rsidR="00B311D9" w:rsidRPr="00C53DCA">
        <w:rPr>
          <w:rFonts w:ascii="Times New Roman" w:hAnsi="Times New Roman"/>
          <w:sz w:val="28"/>
          <w:szCs w:val="28"/>
        </w:rPr>
        <w:t>công chức làm nhiệm vụ đầu mối kiểm soát thủ tục hành chính</w:t>
      </w:r>
      <w:r w:rsidRPr="00C53DCA">
        <w:rPr>
          <w:rFonts w:ascii="Times New Roman" w:hAnsi="Times New Roman"/>
          <w:sz w:val="28"/>
          <w:szCs w:val="28"/>
        </w:rPr>
        <w:t xml:space="preserve"> </w:t>
      </w:r>
      <w:r w:rsidR="00B311D9" w:rsidRPr="00C53DCA">
        <w:rPr>
          <w:rFonts w:ascii="Times New Roman" w:hAnsi="Times New Roman"/>
          <w:sz w:val="28"/>
          <w:szCs w:val="28"/>
        </w:rPr>
        <w:t>thực hiện việc</w:t>
      </w:r>
      <w:r w:rsidR="00831514" w:rsidRPr="00C53DCA">
        <w:rPr>
          <w:rFonts w:ascii="Times New Roman" w:hAnsi="Times New Roman"/>
          <w:sz w:val="28"/>
          <w:szCs w:val="28"/>
        </w:rPr>
        <w:t xml:space="preserve"> hỗ trợ tổ chức, cá nhân và tiếp nhận, trả lời câu hỏi tại Mục hỏi - đáp</w:t>
      </w:r>
      <w:r w:rsidRPr="00C53DCA">
        <w:rPr>
          <w:rFonts w:ascii="Times New Roman" w:hAnsi="Times New Roman"/>
          <w:sz w:val="28"/>
          <w:szCs w:val="28"/>
        </w:rPr>
        <w:t xml:space="preserve"> trên </w:t>
      </w:r>
      <w:r w:rsidR="00B311D9" w:rsidRPr="00C53DCA">
        <w:rPr>
          <w:rFonts w:ascii="Times New Roman" w:hAnsi="Times New Roman"/>
          <w:sz w:val="28"/>
          <w:szCs w:val="28"/>
        </w:rPr>
        <w:t xml:space="preserve">Hệ thống thông tin giải quyết thủ tục hành chính tỉnh </w:t>
      </w:r>
      <w:r w:rsidR="00831514" w:rsidRPr="00C53DCA">
        <w:rPr>
          <w:rFonts w:ascii="Times New Roman" w:hAnsi="Times New Roman"/>
          <w:sz w:val="28"/>
          <w:szCs w:val="28"/>
        </w:rPr>
        <w:t xml:space="preserve">theo </w:t>
      </w:r>
      <w:r w:rsidRPr="00C53DCA">
        <w:rPr>
          <w:rFonts w:ascii="Times New Roman" w:hAnsi="Times New Roman"/>
          <w:sz w:val="28"/>
          <w:szCs w:val="28"/>
        </w:rPr>
        <w:t xml:space="preserve">quy định tại </w:t>
      </w:r>
      <w:r w:rsidR="00831514" w:rsidRPr="00C53DCA">
        <w:rPr>
          <w:rFonts w:ascii="Times New Roman" w:hAnsi="Times New Roman"/>
          <w:sz w:val="28"/>
          <w:szCs w:val="28"/>
        </w:rPr>
        <w:t>khoản 1 Điều 21 và khoản 1 Điều 25</w:t>
      </w:r>
      <w:r w:rsidRPr="00C53DCA">
        <w:rPr>
          <w:rFonts w:ascii="Times New Roman" w:hAnsi="Times New Roman"/>
          <w:sz w:val="28"/>
          <w:szCs w:val="28"/>
        </w:rPr>
        <w:t xml:space="preserve"> Quy chế này</w:t>
      </w:r>
      <w:r w:rsidR="00831514" w:rsidRPr="00C53DCA">
        <w:rPr>
          <w:rFonts w:ascii="Times New Roman" w:hAnsi="Times New Roman"/>
          <w:sz w:val="28"/>
          <w:szCs w:val="28"/>
        </w:rPr>
        <w:t>; x</w:t>
      </w:r>
      <w:r w:rsidR="00831514" w:rsidRPr="00C53DCA">
        <w:t xml:space="preserve">ử lý phản ánh, kiến nghị thông qua Hệ thống thông tin giải quyết thủ tục hành chính tỉnh quy định tại Điều 14 Quy chế này; kịp thời theo dõi, </w:t>
      </w:r>
      <w:r w:rsidRPr="00C53DCA">
        <w:rPr>
          <w:rFonts w:ascii="Times New Roman" w:hAnsi="Times New Roman"/>
          <w:sz w:val="28"/>
          <w:szCs w:val="28"/>
        </w:rPr>
        <w:t xml:space="preserve">đôn đốc các </w:t>
      </w:r>
      <w:r w:rsidR="00831514" w:rsidRPr="00C53DCA">
        <w:rPr>
          <w:rFonts w:ascii="Times New Roman" w:hAnsi="Times New Roman"/>
          <w:sz w:val="28"/>
          <w:szCs w:val="28"/>
        </w:rPr>
        <w:t xml:space="preserve">phòng, </w:t>
      </w:r>
      <w:r w:rsidRPr="00C53DCA">
        <w:rPr>
          <w:rFonts w:ascii="Times New Roman" w:hAnsi="Times New Roman"/>
          <w:sz w:val="28"/>
          <w:szCs w:val="28"/>
        </w:rPr>
        <w:t xml:space="preserve">bộ phận chuyên môn của </w:t>
      </w:r>
      <w:r w:rsidR="00831514" w:rsidRPr="00C53DCA">
        <w:rPr>
          <w:rFonts w:ascii="Times New Roman" w:hAnsi="Times New Roman"/>
          <w:sz w:val="28"/>
          <w:szCs w:val="28"/>
        </w:rPr>
        <w:t xml:space="preserve">cơ quan, </w:t>
      </w:r>
      <w:r w:rsidRPr="00C53DCA">
        <w:rPr>
          <w:rFonts w:ascii="Times New Roman" w:hAnsi="Times New Roman"/>
          <w:sz w:val="28"/>
          <w:szCs w:val="28"/>
        </w:rPr>
        <w:t>đơn vị</w:t>
      </w:r>
      <w:r w:rsidR="00831514" w:rsidRPr="00C53DCA">
        <w:rPr>
          <w:rFonts w:ascii="Times New Roman" w:hAnsi="Times New Roman"/>
          <w:sz w:val="28"/>
          <w:szCs w:val="28"/>
        </w:rPr>
        <w:t>, địa phương</w:t>
      </w:r>
      <w:r w:rsidRPr="00C53DCA">
        <w:rPr>
          <w:rFonts w:ascii="Times New Roman" w:hAnsi="Times New Roman"/>
          <w:sz w:val="28"/>
          <w:szCs w:val="28"/>
        </w:rPr>
        <w:t xml:space="preserve"> trả lời và trực tiếp đăng tải nội dung trả lời câu hỏi, phản ánh, kiến nghị theo quy định tại Quy chế này.</w:t>
      </w:r>
      <w:r w:rsidR="00B311D9" w:rsidRPr="00C53DCA">
        <w:rPr>
          <w:rFonts w:ascii="Times New Roman" w:hAnsi="Times New Roman"/>
          <w:sz w:val="28"/>
          <w:szCs w:val="28"/>
        </w:rPr>
        <w:t xml:space="preserve"> </w:t>
      </w:r>
    </w:p>
    <w:p w14:paraId="134CD801" w14:textId="237B0AF2" w:rsidR="001F1F4F" w:rsidRPr="00C53DCA" w:rsidRDefault="001F1F4F" w:rsidP="001F1F4F">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11. Thông báo kịp thời các sự cố liên quan đến Hệ thống thông tin giải quyết thủ tục hành chính tỉnh về Sở Thông tin và Truyền thông để phối hợp khắc phục, xử lý. </w:t>
      </w:r>
    </w:p>
    <w:p w14:paraId="06075C42" w14:textId="687493D5" w:rsidR="001F1F4F" w:rsidRPr="00C53DCA" w:rsidRDefault="001F1F4F" w:rsidP="001F1F4F">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12. Thực hiện báo cáo về kết quả ứng dụng, khó khăn, vướng mắc và ý kiến góp ý về Hệ thống thông tin giải quyết thủ tục hành chính tỉnh gửi về Văn phòng Ủy ban nhân dân tỉnh để tổng hợp, báo cáo Ủy ban nhân dân tỉnh. </w:t>
      </w:r>
    </w:p>
    <w:p w14:paraId="64277874" w14:textId="2D9F3FCC" w:rsidR="00F5093C" w:rsidRPr="00C53DCA" w:rsidRDefault="00F5093C" w:rsidP="00790E48">
      <w:pPr>
        <w:pStyle w:val="Heading21"/>
        <w:spacing w:before="120" w:after="120" w:line="360" w:lineRule="exact"/>
        <w:ind w:firstLine="567"/>
        <w:jc w:val="both"/>
      </w:pPr>
      <w:bookmarkStart w:id="30" w:name="_Hlk171317497"/>
      <w:r w:rsidRPr="00C53DCA">
        <w:lastRenderedPageBreak/>
        <w:t xml:space="preserve">Điều </w:t>
      </w:r>
      <w:r w:rsidR="00B311D9" w:rsidRPr="00C53DCA">
        <w:t>33</w:t>
      </w:r>
      <w:r w:rsidRPr="00C53DCA">
        <w:t xml:space="preserve">. Trách nhiệm của tổ chức, cá nhân khi sử dụng dịch vụ trên </w:t>
      </w:r>
      <w:r w:rsidR="00D16462" w:rsidRPr="00C53DCA">
        <w:t>Hệ thống thông tin giải quyết thủ tục hành chính tỉnh</w:t>
      </w:r>
      <w:r w:rsidRPr="00C53DCA">
        <w:t xml:space="preserve"> </w:t>
      </w:r>
    </w:p>
    <w:bookmarkEnd w:id="30"/>
    <w:p w14:paraId="5944F459" w14:textId="54D3FBDB" w:rsidR="004E4497" w:rsidRPr="00C53DCA" w:rsidRDefault="00F5093C"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Chịu trách nhiệm trước pháp luật về những thông tin kê khai, đăng ký và sử dụng tài khoản trên </w:t>
      </w:r>
      <w:r w:rsidR="00D16462"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 Quản lý tài khoản, chữ ký số, giữ bí mật</w:t>
      </w:r>
      <w:r w:rsidR="00527EF8" w:rsidRPr="00C53DCA">
        <w:rPr>
          <w:rFonts w:ascii="Times New Roman" w:hAnsi="Times New Roman"/>
          <w:sz w:val="28"/>
          <w:szCs w:val="28"/>
        </w:rPr>
        <w:t>, bảo mật thông tin</w:t>
      </w:r>
      <w:r w:rsidRPr="00C53DCA">
        <w:rPr>
          <w:rFonts w:ascii="Times New Roman" w:hAnsi="Times New Roman"/>
          <w:sz w:val="28"/>
          <w:szCs w:val="28"/>
        </w:rPr>
        <w:t xml:space="preserve"> tài khoản, mật khẩu của mình, trường hợp mật khẩu bị mất hoặc bị đánh cắp hoặc phát hiện có người sử dụng trái phép tài khoản của mình, phải thông báo kịp thời cho </w:t>
      </w:r>
      <w:r w:rsidR="00527EF8" w:rsidRPr="00C53DCA">
        <w:rPr>
          <w:rFonts w:ascii="Times New Roman" w:hAnsi="Times New Roman"/>
          <w:sz w:val="28"/>
          <w:szCs w:val="28"/>
        </w:rPr>
        <w:t>Văn phòng Ủy ban nhân dân tỉnh</w:t>
      </w:r>
      <w:r w:rsidRPr="00C53DCA">
        <w:rPr>
          <w:rFonts w:ascii="Times New Roman" w:hAnsi="Times New Roman"/>
          <w:sz w:val="28"/>
          <w:szCs w:val="28"/>
        </w:rPr>
        <w:t xml:space="preserve">. </w:t>
      </w:r>
    </w:p>
    <w:p w14:paraId="455EDDFD" w14:textId="32E34B5B" w:rsidR="004E4497" w:rsidRPr="00C53DCA" w:rsidRDefault="00F5093C"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2. Chịu trách nhiệm đối với tất cả các thông tin, nội dung đã cung cấp khi sử dụng dịch vụ và các tiện ích </w:t>
      </w:r>
      <w:r w:rsidR="00C81996" w:rsidRPr="00C53DCA">
        <w:rPr>
          <w:rFonts w:ascii="Times New Roman" w:hAnsi="Times New Roman"/>
          <w:sz w:val="28"/>
          <w:szCs w:val="28"/>
        </w:rPr>
        <w:t xml:space="preserve">cung cấp </w:t>
      </w:r>
      <w:r w:rsidRPr="00C53DCA">
        <w:rPr>
          <w:rFonts w:ascii="Times New Roman" w:hAnsi="Times New Roman"/>
          <w:sz w:val="28"/>
          <w:szCs w:val="28"/>
        </w:rPr>
        <w:t xml:space="preserve">trên </w:t>
      </w:r>
      <w:r w:rsidR="00D16462" w:rsidRPr="00C53DCA">
        <w:rPr>
          <w:rFonts w:ascii="Times New Roman" w:hAnsi="Times New Roman"/>
          <w:sz w:val="28"/>
          <w:szCs w:val="28"/>
        </w:rPr>
        <w:t>Hệ thống thông tin giải quyết thủ tục hành chính tỉnh</w:t>
      </w:r>
      <w:r w:rsidRPr="00C53DCA">
        <w:rPr>
          <w:rFonts w:ascii="Times New Roman" w:hAnsi="Times New Roman"/>
          <w:sz w:val="28"/>
          <w:szCs w:val="28"/>
        </w:rPr>
        <w:t xml:space="preserve">. </w:t>
      </w:r>
    </w:p>
    <w:p w14:paraId="1F08F7A8" w14:textId="77777777" w:rsidR="00C81996" w:rsidRPr="00C53DCA" w:rsidRDefault="00FC62A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3</w:t>
      </w:r>
      <w:r w:rsidR="007C3F2A" w:rsidRPr="00C53DCA">
        <w:rPr>
          <w:rFonts w:ascii="Times New Roman" w:hAnsi="Times New Roman"/>
          <w:sz w:val="28"/>
          <w:szCs w:val="28"/>
        </w:rPr>
        <w:t xml:space="preserve">. </w:t>
      </w:r>
      <w:r w:rsidR="00B67AA6" w:rsidRPr="00C53DCA">
        <w:rPr>
          <w:rFonts w:ascii="Times New Roman" w:hAnsi="Times New Roman"/>
          <w:sz w:val="28"/>
          <w:szCs w:val="28"/>
        </w:rPr>
        <w:t>C</w:t>
      </w:r>
      <w:r w:rsidR="007C3F2A" w:rsidRPr="00C53DCA">
        <w:rPr>
          <w:rFonts w:ascii="Times New Roman" w:hAnsi="Times New Roman"/>
          <w:sz w:val="28"/>
          <w:szCs w:val="28"/>
        </w:rPr>
        <w:t xml:space="preserve">hịu trách nhiệm </w:t>
      </w:r>
      <w:r w:rsidR="00D848D0" w:rsidRPr="00C53DCA">
        <w:rPr>
          <w:rFonts w:ascii="Times New Roman" w:hAnsi="Times New Roman"/>
          <w:sz w:val="28"/>
          <w:szCs w:val="28"/>
        </w:rPr>
        <w:t>quản lý,</w:t>
      </w:r>
      <w:r w:rsidR="007C3F2A" w:rsidRPr="00C53DCA">
        <w:rPr>
          <w:rFonts w:ascii="Times New Roman" w:hAnsi="Times New Roman"/>
          <w:sz w:val="28"/>
          <w:szCs w:val="28"/>
        </w:rPr>
        <w:t xml:space="preserve"> khai thác sử dụng dữ liệu điện tử được lưu giữ trên Kho quản lý dữ liệu điện tử của tổ chức, cá nhân theo quy định tại Điều 16 Nghị định số 45/2020/NĐ-CP và </w:t>
      </w:r>
      <w:r w:rsidR="00C81996" w:rsidRPr="00C53DCA">
        <w:rPr>
          <w:rFonts w:ascii="Times New Roman" w:hAnsi="Times New Roman"/>
          <w:sz w:val="28"/>
          <w:szCs w:val="28"/>
        </w:rPr>
        <w:t>các quy định khác có liên quan theo quy định của pháp luật.</w:t>
      </w:r>
    </w:p>
    <w:p w14:paraId="6376FCB6" w14:textId="63DC8C8D" w:rsidR="004E4497" w:rsidRPr="00C53DCA" w:rsidRDefault="00FC62A7"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4</w:t>
      </w:r>
      <w:r w:rsidR="00F5093C" w:rsidRPr="00C53DCA">
        <w:rPr>
          <w:rFonts w:ascii="Times New Roman" w:hAnsi="Times New Roman"/>
          <w:sz w:val="28"/>
          <w:szCs w:val="28"/>
        </w:rPr>
        <w:t xml:space="preserve">. Trường hợp sử dụng lại các thông tin, nội dung trên </w:t>
      </w:r>
      <w:r w:rsidR="00D16462" w:rsidRPr="00C53DCA">
        <w:rPr>
          <w:rFonts w:ascii="Times New Roman" w:hAnsi="Times New Roman"/>
          <w:sz w:val="28"/>
          <w:szCs w:val="28"/>
        </w:rPr>
        <w:t>Hệ thống thông tin giải quyết thủ tục hành chính tỉnh</w:t>
      </w:r>
      <w:r w:rsidR="00F5093C" w:rsidRPr="00C53DCA">
        <w:rPr>
          <w:rFonts w:ascii="Times New Roman" w:hAnsi="Times New Roman"/>
          <w:sz w:val="28"/>
          <w:szCs w:val="28"/>
        </w:rPr>
        <w:t xml:space="preserve"> để đăng tải trên các phương tiện truyền thông phải thực hiện theo quy định của pháp luật. </w:t>
      </w:r>
    </w:p>
    <w:p w14:paraId="66C9CF18" w14:textId="1C10FFD6" w:rsidR="004E4497" w:rsidRPr="00C53DCA" w:rsidRDefault="00F5093C" w:rsidP="00790E48">
      <w:pPr>
        <w:pStyle w:val="Heading21"/>
        <w:spacing w:before="120" w:after="120" w:line="360" w:lineRule="exact"/>
        <w:ind w:firstLine="567"/>
        <w:jc w:val="both"/>
      </w:pPr>
      <w:bookmarkStart w:id="31" w:name="_Hlk171317503"/>
      <w:r w:rsidRPr="00C53DCA">
        <w:t xml:space="preserve">Điều </w:t>
      </w:r>
      <w:r w:rsidR="00B311D9" w:rsidRPr="00C53DCA">
        <w:t>34</w:t>
      </w:r>
      <w:r w:rsidRPr="00C53DCA">
        <w:t xml:space="preserve">. Trách nhiệm của doanh nghiệp cung cấp dịch vụ </w:t>
      </w:r>
      <w:r w:rsidR="00D16462" w:rsidRPr="00C53DCA">
        <w:t>Hệ thống thông tin giải quyết thủ tục hành chính tỉnh</w:t>
      </w:r>
      <w:r w:rsidRPr="00C53DCA">
        <w:t xml:space="preserve"> </w:t>
      </w:r>
    </w:p>
    <w:bookmarkEnd w:id="31"/>
    <w:p w14:paraId="7587FAF7" w14:textId="08743F5D" w:rsidR="00FB494C" w:rsidRPr="00C53DCA" w:rsidRDefault="00F5093C"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w:t>
      </w:r>
      <w:r w:rsidR="00FB494C" w:rsidRPr="00C53DCA">
        <w:rPr>
          <w:rFonts w:ascii="Times New Roman" w:hAnsi="Times New Roman"/>
          <w:sz w:val="28"/>
          <w:szCs w:val="28"/>
        </w:rPr>
        <w:t>Cung cấp dịch vụ Hệ thống thông tin giải quyết thủ tục hành chính tỉnh đáp ứng đầy đủ các chức năng, tính năng kỹ thuật theo quy định của pháp luật.</w:t>
      </w:r>
    </w:p>
    <w:p w14:paraId="00C2B816" w14:textId="68F8F575" w:rsidR="00C81996" w:rsidRPr="00C53DCA" w:rsidRDefault="00FB494C"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2. Tổ chức v</w:t>
      </w:r>
      <w:r w:rsidR="00F5093C" w:rsidRPr="00C53DCA">
        <w:rPr>
          <w:rFonts w:ascii="Times New Roman" w:hAnsi="Times New Roman"/>
          <w:sz w:val="28"/>
          <w:szCs w:val="28"/>
        </w:rPr>
        <w:t>ận hành, quản trị hệ thống, đảm bảo an toàn thông tin</w:t>
      </w:r>
      <w:r w:rsidR="00C81996" w:rsidRPr="00C53DCA">
        <w:rPr>
          <w:rFonts w:ascii="Times New Roman" w:hAnsi="Times New Roman"/>
          <w:sz w:val="28"/>
          <w:szCs w:val="28"/>
        </w:rPr>
        <w:t>, an ninh mạng, đường truyền</w:t>
      </w:r>
      <w:r w:rsidR="00F5093C" w:rsidRPr="00C53DCA">
        <w:rPr>
          <w:rFonts w:ascii="Times New Roman" w:hAnsi="Times New Roman"/>
          <w:sz w:val="28"/>
          <w:szCs w:val="28"/>
        </w:rPr>
        <w:t xml:space="preserve"> và hoạt động ổn định 24 giờ/ngày trên môi trường điện tử</w:t>
      </w:r>
      <w:r w:rsidR="00C81996" w:rsidRPr="00C53DCA">
        <w:rPr>
          <w:rFonts w:ascii="Times New Roman" w:hAnsi="Times New Roman"/>
          <w:sz w:val="28"/>
          <w:szCs w:val="28"/>
        </w:rPr>
        <w:t>, kịp thời khắc phục, xử lý ngay có các sự cố xảy ra</w:t>
      </w:r>
      <w:r w:rsidR="00F5093C" w:rsidRPr="00C53DCA">
        <w:rPr>
          <w:rFonts w:ascii="Times New Roman" w:hAnsi="Times New Roman"/>
          <w:sz w:val="28"/>
          <w:szCs w:val="28"/>
        </w:rPr>
        <w:t>;</w:t>
      </w:r>
      <w:r w:rsidR="00C81996" w:rsidRPr="00C53DCA">
        <w:rPr>
          <w:rFonts w:ascii="Times New Roman" w:hAnsi="Times New Roman"/>
          <w:sz w:val="28"/>
          <w:szCs w:val="28"/>
        </w:rPr>
        <w:t xml:space="preserve"> đồng thời</w:t>
      </w:r>
      <w:r w:rsidR="00F5093C" w:rsidRPr="00C53DCA">
        <w:rPr>
          <w:rFonts w:ascii="Times New Roman" w:hAnsi="Times New Roman"/>
          <w:sz w:val="28"/>
          <w:szCs w:val="28"/>
        </w:rPr>
        <w:t xml:space="preserve"> </w:t>
      </w:r>
      <w:r w:rsidR="00C81996" w:rsidRPr="00C53DCA">
        <w:rPr>
          <w:rFonts w:ascii="Times New Roman" w:hAnsi="Times New Roman"/>
          <w:sz w:val="28"/>
          <w:szCs w:val="28"/>
        </w:rPr>
        <w:t>có các phương án đảm bảo an toàn, bảo mật thông tin, sao lưu dự phòng dữ liệu hoặc các sự cố khác theo quy định của pháp luật.</w:t>
      </w:r>
    </w:p>
    <w:p w14:paraId="66DBF5B0" w14:textId="7C6A88BB" w:rsidR="00C81996" w:rsidRPr="00C53DCA" w:rsidRDefault="00FB494C"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3</w:t>
      </w:r>
      <w:r w:rsidR="00C81996" w:rsidRPr="00C53DCA">
        <w:rPr>
          <w:rFonts w:ascii="Times New Roman" w:hAnsi="Times New Roman"/>
          <w:sz w:val="28"/>
          <w:szCs w:val="28"/>
        </w:rPr>
        <w:t>. B</w:t>
      </w:r>
      <w:r w:rsidR="00F5093C" w:rsidRPr="00C53DCA">
        <w:rPr>
          <w:rFonts w:ascii="Times New Roman" w:hAnsi="Times New Roman"/>
          <w:sz w:val="28"/>
          <w:szCs w:val="28"/>
        </w:rPr>
        <w:t xml:space="preserve">ố trí </w:t>
      </w:r>
      <w:r w:rsidR="00C81996" w:rsidRPr="00C53DCA">
        <w:rPr>
          <w:rFonts w:ascii="Times New Roman" w:hAnsi="Times New Roman"/>
          <w:sz w:val="28"/>
          <w:szCs w:val="28"/>
        </w:rPr>
        <w:t xml:space="preserve">đảm bảo </w:t>
      </w:r>
      <w:r w:rsidR="00F5093C" w:rsidRPr="00C53DCA">
        <w:rPr>
          <w:rFonts w:ascii="Times New Roman" w:hAnsi="Times New Roman"/>
          <w:sz w:val="28"/>
          <w:szCs w:val="28"/>
        </w:rPr>
        <w:t xml:space="preserve">nguồn lực </w:t>
      </w:r>
      <w:r w:rsidR="00C81996" w:rsidRPr="00C53DCA">
        <w:rPr>
          <w:rFonts w:ascii="Times New Roman" w:hAnsi="Times New Roman"/>
          <w:sz w:val="28"/>
          <w:szCs w:val="28"/>
        </w:rPr>
        <w:t xml:space="preserve">để </w:t>
      </w:r>
      <w:r w:rsidR="00F5093C" w:rsidRPr="00C53DCA">
        <w:rPr>
          <w:rFonts w:ascii="Times New Roman" w:hAnsi="Times New Roman"/>
          <w:sz w:val="28"/>
          <w:szCs w:val="28"/>
        </w:rPr>
        <w:t>hỗ trợ các</w:t>
      </w:r>
      <w:r w:rsidR="00C81996" w:rsidRPr="00C53DCA">
        <w:rPr>
          <w:rFonts w:ascii="Times New Roman" w:hAnsi="Times New Roman"/>
          <w:sz w:val="28"/>
          <w:szCs w:val="28"/>
        </w:rPr>
        <w:t xml:space="preserve"> tổ chức, cá nhân</w:t>
      </w:r>
      <w:r w:rsidR="00F5093C" w:rsidRPr="00C53DCA">
        <w:rPr>
          <w:rFonts w:ascii="Times New Roman" w:hAnsi="Times New Roman"/>
          <w:sz w:val="28"/>
          <w:szCs w:val="28"/>
        </w:rPr>
        <w:t xml:space="preserve"> trong quá trình vận hành, sử dụng</w:t>
      </w:r>
      <w:r w:rsidR="00C81996" w:rsidRPr="00C53DCA">
        <w:rPr>
          <w:rFonts w:ascii="Times New Roman" w:hAnsi="Times New Roman"/>
          <w:sz w:val="28"/>
          <w:szCs w:val="28"/>
        </w:rPr>
        <w:t>.</w:t>
      </w:r>
      <w:r w:rsidR="00F5093C" w:rsidRPr="00C53DCA">
        <w:rPr>
          <w:rFonts w:ascii="Times New Roman" w:hAnsi="Times New Roman"/>
          <w:sz w:val="28"/>
          <w:szCs w:val="28"/>
        </w:rPr>
        <w:t xml:space="preserve"> </w:t>
      </w:r>
    </w:p>
    <w:p w14:paraId="56A706BD" w14:textId="089C710A" w:rsidR="003A2CD3" w:rsidRPr="00C53DCA" w:rsidRDefault="00FB494C" w:rsidP="003A2CD3">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4</w:t>
      </w:r>
      <w:r w:rsidR="00F5093C" w:rsidRPr="00C53DCA">
        <w:rPr>
          <w:rFonts w:ascii="Times New Roman" w:hAnsi="Times New Roman"/>
          <w:sz w:val="28"/>
          <w:szCs w:val="28"/>
        </w:rPr>
        <w:t xml:space="preserve">. </w:t>
      </w:r>
      <w:r w:rsidR="00C81996" w:rsidRPr="00C53DCA">
        <w:rPr>
          <w:rFonts w:ascii="Times New Roman" w:hAnsi="Times New Roman"/>
          <w:sz w:val="28"/>
          <w:szCs w:val="28"/>
        </w:rPr>
        <w:t>Đ</w:t>
      </w:r>
      <w:r w:rsidR="00527EF8" w:rsidRPr="00C53DCA">
        <w:rPr>
          <w:rFonts w:ascii="Times New Roman" w:hAnsi="Times New Roman"/>
          <w:sz w:val="28"/>
          <w:szCs w:val="28"/>
        </w:rPr>
        <w:t>ảm bảo</w:t>
      </w:r>
      <w:r w:rsidR="00C81996" w:rsidRPr="00C53DCA">
        <w:rPr>
          <w:rFonts w:ascii="Times New Roman" w:hAnsi="Times New Roman"/>
          <w:sz w:val="28"/>
          <w:szCs w:val="28"/>
        </w:rPr>
        <w:t xml:space="preserve"> sẵn sàng v</w:t>
      </w:r>
      <w:r w:rsidR="00527EF8" w:rsidRPr="00C53DCA">
        <w:rPr>
          <w:rFonts w:ascii="Times New Roman" w:hAnsi="Times New Roman"/>
          <w:sz w:val="28"/>
          <w:szCs w:val="28"/>
        </w:rPr>
        <w:t xml:space="preserve">iệc kết nối, tích hợp, liên thông, đồng bộ dữ liệu với các </w:t>
      </w:r>
      <w:r w:rsidR="00C81996" w:rsidRPr="00C53DCA">
        <w:rPr>
          <w:rFonts w:ascii="Times New Roman" w:hAnsi="Times New Roman"/>
          <w:sz w:val="28"/>
          <w:szCs w:val="28"/>
        </w:rPr>
        <w:t xml:space="preserve">cơ sở dữ liệu, </w:t>
      </w:r>
      <w:r w:rsidR="00527EF8" w:rsidRPr="00C53DCA">
        <w:rPr>
          <w:rFonts w:ascii="Times New Roman" w:hAnsi="Times New Roman"/>
          <w:sz w:val="28"/>
          <w:szCs w:val="28"/>
        </w:rPr>
        <w:t>Hệ thống thông tin</w:t>
      </w:r>
      <w:r w:rsidR="00C81996" w:rsidRPr="00C53DCA">
        <w:rPr>
          <w:rFonts w:ascii="Times New Roman" w:hAnsi="Times New Roman"/>
          <w:sz w:val="28"/>
          <w:szCs w:val="28"/>
        </w:rPr>
        <w:t xml:space="preserve"> khác </w:t>
      </w:r>
      <w:r w:rsidR="00527EF8" w:rsidRPr="00C53DCA">
        <w:rPr>
          <w:rFonts w:ascii="Times New Roman" w:hAnsi="Times New Roman"/>
          <w:sz w:val="28"/>
          <w:szCs w:val="28"/>
        </w:rPr>
        <w:t>do Trung ương, các bộ ngành</w:t>
      </w:r>
      <w:r w:rsidR="00C81996" w:rsidRPr="00C53DCA">
        <w:rPr>
          <w:rFonts w:ascii="Times New Roman" w:hAnsi="Times New Roman"/>
          <w:sz w:val="28"/>
          <w:szCs w:val="28"/>
        </w:rPr>
        <w:t xml:space="preserve"> trung ương yêu cầu</w:t>
      </w:r>
      <w:r w:rsidR="003A2CD3" w:rsidRPr="00C53DCA">
        <w:rPr>
          <w:rFonts w:ascii="Times New Roman" w:hAnsi="Times New Roman"/>
          <w:sz w:val="28"/>
          <w:szCs w:val="28"/>
        </w:rPr>
        <w:t xml:space="preserve"> với Hệ thống thông tin giải quyết thủ tục hành chính tỉnh</w:t>
      </w:r>
      <w:r w:rsidRPr="00C53DCA">
        <w:rPr>
          <w:rFonts w:ascii="Times New Roman" w:hAnsi="Times New Roman"/>
          <w:sz w:val="28"/>
          <w:szCs w:val="28"/>
        </w:rPr>
        <w:t>.</w:t>
      </w:r>
    </w:p>
    <w:p w14:paraId="2832EE7C" w14:textId="77237326" w:rsidR="004E4497" w:rsidRPr="00C53DCA" w:rsidRDefault="00F5093C" w:rsidP="00790E48">
      <w:pPr>
        <w:pStyle w:val="Heading21"/>
        <w:spacing w:before="120" w:after="120" w:line="360" w:lineRule="exact"/>
        <w:ind w:firstLine="567"/>
        <w:jc w:val="both"/>
      </w:pPr>
      <w:bookmarkStart w:id="32" w:name="_Hlk171317508"/>
      <w:r w:rsidRPr="00C53DCA">
        <w:t xml:space="preserve">Điều </w:t>
      </w:r>
      <w:r w:rsidR="00790E48" w:rsidRPr="00C53DCA">
        <w:t>3</w:t>
      </w:r>
      <w:r w:rsidR="00B311D9" w:rsidRPr="00C53DCA">
        <w:t>5</w:t>
      </w:r>
      <w:r w:rsidRPr="00C53DCA">
        <w:t xml:space="preserve">. Điều khoản thi hành </w:t>
      </w:r>
      <w:bookmarkEnd w:id="32"/>
    </w:p>
    <w:p w14:paraId="44F3D4C7" w14:textId="77777777" w:rsidR="00D34D9B" w:rsidRPr="00C53DCA" w:rsidRDefault="00F5093C" w:rsidP="00790E48">
      <w:pPr>
        <w:pStyle w:val="BodyText"/>
        <w:widowControl w:val="0"/>
        <w:spacing w:before="120" w:after="120" w:line="360" w:lineRule="exact"/>
        <w:ind w:firstLine="567"/>
        <w:rPr>
          <w:rFonts w:ascii="Times New Roman" w:hAnsi="Times New Roman"/>
          <w:sz w:val="28"/>
          <w:szCs w:val="28"/>
        </w:rPr>
      </w:pPr>
      <w:r w:rsidRPr="00C53DCA">
        <w:rPr>
          <w:rFonts w:ascii="Times New Roman" w:hAnsi="Times New Roman"/>
          <w:sz w:val="28"/>
          <w:szCs w:val="28"/>
        </w:rPr>
        <w:t xml:space="preserve">1. </w:t>
      </w:r>
      <w:r w:rsidR="00331D60" w:rsidRPr="00C53DCA">
        <w:rPr>
          <w:rFonts w:ascii="Times New Roman" w:hAnsi="Times New Roman"/>
          <w:sz w:val="28"/>
          <w:szCs w:val="28"/>
        </w:rPr>
        <w:t>Trong trường hợp các văn bản quy phạm pháp luật được viện dẫn để áp dụng thực hiện tại Quy chế này được sửa đổi, bổ sung hoặc thay thế thì áp dụng theo các văn bản được sửa đổi, bổ sung hoặc thay thế đó</w:t>
      </w:r>
      <w:r w:rsidRPr="00C53DCA">
        <w:rPr>
          <w:rFonts w:ascii="Times New Roman" w:hAnsi="Times New Roman"/>
          <w:sz w:val="28"/>
          <w:szCs w:val="28"/>
        </w:rPr>
        <w:t xml:space="preserve">. </w:t>
      </w:r>
    </w:p>
    <w:p w14:paraId="41B1C1B9" w14:textId="3494CBA0" w:rsidR="00E25F2A" w:rsidRPr="00C53DCA" w:rsidRDefault="00790E48" w:rsidP="000F53A5">
      <w:pPr>
        <w:widowControl w:val="0"/>
        <w:spacing w:before="120" w:after="120" w:line="360" w:lineRule="exact"/>
        <w:ind w:firstLine="567"/>
        <w:jc w:val="both"/>
      </w:pPr>
      <w:r w:rsidRPr="00C53DCA">
        <w:lastRenderedPageBreak/>
        <w:t>2</w:t>
      </w:r>
      <w:r w:rsidRPr="00C53DCA">
        <w:rPr>
          <w:lang w:val="vi-VN"/>
        </w:rPr>
        <w:t xml:space="preserve">. Trong quá trình tổ chức thực hiện, nếu có phát sinh vướng mắc, </w:t>
      </w:r>
      <w:r w:rsidRPr="00C53DCA">
        <w:t xml:space="preserve">khó khăn, bất cập phát sinh hoặc </w:t>
      </w:r>
      <w:r w:rsidRPr="00C53DCA">
        <w:rPr>
          <w:lang w:val="vi-VN"/>
        </w:rPr>
        <w:t>thay đổi về nội dung quy định cần sửa đổi, bổ sung hoặc thay thế, các cơ quan, đơn vị, địa phương báo cáo Ủy ban nhân dân tỉnh (qua Văn phòng Ủy ban nhân dân tỉnh) để xem xét, quyết định việc sửa đổi, bổ sung hoặc thay thế cho phù hợp./.</w:t>
      </w:r>
    </w:p>
    <w:sectPr w:rsidR="00E25F2A" w:rsidRPr="00C53DCA" w:rsidSect="008D2239">
      <w:headerReference w:type="default" r:id="rId15"/>
      <w:pgSz w:w="11900" w:h="16840" w:code="9"/>
      <w:pgMar w:top="1134" w:right="1134" w:bottom="1134" w:left="1701" w:header="567" w:footer="567"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75C82" w14:textId="77777777" w:rsidR="005175E2" w:rsidRDefault="005175E2">
      <w:r>
        <w:separator/>
      </w:r>
    </w:p>
  </w:endnote>
  <w:endnote w:type="continuationSeparator" w:id="0">
    <w:p w14:paraId="13C1B2D5" w14:textId="77777777" w:rsidR="005175E2" w:rsidRDefault="0051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ArialH">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Arial Narrow">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Century Schoolbook">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FreeSerif">
    <w:altName w:val="MS Gothic"/>
    <w:charset w:val="80"/>
    <w:family w:val="roman"/>
    <w:pitch w:val="variable"/>
  </w:font>
  <w:font w:name="Lohit Hindi">
    <w:charset w:val="80"/>
    <w:family w:val="auto"/>
    <w:pitch w:val="variable"/>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7225E" w14:textId="77777777" w:rsidR="005175E2" w:rsidRDefault="005175E2">
      <w:r>
        <w:separator/>
      </w:r>
    </w:p>
  </w:footnote>
  <w:footnote w:type="continuationSeparator" w:id="0">
    <w:p w14:paraId="1F3464CC" w14:textId="77777777" w:rsidR="005175E2" w:rsidRDefault="0051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36E9" w14:textId="76F7B1BA" w:rsidR="00AE2198" w:rsidRPr="007B1D3C" w:rsidRDefault="00AE2198">
    <w:pPr>
      <w:pStyle w:val="Header"/>
      <w:jc w:val="center"/>
      <w:rPr>
        <w:sz w:val="26"/>
        <w:szCs w:val="26"/>
      </w:rPr>
    </w:pPr>
    <w:r w:rsidRPr="007B1D3C">
      <w:rPr>
        <w:sz w:val="26"/>
        <w:szCs w:val="26"/>
      </w:rPr>
      <w:fldChar w:fldCharType="begin"/>
    </w:r>
    <w:r w:rsidRPr="007B1D3C">
      <w:rPr>
        <w:sz w:val="26"/>
        <w:szCs w:val="26"/>
      </w:rPr>
      <w:instrText xml:space="preserve"> PAGE   \* MERGEFORMAT </w:instrText>
    </w:r>
    <w:r w:rsidRPr="007B1D3C">
      <w:rPr>
        <w:sz w:val="26"/>
        <w:szCs w:val="26"/>
      </w:rPr>
      <w:fldChar w:fldCharType="separate"/>
    </w:r>
    <w:r w:rsidR="000D6349" w:rsidRPr="007B1D3C">
      <w:rPr>
        <w:noProof/>
        <w:sz w:val="26"/>
        <w:szCs w:val="26"/>
      </w:rPr>
      <w:t>9</w:t>
    </w:r>
    <w:r w:rsidRPr="007B1D3C">
      <w:rPr>
        <w:noProof/>
        <w:sz w:val="26"/>
        <w:szCs w:val="26"/>
      </w:rPr>
      <w:fldChar w:fldCharType="end"/>
    </w:r>
  </w:p>
  <w:p w14:paraId="11E157C6" w14:textId="77777777" w:rsidR="00AE2198" w:rsidRDefault="00AE2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16F1F2"/>
    <w:lvl w:ilvl="0">
      <w:start w:val="1"/>
      <w:numFmt w:val="bullet"/>
      <w:pStyle w:val="List2"/>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hanging="360"/>
      </w:pPr>
      <w:rPr>
        <w:b/>
      </w:rPr>
    </w:lvl>
  </w:abstractNum>
  <w:abstractNum w:abstractNumId="2" w15:restartNumberingAfterBreak="0">
    <w:nsid w:val="09483A53"/>
    <w:multiLevelType w:val="multilevel"/>
    <w:tmpl w:val="90AC8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C2BBE"/>
    <w:multiLevelType w:val="multilevel"/>
    <w:tmpl w:val="A66C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B3C2D"/>
    <w:multiLevelType w:val="hybridMultilevel"/>
    <w:tmpl w:val="2452D0A2"/>
    <w:lvl w:ilvl="0" w:tplc="C340EA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BF1580B"/>
    <w:multiLevelType w:val="multilevel"/>
    <w:tmpl w:val="DFA66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2303E"/>
    <w:multiLevelType w:val="multilevel"/>
    <w:tmpl w:val="F8C4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4588D"/>
    <w:multiLevelType w:val="multilevel"/>
    <w:tmpl w:val="C5F4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976D1"/>
    <w:multiLevelType w:val="multilevel"/>
    <w:tmpl w:val="0E8C6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9E67EF"/>
    <w:multiLevelType w:val="multilevel"/>
    <w:tmpl w:val="08B0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14FD9"/>
    <w:multiLevelType w:val="multilevel"/>
    <w:tmpl w:val="DC9E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3F2535"/>
    <w:multiLevelType w:val="hybridMultilevel"/>
    <w:tmpl w:val="B7BEA94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96A0E"/>
    <w:multiLevelType w:val="multilevel"/>
    <w:tmpl w:val="C8F260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B0323"/>
    <w:multiLevelType w:val="multilevel"/>
    <w:tmpl w:val="2E746C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981A58"/>
    <w:multiLevelType w:val="multilevel"/>
    <w:tmpl w:val="B3845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79717D"/>
    <w:multiLevelType w:val="multilevel"/>
    <w:tmpl w:val="47D65B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74D50C7"/>
    <w:multiLevelType w:val="multilevel"/>
    <w:tmpl w:val="39201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1E7C0B"/>
    <w:multiLevelType w:val="multilevel"/>
    <w:tmpl w:val="16A4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A63847"/>
    <w:multiLevelType w:val="hybridMultilevel"/>
    <w:tmpl w:val="C1A43AA8"/>
    <w:lvl w:ilvl="0" w:tplc="0D4EB9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3BF2AC6"/>
    <w:multiLevelType w:val="hybridMultilevel"/>
    <w:tmpl w:val="7F44B442"/>
    <w:lvl w:ilvl="0" w:tplc="4C4EBC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8594742"/>
    <w:multiLevelType w:val="hybridMultilevel"/>
    <w:tmpl w:val="DE3645C0"/>
    <w:lvl w:ilvl="0" w:tplc="68DEA4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02F62BF"/>
    <w:multiLevelType w:val="hybridMultilevel"/>
    <w:tmpl w:val="D26E6BCE"/>
    <w:lvl w:ilvl="0" w:tplc="7522067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5DEA18D6"/>
    <w:multiLevelType w:val="hybridMultilevel"/>
    <w:tmpl w:val="16A88690"/>
    <w:lvl w:ilvl="0" w:tplc="E7CC2F00">
      <w:start w:val="3"/>
      <w:numFmt w:val="decimal"/>
      <w:lvlText w:val="%1."/>
      <w:lvlJc w:val="left"/>
      <w:pPr>
        <w:tabs>
          <w:tab w:val="num" w:pos="720"/>
        </w:tabs>
        <w:ind w:left="720" w:hanging="360"/>
      </w:pPr>
    </w:lvl>
    <w:lvl w:ilvl="1" w:tplc="7DE05926" w:tentative="1">
      <w:start w:val="1"/>
      <w:numFmt w:val="lowerLetter"/>
      <w:lvlText w:val="%2."/>
      <w:lvlJc w:val="left"/>
      <w:pPr>
        <w:tabs>
          <w:tab w:val="num" w:pos="1440"/>
        </w:tabs>
        <w:ind w:left="1440" w:hanging="360"/>
      </w:pPr>
    </w:lvl>
    <w:lvl w:ilvl="2" w:tplc="6AE6632C" w:tentative="1">
      <w:start w:val="1"/>
      <w:numFmt w:val="lowerLetter"/>
      <w:lvlText w:val="%3."/>
      <w:lvlJc w:val="left"/>
      <w:pPr>
        <w:tabs>
          <w:tab w:val="num" w:pos="2160"/>
        </w:tabs>
        <w:ind w:left="2160" w:hanging="360"/>
      </w:pPr>
    </w:lvl>
    <w:lvl w:ilvl="3" w:tplc="267A7936" w:tentative="1">
      <w:start w:val="1"/>
      <w:numFmt w:val="lowerLetter"/>
      <w:lvlText w:val="%4."/>
      <w:lvlJc w:val="left"/>
      <w:pPr>
        <w:tabs>
          <w:tab w:val="num" w:pos="2880"/>
        </w:tabs>
        <w:ind w:left="2880" w:hanging="360"/>
      </w:pPr>
    </w:lvl>
    <w:lvl w:ilvl="4" w:tplc="83BE9DE0" w:tentative="1">
      <w:start w:val="1"/>
      <w:numFmt w:val="lowerLetter"/>
      <w:lvlText w:val="%5."/>
      <w:lvlJc w:val="left"/>
      <w:pPr>
        <w:tabs>
          <w:tab w:val="num" w:pos="3600"/>
        </w:tabs>
        <w:ind w:left="3600" w:hanging="360"/>
      </w:pPr>
    </w:lvl>
    <w:lvl w:ilvl="5" w:tplc="3E2A3888" w:tentative="1">
      <w:start w:val="1"/>
      <w:numFmt w:val="lowerLetter"/>
      <w:lvlText w:val="%6."/>
      <w:lvlJc w:val="left"/>
      <w:pPr>
        <w:tabs>
          <w:tab w:val="num" w:pos="4320"/>
        </w:tabs>
        <w:ind w:left="4320" w:hanging="360"/>
      </w:pPr>
    </w:lvl>
    <w:lvl w:ilvl="6" w:tplc="185AB02E" w:tentative="1">
      <w:start w:val="1"/>
      <w:numFmt w:val="lowerLetter"/>
      <w:lvlText w:val="%7."/>
      <w:lvlJc w:val="left"/>
      <w:pPr>
        <w:tabs>
          <w:tab w:val="num" w:pos="5040"/>
        </w:tabs>
        <w:ind w:left="5040" w:hanging="360"/>
      </w:pPr>
    </w:lvl>
    <w:lvl w:ilvl="7" w:tplc="6E6CB60E" w:tentative="1">
      <w:start w:val="1"/>
      <w:numFmt w:val="lowerLetter"/>
      <w:lvlText w:val="%8."/>
      <w:lvlJc w:val="left"/>
      <w:pPr>
        <w:tabs>
          <w:tab w:val="num" w:pos="5760"/>
        </w:tabs>
        <w:ind w:left="5760" w:hanging="360"/>
      </w:pPr>
    </w:lvl>
    <w:lvl w:ilvl="8" w:tplc="EA5C8134" w:tentative="1">
      <w:start w:val="1"/>
      <w:numFmt w:val="lowerLetter"/>
      <w:lvlText w:val="%9."/>
      <w:lvlJc w:val="left"/>
      <w:pPr>
        <w:tabs>
          <w:tab w:val="num" w:pos="6480"/>
        </w:tabs>
        <w:ind w:left="6480" w:hanging="360"/>
      </w:pPr>
    </w:lvl>
  </w:abstractNum>
  <w:abstractNum w:abstractNumId="23" w15:restartNumberingAfterBreak="0">
    <w:nsid w:val="60CF429A"/>
    <w:multiLevelType w:val="hybridMultilevel"/>
    <w:tmpl w:val="52061BEA"/>
    <w:lvl w:ilvl="0" w:tplc="431CF62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646F43B3"/>
    <w:multiLevelType w:val="hybridMultilevel"/>
    <w:tmpl w:val="6988077C"/>
    <w:lvl w:ilvl="0" w:tplc="9668B0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E160A89"/>
    <w:multiLevelType w:val="hybridMultilevel"/>
    <w:tmpl w:val="AAF02EFE"/>
    <w:lvl w:ilvl="0" w:tplc="FB2C66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5F75683"/>
    <w:multiLevelType w:val="multilevel"/>
    <w:tmpl w:val="45CA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C233BF"/>
    <w:multiLevelType w:val="multilevel"/>
    <w:tmpl w:val="D556F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6E44F05"/>
    <w:multiLevelType w:val="multilevel"/>
    <w:tmpl w:val="88A6F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E91460"/>
    <w:multiLevelType w:val="multilevel"/>
    <w:tmpl w:val="C9E8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EA3B9F"/>
    <w:multiLevelType w:val="hybridMultilevel"/>
    <w:tmpl w:val="1DE07448"/>
    <w:lvl w:ilvl="0" w:tplc="23D8640C">
      <w:start w:val="1"/>
      <w:numFmt w:val="decimal"/>
      <w:pStyle w:val="ListBullet"/>
      <w:lvlText w:val="%1"/>
      <w:lvlJc w:val="center"/>
      <w:pPr>
        <w:tabs>
          <w:tab w:val="num" w:pos="720"/>
        </w:tabs>
        <w:ind w:left="720" w:hanging="432"/>
      </w:pPr>
      <w:rPr>
        <w:rFonts w:hint="default"/>
      </w:rPr>
    </w:lvl>
    <w:lvl w:ilvl="1" w:tplc="7A8A66C8" w:tentative="1">
      <w:start w:val="1"/>
      <w:numFmt w:val="lowerLetter"/>
      <w:lvlText w:val="%2."/>
      <w:lvlJc w:val="left"/>
      <w:pPr>
        <w:tabs>
          <w:tab w:val="num" w:pos="1440"/>
        </w:tabs>
        <w:ind w:left="1440" w:hanging="360"/>
      </w:pPr>
    </w:lvl>
    <w:lvl w:ilvl="2" w:tplc="A63004A6" w:tentative="1">
      <w:start w:val="1"/>
      <w:numFmt w:val="lowerRoman"/>
      <w:lvlText w:val="%3."/>
      <w:lvlJc w:val="right"/>
      <w:pPr>
        <w:tabs>
          <w:tab w:val="num" w:pos="2160"/>
        </w:tabs>
        <w:ind w:left="2160" w:hanging="180"/>
      </w:pPr>
    </w:lvl>
    <w:lvl w:ilvl="3" w:tplc="C5F62862" w:tentative="1">
      <w:start w:val="1"/>
      <w:numFmt w:val="decimal"/>
      <w:lvlText w:val="%4."/>
      <w:lvlJc w:val="left"/>
      <w:pPr>
        <w:tabs>
          <w:tab w:val="num" w:pos="2880"/>
        </w:tabs>
        <w:ind w:left="2880" w:hanging="360"/>
      </w:pPr>
    </w:lvl>
    <w:lvl w:ilvl="4" w:tplc="8B165FE6" w:tentative="1">
      <w:start w:val="1"/>
      <w:numFmt w:val="lowerLetter"/>
      <w:lvlText w:val="%5."/>
      <w:lvlJc w:val="left"/>
      <w:pPr>
        <w:tabs>
          <w:tab w:val="num" w:pos="3600"/>
        </w:tabs>
        <w:ind w:left="3600" w:hanging="360"/>
      </w:pPr>
    </w:lvl>
    <w:lvl w:ilvl="5" w:tplc="4E544860" w:tentative="1">
      <w:start w:val="1"/>
      <w:numFmt w:val="lowerRoman"/>
      <w:lvlText w:val="%6."/>
      <w:lvlJc w:val="right"/>
      <w:pPr>
        <w:tabs>
          <w:tab w:val="num" w:pos="4320"/>
        </w:tabs>
        <w:ind w:left="4320" w:hanging="180"/>
      </w:pPr>
    </w:lvl>
    <w:lvl w:ilvl="6" w:tplc="EBCC8084" w:tentative="1">
      <w:start w:val="1"/>
      <w:numFmt w:val="decimal"/>
      <w:lvlText w:val="%7."/>
      <w:lvlJc w:val="left"/>
      <w:pPr>
        <w:tabs>
          <w:tab w:val="num" w:pos="5040"/>
        </w:tabs>
        <w:ind w:left="5040" w:hanging="360"/>
      </w:pPr>
    </w:lvl>
    <w:lvl w:ilvl="7" w:tplc="E1AAE174" w:tentative="1">
      <w:start w:val="1"/>
      <w:numFmt w:val="lowerLetter"/>
      <w:lvlText w:val="%8."/>
      <w:lvlJc w:val="left"/>
      <w:pPr>
        <w:tabs>
          <w:tab w:val="num" w:pos="5760"/>
        </w:tabs>
        <w:ind w:left="5760" w:hanging="360"/>
      </w:pPr>
    </w:lvl>
    <w:lvl w:ilvl="8" w:tplc="A5C4E046" w:tentative="1">
      <w:start w:val="1"/>
      <w:numFmt w:val="lowerRoman"/>
      <w:lvlText w:val="%9."/>
      <w:lvlJc w:val="right"/>
      <w:pPr>
        <w:tabs>
          <w:tab w:val="num" w:pos="6480"/>
        </w:tabs>
        <w:ind w:left="6480" w:hanging="180"/>
      </w:pPr>
    </w:lvl>
  </w:abstractNum>
  <w:abstractNum w:abstractNumId="31" w15:restartNumberingAfterBreak="0">
    <w:nsid w:val="7E4443E4"/>
    <w:multiLevelType w:val="multilevel"/>
    <w:tmpl w:val="7E12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023350"/>
    <w:multiLevelType w:val="multilevel"/>
    <w:tmpl w:val="6636A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37455820">
    <w:abstractNumId w:val="30"/>
  </w:num>
  <w:num w:numId="2" w16cid:durableId="1433621509">
    <w:abstractNumId w:val="0"/>
  </w:num>
  <w:num w:numId="3" w16cid:durableId="1035539059">
    <w:abstractNumId w:val="16"/>
  </w:num>
  <w:num w:numId="4" w16cid:durableId="411050112">
    <w:abstractNumId w:val="29"/>
  </w:num>
  <w:num w:numId="5" w16cid:durableId="281693608">
    <w:abstractNumId w:val="26"/>
  </w:num>
  <w:num w:numId="6" w16cid:durableId="1513687413">
    <w:abstractNumId w:val="7"/>
  </w:num>
  <w:num w:numId="7" w16cid:durableId="1844978149">
    <w:abstractNumId w:val="28"/>
  </w:num>
  <w:num w:numId="8" w16cid:durableId="1638753054">
    <w:abstractNumId w:val="10"/>
  </w:num>
  <w:num w:numId="9" w16cid:durableId="784689432">
    <w:abstractNumId w:val="3"/>
  </w:num>
  <w:num w:numId="10" w16cid:durableId="1342968965">
    <w:abstractNumId w:val="2"/>
  </w:num>
  <w:num w:numId="11" w16cid:durableId="1158812388">
    <w:abstractNumId w:val="15"/>
    <w:lvlOverride w:ilvl="0">
      <w:lvl w:ilvl="0">
        <w:numFmt w:val="decimal"/>
        <w:lvlText w:val="%1."/>
        <w:lvlJc w:val="left"/>
      </w:lvl>
    </w:lvlOverride>
  </w:num>
  <w:num w:numId="12" w16cid:durableId="2102024185">
    <w:abstractNumId w:val="12"/>
    <w:lvlOverride w:ilvl="0">
      <w:lvl w:ilvl="0">
        <w:numFmt w:val="decimal"/>
        <w:lvlText w:val="%1."/>
        <w:lvlJc w:val="left"/>
      </w:lvl>
    </w:lvlOverride>
  </w:num>
  <w:num w:numId="13" w16cid:durableId="1937907029">
    <w:abstractNumId w:val="17"/>
  </w:num>
  <w:num w:numId="14" w16cid:durableId="684792174">
    <w:abstractNumId w:val="32"/>
    <w:lvlOverride w:ilvl="0">
      <w:lvl w:ilvl="0">
        <w:numFmt w:val="decimal"/>
        <w:lvlText w:val="%1."/>
        <w:lvlJc w:val="left"/>
      </w:lvl>
    </w:lvlOverride>
  </w:num>
  <w:num w:numId="15" w16cid:durableId="2041392667">
    <w:abstractNumId w:val="13"/>
    <w:lvlOverride w:ilvl="0">
      <w:lvl w:ilvl="0">
        <w:numFmt w:val="decimal"/>
        <w:lvlText w:val="%1."/>
        <w:lvlJc w:val="left"/>
      </w:lvl>
    </w:lvlOverride>
  </w:num>
  <w:num w:numId="16" w16cid:durableId="1948731838">
    <w:abstractNumId w:val="22"/>
  </w:num>
  <w:num w:numId="17" w16cid:durableId="234946815">
    <w:abstractNumId w:val="6"/>
  </w:num>
  <w:num w:numId="18" w16cid:durableId="1529684350">
    <w:abstractNumId w:val="14"/>
  </w:num>
  <w:num w:numId="19" w16cid:durableId="377319508">
    <w:abstractNumId w:val="27"/>
    <w:lvlOverride w:ilvl="0">
      <w:lvl w:ilvl="0">
        <w:numFmt w:val="decimal"/>
        <w:lvlText w:val="%1."/>
        <w:lvlJc w:val="left"/>
      </w:lvl>
    </w:lvlOverride>
  </w:num>
  <w:num w:numId="20" w16cid:durableId="2000108466">
    <w:abstractNumId w:val="8"/>
    <w:lvlOverride w:ilvl="0">
      <w:lvl w:ilvl="0">
        <w:numFmt w:val="decimal"/>
        <w:lvlText w:val="%1."/>
        <w:lvlJc w:val="left"/>
      </w:lvl>
    </w:lvlOverride>
  </w:num>
  <w:num w:numId="21" w16cid:durableId="1466659241">
    <w:abstractNumId w:val="8"/>
    <w:lvlOverride w:ilvl="0">
      <w:lvl w:ilvl="0">
        <w:numFmt w:val="decimal"/>
        <w:lvlText w:val="%1."/>
        <w:lvlJc w:val="left"/>
      </w:lvl>
    </w:lvlOverride>
  </w:num>
  <w:num w:numId="22" w16cid:durableId="959384181">
    <w:abstractNumId w:val="5"/>
  </w:num>
  <w:num w:numId="23" w16cid:durableId="1325815967">
    <w:abstractNumId w:val="11"/>
  </w:num>
  <w:num w:numId="24" w16cid:durableId="1717003919">
    <w:abstractNumId w:val="23"/>
  </w:num>
  <w:num w:numId="25" w16cid:durableId="97794562">
    <w:abstractNumId w:val="4"/>
  </w:num>
  <w:num w:numId="26" w16cid:durableId="1365909247">
    <w:abstractNumId w:val="24"/>
  </w:num>
  <w:num w:numId="27" w16cid:durableId="31880199">
    <w:abstractNumId w:val="25"/>
  </w:num>
  <w:num w:numId="28" w16cid:durableId="180314801">
    <w:abstractNumId w:val="18"/>
  </w:num>
  <w:num w:numId="29" w16cid:durableId="843209455">
    <w:abstractNumId w:val="19"/>
  </w:num>
  <w:num w:numId="30" w16cid:durableId="1155531195">
    <w:abstractNumId w:val="21"/>
  </w:num>
  <w:num w:numId="31" w16cid:durableId="577860692">
    <w:abstractNumId w:val="31"/>
  </w:num>
  <w:num w:numId="32" w16cid:durableId="1832408209">
    <w:abstractNumId w:val="20"/>
  </w:num>
  <w:num w:numId="33" w16cid:durableId="21226469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75"/>
    <w:rsid w:val="0000053C"/>
    <w:rsid w:val="00000F2B"/>
    <w:rsid w:val="00000F99"/>
    <w:rsid w:val="000012EB"/>
    <w:rsid w:val="0000172B"/>
    <w:rsid w:val="00001AF0"/>
    <w:rsid w:val="00001CC2"/>
    <w:rsid w:val="00001E22"/>
    <w:rsid w:val="00001E23"/>
    <w:rsid w:val="00002005"/>
    <w:rsid w:val="00002123"/>
    <w:rsid w:val="000026F7"/>
    <w:rsid w:val="0000281B"/>
    <w:rsid w:val="0000299A"/>
    <w:rsid w:val="000029D8"/>
    <w:rsid w:val="00002C8E"/>
    <w:rsid w:val="00002D12"/>
    <w:rsid w:val="00002D9C"/>
    <w:rsid w:val="00002F61"/>
    <w:rsid w:val="000031E9"/>
    <w:rsid w:val="0000329B"/>
    <w:rsid w:val="0000379B"/>
    <w:rsid w:val="00003846"/>
    <w:rsid w:val="0000386D"/>
    <w:rsid w:val="00003981"/>
    <w:rsid w:val="00003D4C"/>
    <w:rsid w:val="00003F73"/>
    <w:rsid w:val="00004069"/>
    <w:rsid w:val="00004138"/>
    <w:rsid w:val="000045F0"/>
    <w:rsid w:val="0000493E"/>
    <w:rsid w:val="00004AAF"/>
    <w:rsid w:val="00004C97"/>
    <w:rsid w:val="00004E3F"/>
    <w:rsid w:val="00004F1F"/>
    <w:rsid w:val="0000536A"/>
    <w:rsid w:val="00005BB6"/>
    <w:rsid w:val="00005C3D"/>
    <w:rsid w:val="00005F27"/>
    <w:rsid w:val="000060B4"/>
    <w:rsid w:val="00006119"/>
    <w:rsid w:val="00006224"/>
    <w:rsid w:val="0000637D"/>
    <w:rsid w:val="000064FE"/>
    <w:rsid w:val="00006545"/>
    <w:rsid w:val="00006621"/>
    <w:rsid w:val="00006729"/>
    <w:rsid w:val="000067A1"/>
    <w:rsid w:val="000068EA"/>
    <w:rsid w:val="00006B1D"/>
    <w:rsid w:val="00006B69"/>
    <w:rsid w:val="00006CF2"/>
    <w:rsid w:val="00007150"/>
    <w:rsid w:val="00007196"/>
    <w:rsid w:val="00007459"/>
    <w:rsid w:val="000074BA"/>
    <w:rsid w:val="000074EC"/>
    <w:rsid w:val="00007CA0"/>
    <w:rsid w:val="00007FA0"/>
    <w:rsid w:val="00010260"/>
    <w:rsid w:val="00010438"/>
    <w:rsid w:val="00010C6D"/>
    <w:rsid w:val="00010CD5"/>
    <w:rsid w:val="00010E1D"/>
    <w:rsid w:val="00010F90"/>
    <w:rsid w:val="0001126F"/>
    <w:rsid w:val="00011270"/>
    <w:rsid w:val="00011395"/>
    <w:rsid w:val="00011764"/>
    <w:rsid w:val="00011A7B"/>
    <w:rsid w:val="00011F89"/>
    <w:rsid w:val="00012540"/>
    <w:rsid w:val="0001254A"/>
    <w:rsid w:val="000125E5"/>
    <w:rsid w:val="00012AD3"/>
    <w:rsid w:val="00012D00"/>
    <w:rsid w:val="00012D79"/>
    <w:rsid w:val="00013241"/>
    <w:rsid w:val="00013535"/>
    <w:rsid w:val="00013662"/>
    <w:rsid w:val="00013673"/>
    <w:rsid w:val="00013B7D"/>
    <w:rsid w:val="00013BBA"/>
    <w:rsid w:val="00013BCE"/>
    <w:rsid w:val="00014C31"/>
    <w:rsid w:val="00014F98"/>
    <w:rsid w:val="00015019"/>
    <w:rsid w:val="000151BB"/>
    <w:rsid w:val="000152ED"/>
    <w:rsid w:val="00015381"/>
    <w:rsid w:val="00015A30"/>
    <w:rsid w:val="00015C9E"/>
    <w:rsid w:val="00016016"/>
    <w:rsid w:val="000160D6"/>
    <w:rsid w:val="00016459"/>
    <w:rsid w:val="00016671"/>
    <w:rsid w:val="000168EB"/>
    <w:rsid w:val="00016A9C"/>
    <w:rsid w:val="00016AC2"/>
    <w:rsid w:val="00017155"/>
    <w:rsid w:val="00017260"/>
    <w:rsid w:val="00017370"/>
    <w:rsid w:val="00017384"/>
    <w:rsid w:val="000177D6"/>
    <w:rsid w:val="000200ED"/>
    <w:rsid w:val="000201F0"/>
    <w:rsid w:val="00020499"/>
    <w:rsid w:val="000206F0"/>
    <w:rsid w:val="000208D2"/>
    <w:rsid w:val="00020AE9"/>
    <w:rsid w:val="00020C70"/>
    <w:rsid w:val="00020CFC"/>
    <w:rsid w:val="00020D8A"/>
    <w:rsid w:val="00020F5F"/>
    <w:rsid w:val="000216BB"/>
    <w:rsid w:val="00021B69"/>
    <w:rsid w:val="00021C4F"/>
    <w:rsid w:val="00021C88"/>
    <w:rsid w:val="00021D3A"/>
    <w:rsid w:val="00021D4C"/>
    <w:rsid w:val="00021D80"/>
    <w:rsid w:val="00021D95"/>
    <w:rsid w:val="00021EE5"/>
    <w:rsid w:val="000221B0"/>
    <w:rsid w:val="000226B1"/>
    <w:rsid w:val="0002286D"/>
    <w:rsid w:val="00022B60"/>
    <w:rsid w:val="00022CB3"/>
    <w:rsid w:val="00022EE0"/>
    <w:rsid w:val="00023084"/>
    <w:rsid w:val="00023164"/>
    <w:rsid w:val="000232D3"/>
    <w:rsid w:val="0002388D"/>
    <w:rsid w:val="00023984"/>
    <w:rsid w:val="00023F3A"/>
    <w:rsid w:val="0002401D"/>
    <w:rsid w:val="000241B2"/>
    <w:rsid w:val="0002420A"/>
    <w:rsid w:val="000244DE"/>
    <w:rsid w:val="0002484A"/>
    <w:rsid w:val="000248EF"/>
    <w:rsid w:val="00024F13"/>
    <w:rsid w:val="0002509F"/>
    <w:rsid w:val="000250EE"/>
    <w:rsid w:val="000250F2"/>
    <w:rsid w:val="000251DE"/>
    <w:rsid w:val="0002526B"/>
    <w:rsid w:val="000252D4"/>
    <w:rsid w:val="000253BB"/>
    <w:rsid w:val="00025B19"/>
    <w:rsid w:val="00025B7F"/>
    <w:rsid w:val="00025D2A"/>
    <w:rsid w:val="00025F05"/>
    <w:rsid w:val="000264A3"/>
    <w:rsid w:val="000266B2"/>
    <w:rsid w:val="00026A97"/>
    <w:rsid w:val="00026DA5"/>
    <w:rsid w:val="000275FB"/>
    <w:rsid w:val="00027F8A"/>
    <w:rsid w:val="00030924"/>
    <w:rsid w:val="00030AA1"/>
    <w:rsid w:val="000312C0"/>
    <w:rsid w:val="000312FE"/>
    <w:rsid w:val="000314E0"/>
    <w:rsid w:val="0003157B"/>
    <w:rsid w:val="000315E6"/>
    <w:rsid w:val="000319CC"/>
    <w:rsid w:val="00031DDE"/>
    <w:rsid w:val="0003231A"/>
    <w:rsid w:val="00032357"/>
    <w:rsid w:val="0003249D"/>
    <w:rsid w:val="00032821"/>
    <w:rsid w:val="00032C12"/>
    <w:rsid w:val="00032C48"/>
    <w:rsid w:val="00032C9E"/>
    <w:rsid w:val="00032CC1"/>
    <w:rsid w:val="000338BF"/>
    <w:rsid w:val="00033EE9"/>
    <w:rsid w:val="000343BE"/>
    <w:rsid w:val="000345C2"/>
    <w:rsid w:val="000347E6"/>
    <w:rsid w:val="00034C88"/>
    <w:rsid w:val="00034E97"/>
    <w:rsid w:val="00034F56"/>
    <w:rsid w:val="00034F9F"/>
    <w:rsid w:val="000351AA"/>
    <w:rsid w:val="000353C2"/>
    <w:rsid w:val="000353E0"/>
    <w:rsid w:val="0003542C"/>
    <w:rsid w:val="000354BA"/>
    <w:rsid w:val="00035ABD"/>
    <w:rsid w:val="00035D28"/>
    <w:rsid w:val="00035DF9"/>
    <w:rsid w:val="00035E95"/>
    <w:rsid w:val="00035F15"/>
    <w:rsid w:val="00035FB7"/>
    <w:rsid w:val="00036960"/>
    <w:rsid w:val="00036B50"/>
    <w:rsid w:val="00036E55"/>
    <w:rsid w:val="00037169"/>
    <w:rsid w:val="00037A2E"/>
    <w:rsid w:val="000401A5"/>
    <w:rsid w:val="00040224"/>
    <w:rsid w:val="00040274"/>
    <w:rsid w:val="00040771"/>
    <w:rsid w:val="00040BBB"/>
    <w:rsid w:val="00041074"/>
    <w:rsid w:val="000411C7"/>
    <w:rsid w:val="0004150B"/>
    <w:rsid w:val="000417B3"/>
    <w:rsid w:val="00042280"/>
    <w:rsid w:val="00042B68"/>
    <w:rsid w:val="0004331C"/>
    <w:rsid w:val="000439BF"/>
    <w:rsid w:val="00043D6E"/>
    <w:rsid w:val="000441A1"/>
    <w:rsid w:val="000441AA"/>
    <w:rsid w:val="000441B2"/>
    <w:rsid w:val="0004458C"/>
    <w:rsid w:val="000445A4"/>
    <w:rsid w:val="000446D0"/>
    <w:rsid w:val="00044896"/>
    <w:rsid w:val="00044D8D"/>
    <w:rsid w:val="00045029"/>
    <w:rsid w:val="0004506A"/>
    <w:rsid w:val="000453D5"/>
    <w:rsid w:val="00045791"/>
    <w:rsid w:val="00045F3A"/>
    <w:rsid w:val="00046044"/>
    <w:rsid w:val="000462FC"/>
    <w:rsid w:val="00046988"/>
    <w:rsid w:val="00046E54"/>
    <w:rsid w:val="00046F5C"/>
    <w:rsid w:val="0004711E"/>
    <w:rsid w:val="00047B3F"/>
    <w:rsid w:val="00047BEC"/>
    <w:rsid w:val="00047C9F"/>
    <w:rsid w:val="00047EA5"/>
    <w:rsid w:val="000503C9"/>
    <w:rsid w:val="0005083A"/>
    <w:rsid w:val="00051080"/>
    <w:rsid w:val="0005128C"/>
    <w:rsid w:val="00051317"/>
    <w:rsid w:val="0005193A"/>
    <w:rsid w:val="0005212A"/>
    <w:rsid w:val="0005225D"/>
    <w:rsid w:val="000523F0"/>
    <w:rsid w:val="00052594"/>
    <w:rsid w:val="0005273E"/>
    <w:rsid w:val="0005295B"/>
    <w:rsid w:val="00052C60"/>
    <w:rsid w:val="00052F6C"/>
    <w:rsid w:val="000534E0"/>
    <w:rsid w:val="000536C4"/>
    <w:rsid w:val="00053F5D"/>
    <w:rsid w:val="00054424"/>
    <w:rsid w:val="00054824"/>
    <w:rsid w:val="00055263"/>
    <w:rsid w:val="00055A82"/>
    <w:rsid w:val="00056307"/>
    <w:rsid w:val="000567EC"/>
    <w:rsid w:val="0005698C"/>
    <w:rsid w:val="00056A95"/>
    <w:rsid w:val="00056B23"/>
    <w:rsid w:val="00056F11"/>
    <w:rsid w:val="0005706E"/>
    <w:rsid w:val="0005723F"/>
    <w:rsid w:val="0005752B"/>
    <w:rsid w:val="00057B8D"/>
    <w:rsid w:val="00057BA1"/>
    <w:rsid w:val="00060ABF"/>
    <w:rsid w:val="00060EE6"/>
    <w:rsid w:val="0006108C"/>
    <w:rsid w:val="00061226"/>
    <w:rsid w:val="000613F4"/>
    <w:rsid w:val="0006145A"/>
    <w:rsid w:val="00061940"/>
    <w:rsid w:val="00061A7B"/>
    <w:rsid w:val="00061C77"/>
    <w:rsid w:val="00061D13"/>
    <w:rsid w:val="00061E39"/>
    <w:rsid w:val="000620C6"/>
    <w:rsid w:val="000625B7"/>
    <w:rsid w:val="000626A6"/>
    <w:rsid w:val="000626FA"/>
    <w:rsid w:val="0006272E"/>
    <w:rsid w:val="00062BD4"/>
    <w:rsid w:val="00062E68"/>
    <w:rsid w:val="00063797"/>
    <w:rsid w:val="00063889"/>
    <w:rsid w:val="00063952"/>
    <w:rsid w:val="00063B13"/>
    <w:rsid w:val="00063BC3"/>
    <w:rsid w:val="000645D0"/>
    <w:rsid w:val="00064B22"/>
    <w:rsid w:val="00064C5D"/>
    <w:rsid w:val="00064C71"/>
    <w:rsid w:val="0006503A"/>
    <w:rsid w:val="000650A4"/>
    <w:rsid w:val="000652E9"/>
    <w:rsid w:val="00065558"/>
    <w:rsid w:val="00065763"/>
    <w:rsid w:val="00065EFD"/>
    <w:rsid w:val="0006603A"/>
    <w:rsid w:val="00066098"/>
    <w:rsid w:val="00066809"/>
    <w:rsid w:val="00066A57"/>
    <w:rsid w:val="00066D20"/>
    <w:rsid w:val="00066FAC"/>
    <w:rsid w:val="0006708F"/>
    <w:rsid w:val="00067148"/>
    <w:rsid w:val="00067259"/>
    <w:rsid w:val="000672DE"/>
    <w:rsid w:val="000679D5"/>
    <w:rsid w:val="00067E80"/>
    <w:rsid w:val="000701A4"/>
    <w:rsid w:val="000709E2"/>
    <w:rsid w:val="00070FB5"/>
    <w:rsid w:val="000711F5"/>
    <w:rsid w:val="000714C8"/>
    <w:rsid w:val="00071896"/>
    <w:rsid w:val="00071C93"/>
    <w:rsid w:val="00072679"/>
    <w:rsid w:val="00072DEA"/>
    <w:rsid w:val="00072FFC"/>
    <w:rsid w:val="00073A1B"/>
    <w:rsid w:val="00073A70"/>
    <w:rsid w:val="00073DCD"/>
    <w:rsid w:val="000742D7"/>
    <w:rsid w:val="0007436C"/>
    <w:rsid w:val="0007455B"/>
    <w:rsid w:val="00074622"/>
    <w:rsid w:val="00074980"/>
    <w:rsid w:val="00074A07"/>
    <w:rsid w:val="00074B5F"/>
    <w:rsid w:val="00074D47"/>
    <w:rsid w:val="000750A0"/>
    <w:rsid w:val="000750F9"/>
    <w:rsid w:val="00075294"/>
    <w:rsid w:val="0007530D"/>
    <w:rsid w:val="00076487"/>
    <w:rsid w:val="0007660B"/>
    <w:rsid w:val="000766B7"/>
    <w:rsid w:val="00076950"/>
    <w:rsid w:val="00076A3C"/>
    <w:rsid w:val="00077086"/>
    <w:rsid w:val="00077143"/>
    <w:rsid w:val="00077274"/>
    <w:rsid w:val="000773B2"/>
    <w:rsid w:val="000773FB"/>
    <w:rsid w:val="0007747B"/>
    <w:rsid w:val="000776B7"/>
    <w:rsid w:val="000801DF"/>
    <w:rsid w:val="00080235"/>
    <w:rsid w:val="00080248"/>
    <w:rsid w:val="00080330"/>
    <w:rsid w:val="00080D3D"/>
    <w:rsid w:val="00080D92"/>
    <w:rsid w:val="000811A6"/>
    <w:rsid w:val="000824AB"/>
    <w:rsid w:val="000827F3"/>
    <w:rsid w:val="00082DE6"/>
    <w:rsid w:val="00082F5A"/>
    <w:rsid w:val="0008319F"/>
    <w:rsid w:val="00083229"/>
    <w:rsid w:val="00083384"/>
    <w:rsid w:val="00083578"/>
    <w:rsid w:val="0008366C"/>
    <w:rsid w:val="0008417A"/>
    <w:rsid w:val="00084615"/>
    <w:rsid w:val="0008482A"/>
    <w:rsid w:val="00084E25"/>
    <w:rsid w:val="000856E3"/>
    <w:rsid w:val="0008588A"/>
    <w:rsid w:val="000858DA"/>
    <w:rsid w:val="00085A23"/>
    <w:rsid w:val="00085BE7"/>
    <w:rsid w:val="00085CB6"/>
    <w:rsid w:val="00085CD2"/>
    <w:rsid w:val="000862B5"/>
    <w:rsid w:val="000862B7"/>
    <w:rsid w:val="000862DF"/>
    <w:rsid w:val="00086300"/>
    <w:rsid w:val="0008667C"/>
    <w:rsid w:val="00086763"/>
    <w:rsid w:val="0008678F"/>
    <w:rsid w:val="00087247"/>
    <w:rsid w:val="0008742C"/>
    <w:rsid w:val="00087B95"/>
    <w:rsid w:val="00087D60"/>
    <w:rsid w:val="000902C7"/>
    <w:rsid w:val="0009038A"/>
    <w:rsid w:val="00090A9E"/>
    <w:rsid w:val="00090AC6"/>
    <w:rsid w:val="00090AEE"/>
    <w:rsid w:val="000912BB"/>
    <w:rsid w:val="000912CC"/>
    <w:rsid w:val="000917BF"/>
    <w:rsid w:val="000919B0"/>
    <w:rsid w:val="00091A44"/>
    <w:rsid w:val="00091D0A"/>
    <w:rsid w:val="000922EB"/>
    <w:rsid w:val="000923D7"/>
    <w:rsid w:val="000923FC"/>
    <w:rsid w:val="00092D8E"/>
    <w:rsid w:val="00092E4D"/>
    <w:rsid w:val="000935F0"/>
    <w:rsid w:val="0009368B"/>
    <w:rsid w:val="000936FF"/>
    <w:rsid w:val="000937CE"/>
    <w:rsid w:val="00093BA7"/>
    <w:rsid w:val="00093FD3"/>
    <w:rsid w:val="00094231"/>
    <w:rsid w:val="0009441E"/>
    <w:rsid w:val="0009485E"/>
    <w:rsid w:val="00094B51"/>
    <w:rsid w:val="00095079"/>
    <w:rsid w:val="00095383"/>
    <w:rsid w:val="00095434"/>
    <w:rsid w:val="000954B4"/>
    <w:rsid w:val="00095684"/>
    <w:rsid w:val="00095873"/>
    <w:rsid w:val="0009587D"/>
    <w:rsid w:val="000960C4"/>
    <w:rsid w:val="00096209"/>
    <w:rsid w:val="000962D7"/>
    <w:rsid w:val="00096738"/>
    <w:rsid w:val="000967FE"/>
    <w:rsid w:val="00096A53"/>
    <w:rsid w:val="00096E63"/>
    <w:rsid w:val="0009733F"/>
    <w:rsid w:val="0009764E"/>
    <w:rsid w:val="000978DB"/>
    <w:rsid w:val="00097A8A"/>
    <w:rsid w:val="00097BE5"/>
    <w:rsid w:val="000A007C"/>
    <w:rsid w:val="000A0AC0"/>
    <w:rsid w:val="000A0B77"/>
    <w:rsid w:val="000A0B9A"/>
    <w:rsid w:val="000A0CB2"/>
    <w:rsid w:val="000A0DB6"/>
    <w:rsid w:val="000A0E22"/>
    <w:rsid w:val="000A0E60"/>
    <w:rsid w:val="000A1243"/>
    <w:rsid w:val="000A1ABE"/>
    <w:rsid w:val="000A1AD1"/>
    <w:rsid w:val="000A1B7F"/>
    <w:rsid w:val="000A1BB2"/>
    <w:rsid w:val="000A1DD4"/>
    <w:rsid w:val="000A24D8"/>
    <w:rsid w:val="000A264F"/>
    <w:rsid w:val="000A289B"/>
    <w:rsid w:val="000A2B95"/>
    <w:rsid w:val="000A30F0"/>
    <w:rsid w:val="000A30F2"/>
    <w:rsid w:val="000A3140"/>
    <w:rsid w:val="000A3571"/>
    <w:rsid w:val="000A39F5"/>
    <w:rsid w:val="000A3D0D"/>
    <w:rsid w:val="000A3D4C"/>
    <w:rsid w:val="000A3E10"/>
    <w:rsid w:val="000A401B"/>
    <w:rsid w:val="000A4529"/>
    <w:rsid w:val="000A4EBF"/>
    <w:rsid w:val="000A5043"/>
    <w:rsid w:val="000A50D0"/>
    <w:rsid w:val="000A57CD"/>
    <w:rsid w:val="000A5B29"/>
    <w:rsid w:val="000A5B9C"/>
    <w:rsid w:val="000A5EEB"/>
    <w:rsid w:val="000A62C4"/>
    <w:rsid w:val="000A644F"/>
    <w:rsid w:val="000A672A"/>
    <w:rsid w:val="000A6968"/>
    <w:rsid w:val="000A6BCA"/>
    <w:rsid w:val="000A6F4C"/>
    <w:rsid w:val="000A759F"/>
    <w:rsid w:val="000A7801"/>
    <w:rsid w:val="000A796F"/>
    <w:rsid w:val="000A7BB4"/>
    <w:rsid w:val="000A7DFC"/>
    <w:rsid w:val="000A7E11"/>
    <w:rsid w:val="000B006C"/>
    <w:rsid w:val="000B008C"/>
    <w:rsid w:val="000B04BF"/>
    <w:rsid w:val="000B0550"/>
    <w:rsid w:val="000B069E"/>
    <w:rsid w:val="000B0E16"/>
    <w:rsid w:val="000B0FCB"/>
    <w:rsid w:val="000B10B3"/>
    <w:rsid w:val="000B13FA"/>
    <w:rsid w:val="000B1798"/>
    <w:rsid w:val="000B1BF7"/>
    <w:rsid w:val="000B1C3D"/>
    <w:rsid w:val="000B1F29"/>
    <w:rsid w:val="000B2095"/>
    <w:rsid w:val="000B2507"/>
    <w:rsid w:val="000B26A5"/>
    <w:rsid w:val="000B279F"/>
    <w:rsid w:val="000B2B08"/>
    <w:rsid w:val="000B2D0A"/>
    <w:rsid w:val="000B2DEE"/>
    <w:rsid w:val="000B41F3"/>
    <w:rsid w:val="000B43B8"/>
    <w:rsid w:val="000B46E6"/>
    <w:rsid w:val="000B4B12"/>
    <w:rsid w:val="000B4E80"/>
    <w:rsid w:val="000B5482"/>
    <w:rsid w:val="000B555B"/>
    <w:rsid w:val="000B576D"/>
    <w:rsid w:val="000B5A88"/>
    <w:rsid w:val="000B5CBD"/>
    <w:rsid w:val="000B5E56"/>
    <w:rsid w:val="000B5E61"/>
    <w:rsid w:val="000B6034"/>
    <w:rsid w:val="000B650D"/>
    <w:rsid w:val="000B65DD"/>
    <w:rsid w:val="000B6865"/>
    <w:rsid w:val="000B7129"/>
    <w:rsid w:val="000B7A37"/>
    <w:rsid w:val="000B7B67"/>
    <w:rsid w:val="000B7F35"/>
    <w:rsid w:val="000B7F6F"/>
    <w:rsid w:val="000B7F88"/>
    <w:rsid w:val="000C0008"/>
    <w:rsid w:val="000C016D"/>
    <w:rsid w:val="000C0898"/>
    <w:rsid w:val="000C0BDC"/>
    <w:rsid w:val="000C0C64"/>
    <w:rsid w:val="000C0E11"/>
    <w:rsid w:val="000C0EB4"/>
    <w:rsid w:val="000C0F17"/>
    <w:rsid w:val="000C1494"/>
    <w:rsid w:val="000C15A0"/>
    <w:rsid w:val="000C1694"/>
    <w:rsid w:val="000C1AA7"/>
    <w:rsid w:val="000C1C00"/>
    <w:rsid w:val="000C1E93"/>
    <w:rsid w:val="000C1F68"/>
    <w:rsid w:val="000C2241"/>
    <w:rsid w:val="000C229F"/>
    <w:rsid w:val="000C22CF"/>
    <w:rsid w:val="000C2410"/>
    <w:rsid w:val="000C266F"/>
    <w:rsid w:val="000C2AAF"/>
    <w:rsid w:val="000C2BCB"/>
    <w:rsid w:val="000C3081"/>
    <w:rsid w:val="000C3161"/>
    <w:rsid w:val="000C378F"/>
    <w:rsid w:val="000C38F3"/>
    <w:rsid w:val="000C3ACC"/>
    <w:rsid w:val="000C3E85"/>
    <w:rsid w:val="000C3FD2"/>
    <w:rsid w:val="000C406E"/>
    <w:rsid w:val="000C448B"/>
    <w:rsid w:val="000C459C"/>
    <w:rsid w:val="000C47A7"/>
    <w:rsid w:val="000C47C8"/>
    <w:rsid w:val="000C4AC9"/>
    <w:rsid w:val="000C4BCE"/>
    <w:rsid w:val="000C4D40"/>
    <w:rsid w:val="000C5263"/>
    <w:rsid w:val="000C53F5"/>
    <w:rsid w:val="000C568C"/>
    <w:rsid w:val="000C5C4B"/>
    <w:rsid w:val="000C5D4F"/>
    <w:rsid w:val="000C5E10"/>
    <w:rsid w:val="000C5F11"/>
    <w:rsid w:val="000C6213"/>
    <w:rsid w:val="000C63F7"/>
    <w:rsid w:val="000C6567"/>
    <w:rsid w:val="000C6AB1"/>
    <w:rsid w:val="000C6C2A"/>
    <w:rsid w:val="000C6D83"/>
    <w:rsid w:val="000C6E33"/>
    <w:rsid w:val="000C6E5F"/>
    <w:rsid w:val="000C6F28"/>
    <w:rsid w:val="000C7018"/>
    <w:rsid w:val="000C74F4"/>
    <w:rsid w:val="000C7805"/>
    <w:rsid w:val="000C7872"/>
    <w:rsid w:val="000C7961"/>
    <w:rsid w:val="000C7977"/>
    <w:rsid w:val="000C7F68"/>
    <w:rsid w:val="000D010A"/>
    <w:rsid w:val="000D04B0"/>
    <w:rsid w:val="000D05EC"/>
    <w:rsid w:val="000D0783"/>
    <w:rsid w:val="000D0B2E"/>
    <w:rsid w:val="000D1F8C"/>
    <w:rsid w:val="000D216D"/>
    <w:rsid w:val="000D2193"/>
    <w:rsid w:val="000D24F7"/>
    <w:rsid w:val="000D256F"/>
    <w:rsid w:val="000D2837"/>
    <w:rsid w:val="000D2B14"/>
    <w:rsid w:val="000D2BDA"/>
    <w:rsid w:val="000D3539"/>
    <w:rsid w:val="000D3654"/>
    <w:rsid w:val="000D381F"/>
    <w:rsid w:val="000D3878"/>
    <w:rsid w:val="000D3902"/>
    <w:rsid w:val="000D3D3C"/>
    <w:rsid w:val="000D3ECC"/>
    <w:rsid w:val="000D3F2A"/>
    <w:rsid w:val="000D41FB"/>
    <w:rsid w:val="000D4345"/>
    <w:rsid w:val="000D43E6"/>
    <w:rsid w:val="000D456A"/>
    <w:rsid w:val="000D4587"/>
    <w:rsid w:val="000D46C2"/>
    <w:rsid w:val="000D4B29"/>
    <w:rsid w:val="000D4C76"/>
    <w:rsid w:val="000D4E40"/>
    <w:rsid w:val="000D4F94"/>
    <w:rsid w:val="000D5176"/>
    <w:rsid w:val="000D54E7"/>
    <w:rsid w:val="000D5518"/>
    <w:rsid w:val="000D5C38"/>
    <w:rsid w:val="000D5C92"/>
    <w:rsid w:val="000D5CB2"/>
    <w:rsid w:val="000D5D4C"/>
    <w:rsid w:val="000D62AF"/>
    <w:rsid w:val="000D62F8"/>
    <w:rsid w:val="000D6349"/>
    <w:rsid w:val="000D68CC"/>
    <w:rsid w:val="000D6C4B"/>
    <w:rsid w:val="000D6E49"/>
    <w:rsid w:val="000D6F21"/>
    <w:rsid w:val="000D70F7"/>
    <w:rsid w:val="000D75B2"/>
    <w:rsid w:val="000D7AAE"/>
    <w:rsid w:val="000E0729"/>
    <w:rsid w:val="000E0A74"/>
    <w:rsid w:val="000E0D9E"/>
    <w:rsid w:val="000E1063"/>
    <w:rsid w:val="000E10BE"/>
    <w:rsid w:val="000E1579"/>
    <w:rsid w:val="000E1877"/>
    <w:rsid w:val="000E19DA"/>
    <w:rsid w:val="000E1B9B"/>
    <w:rsid w:val="000E1FDA"/>
    <w:rsid w:val="000E2104"/>
    <w:rsid w:val="000E2B12"/>
    <w:rsid w:val="000E2E52"/>
    <w:rsid w:val="000E30B1"/>
    <w:rsid w:val="000E3103"/>
    <w:rsid w:val="000E34DA"/>
    <w:rsid w:val="000E3580"/>
    <w:rsid w:val="000E378F"/>
    <w:rsid w:val="000E3A07"/>
    <w:rsid w:val="000E3BB0"/>
    <w:rsid w:val="000E3E90"/>
    <w:rsid w:val="000E4084"/>
    <w:rsid w:val="000E4571"/>
    <w:rsid w:val="000E47BC"/>
    <w:rsid w:val="000E4886"/>
    <w:rsid w:val="000E4910"/>
    <w:rsid w:val="000E4953"/>
    <w:rsid w:val="000E49A0"/>
    <w:rsid w:val="000E4ED7"/>
    <w:rsid w:val="000E4F54"/>
    <w:rsid w:val="000E5428"/>
    <w:rsid w:val="000E547C"/>
    <w:rsid w:val="000E58A2"/>
    <w:rsid w:val="000E5963"/>
    <w:rsid w:val="000E5C45"/>
    <w:rsid w:val="000E5D46"/>
    <w:rsid w:val="000E62CF"/>
    <w:rsid w:val="000E63C8"/>
    <w:rsid w:val="000E65E4"/>
    <w:rsid w:val="000E6798"/>
    <w:rsid w:val="000E67A9"/>
    <w:rsid w:val="000E6884"/>
    <w:rsid w:val="000E6D62"/>
    <w:rsid w:val="000E6F2F"/>
    <w:rsid w:val="000E70B4"/>
    <w:rsid w:val="000E7234"/>
    <w:rsid w:val="000E742B"/>
    <w:rsid w:val="000F0072"/>
    <w:rsid w:val="000F019A"/>
    <w:rsid w:val="000F019C"/>
    <w:rsid w:val="000F0637"/>
    <w:rsid w:val="000F086D"/>
    <w:rsid w:val="000F09B9"/>
    <w:rsid w:val="000F0D52"/>
    <w:rsid w:val="000F0F70"/>
    <w:rsid w:val="000F102F"/>
    <w:rsid w:val="000F1117"/>
    <w:rsid w:val="000F1285"/>
    <w:rsid w:val="000F13EE"/>
    <w:rsid w:val="000F1822"/>
    <w:rsid w:val="000F1CFC"/>
    <w:rsid w:val="000F1D2C"/>
    <w:rsid w:val="000F1DF3"/>
    <w:rsid w:val="000F1FB2"/>
    <w:rsid w:val="000F277A"/>
    <w:rsid w:val="000F27DA"/>
    <w:rsid w:val="000F2AC0"/>
    <w:rsid w:val="000F2DE2"/>
    <w:rsid w:val="000F34F0"/>
    <w:rsid w:val="000F36FD"/>
    <w:rsid w:val="000F370F"/>
    <w:rsid w:val="000F37AD"/>
    <w:rsid w:val="000F3B55"/>
    <w:rsid w:val="000F3DE0"/>
    <w:rsid w:val="000F41EB"/>
    <w:rsid w:val="000F4424"/>
    <w:rsid w:val="000F4738"/>
    <w:rsid w:val="000F48A8"/>
    <w:rsid w:val="000F4D8F"/>
    <w:rsid w:val="000F51DD"/>
    <w:rsid w:val="000F52AF"/>
    <w:rsid w:val="000F53A5"/>
    <w:rsid w:val="000F54C3"/>
    <w:rsid w:val="000F57D7"/>
    <w:rsid w:val="000F5BBE"/>
    <w:rsid w:val="000F5D96"/>
    <w:rsid w:val="000F64D3"/>
    <w:rsid w:val="000F653B"/>
    <w:rsid w:val="000F6572"/>
    <w:rsid w:val="000F65E2"/>
    <w:rsid w:val="000F67B5"/>
    <w:rsid w:val="000F6996"/>
    <w:rsid w:val="000F6AD2"/>
    <w:rsid w:val="000F6AEF"/>
    <w:rsid w:val="000F713B"/>
    <w:rsid w:val="000F723A"/>
    <w:rsid w:val="000F73C4"/>
    <w:rsid w:val="000F7A0C"/>
    <w:rsid w:val="000F7A9A"/>
    <w:rsid w:val="001000E3"/>
    <w:rsid w:val="0010032A"/>
    <w:rsid w:val="001004A9"/>
    <w:rsid w:val="0010065F"/>
    <w:rsid w:val="00100E3B"/>
    <w:rsid w:val="0010103D"/>
    <w:rsid w:val="001012AE"/>
    <w:rsid w:val="0010189F"/>
    <w:rsid w:val="0010190B"/>
    <w:rsid w:val="00101918"/>
    <w:rsid w:val="00101B57"/>
    <w:rsid w:val="00102126"/>
    <w:rsid w:val="001021AE"/>
    <w:rsid w:val="001023C1"/>
    <w:rsid w:val="001024B9"/>
    <w:rsid w:val="00102501"/>
    <w:rsid w:val="0010275E"/>
    <w:rsid w:val="00102ACA"/>
    <w:rsid w:val="00102ADC"/>
    <w:rsid w:val="00102B68"/>
    <w:rsid w:val="00102C80"/>
    <w:rsid w:val="00102C96"/>
    <w:rsid w:val="00102D3D"/>
    <w:rsid w:val="00103166"/>
    <w:rsid w:val="001034CD"/>
    <w:rsid w:val="00103BF0"/>
    <w:rsid w:val="00103BF7"/>
    <w:rsid w:val="00104166"/>
    <w:rsid w:val="001041A2"/>
    <w:rsid w:val="00104236"/>
    <w:rsid w:val="00104662"/>
    <w:rsid w:val="0010515A"/>
    <w:rsid w:val="001059D7"/>
    <w:rsid w:val="00105B07"/>
    <w:rsid w:val="00105CEA"/>
    <w:rsid w:val="00105D23"/>
    <w:rsid w:val="00105E02"/>
    <w:rsid w:val="001060B9"/>
    <w:rsid w:val="0010625F"/>
    <w:rsid w:val="001062FF"/>
    <w:rsid w:val="00106441"/>
    <w:rsid w:val="00106686"/>
    <w:rsid w:val="00106A22"/>
    <w:rsid w:val="00106A4F"/>
    <w:rsid w:val="00106D95"/>
    <w:rsid w:val="001070FB"/>
    <w:rsid w:val="00107737"/>
    <w:rsid w:val="00107E70"/>
    <w:rsid w:val="0011001D"/>
    <w:rsid w:val="0011024D"/>
    <w:rsid w:val="0011061F"/>
    <w:rsid w:val="00110770"/>
    <w:rsid w:val="001108DD"/>
    <w:rsid w:val="00110A13"/>
    <w:rsid w:val="00110D9B"/>
    <w:rsid w:val="00110F9E"/>
    <w:rsid w:val="00111578"/>
    <w:rsid w:val="001118E5"/>
    <w:rsid w:val="00112374"/>
    <w:rsid w:val="001125E8"/>
    <w:rsid w:val="001126C5"/>
    <w:rsid w:val="0011292E"/>
    <w:rsid w:val="00112CE4"/>
    <w:rsid w:val="00112E57"/>
    <w:rsid w:val="00112FB4"/>
    <w:rsid w:val="00113300"/>
    <w:rsid w:val="001134AA"/>
    <w:rsid w:val="00113F20"/>
    <w:rsid w:val="0011409E"/>
    <w:rsid w:val="001143AE"/>
    <w:rsid w:val="001143B5"/>
    <w:rsid w:val="001145E3"/>
    <w:rsid w:val="00114651"/>
    <w:rsid w:val="001146F9"/>
    <w:rsid w:val="0011498B"/>
    <w:rsid w:val="00114A89"/>
    <w:rsid w:val="00114DB3"/>
    <w:rsid w:val="00114E98"/>
    <w:rsid w:val="001150A5"/>
    <w:rsid w:val="00115561"/>
    <w:rsid w:val="001158A1"/>
    <w:rsid w:val="00115F00"/>
    <w:rsid w:val="00115F1D"/>
    <w:rsid w:val="00115F92"/>
    <w:rsid w:val="0011601F"/>
    <w:rsid w:val="0011618E"/>
    <w:rsid w:val="00116196"/>
    <w:rsid w:val="001162C6"/>
    <w:rsid w:val="00116341"/>
    <w:rsid w:val="00116378"/>
    <w:rsid w:val="00116595"/>
    <w:rsid w:val="001167E0"/>
    <w:rsid w:val="0011689D"/>
    <w:rsid w:val="00116A56"/>
    <w:rsid w:val="00116E9E"/>
    <w:rsid w:val="00116FF4"/>
    <w:rsid w:val="00117191"/>
    <w:rsid w:val="001171B1"/>
    <w:rsid w:val="00117584"/>
    <w:rsid w:val="001178AB"/>
    <w:rsid w:val="00117959"/>
    <w:rsid w:val="00117DFE"/>
    <w:rsid w:val="00120207"/>
    <w:rsid w:val="0012027C"/>
    <w:rsid w:val="00120438"/>
    <w:rsid w:val="001206E3"/>
    <w:rsid w:val="00120886"/>
    <w:rsid w:val="001208FA"/>
    <w:rsid w:val="001209DD"/>
    <w:rsid w:val="00120A05"/>
    <w:rsid w:val="00120CFD"/>
    <w:rsid w:val="00120F58"/>
    <w:rsid w:val="00121556"/>
    <w:rsid w:val="00121658"/>
    <w:rsid w:val="00121B4F"/>
    <w:rsid w:val="00121BD6"/>
    <w:rsid w:val="00121EBD"/>
    <w:rsid w:val="00121F65"/>
    <w:rsid w:val="001220B2"/>
    <w:rsid w:val="0012248D"/>
    <w:rsid w:val="001227D7"/>
    <w:rsid w:val="001232E4"/>
    <w:rsid w:val="00123A0D"/>
    <w:rsid w:val="00123B5A"/>
    <w:rsid w:val="00123C24"/>
    <w:rsid w:val="00123C60"/>
    <w:rsid w:val="00123D92"/>
    <w:rsid w:val="0012426D"/>
    <w:rsid w:val="00124325"/>
    <w:rsid w:val="001243E1"/>
    <w:rsid w:val="0012471E"/>
    <w:rsid w:val="00124A90"/>
    <w:rsid w:val="00125303"/>
    <w:rsid w:val="00125458"/>
    <w:rsid w:val="0012547E"/>
    <w:rsid w:val="00125726"/>
    <w:rsid w:val="00125802"/>
    <w:rsid w:val="0012596C"/>
    <w:rsid w:val="00125F8B"/>
    <w:rsid w:val="001261C4"/>
    <w:rsid w:val="0012657A"/>
    <w:rsid w:val="00126CBC"/>
    <w:rsid w:val="00126E98"/>
    <w:rsid w:val="00126FD9"/>
    <w:rsid w:val="00127029"/>
    <w:rsid w:val="00127081"/>
    <w:rsid w:val="001277BC"/>
    <w:rsid w:val="001278FF"/>
    <w:rsid w:val="00127D35"/>
    <w:rsid w:val="00127F66"/>
    <w:rsid w:val="00130165"/>
    <w:rsid w:val="0013087E"/>
    <w:rsid w:val="001309FF"/>
    <w:rsid w:val="00130DB7"/>
    <w:rsid w:val="00130E66"/>
    <w:rsid w:val="00130ED1"/>
    <w:rsid w:val="0013141C"/>
    <w:rsid w:val="0013155A"/>
    <w:rsid w:val="0013191A"/>
    <w:rsid w:val="00132B23"/>
    <w:rsid w:val="00132D7F"/>
    <w:rsid w:val="0013319A"/>
    <w:rsid w:val="001333CB"/>
    <w:rsid w:val="0013343A"/>
    <w:rsid w:val="00133665"/>
    <w:rsid w:val="00133D14"/>
    <w:rsid w:val="00133F35"/>
    <w:rsid w:val="001341A5"/>
    <w:rsid w:val="001341E2"/>
    <w:rsid w:val="00134477"/>
    <w:rsid w:val="001344BB"/>
    <w:rsid w:val="0013459B"/>
    <w:rsid w:val="00134F4A"/>
    <w:rsid w:val="001354CB"/>
    <w:rsid w:val="001355D6"/>
    <w:rsid w:val="00135C2C"/>
    <w:rsid w:val="00135C62"/>
    <w:rsid w:val="0013615C"/>
    <w:rsid w:val="00136255"/>
    <w:rsid w:val="00136760"/>
    <w:rsid w:val="001369EC"/>
    <w:rsid w:val="00136A97"/>
    <w:rsid w:val="00137144"/>
    <w:rsid w:val="001373F5"/>
    <w:rsid w:val="001379F5"/>
    <w:rsid w:val="00137B9C"/>
    <w:rsid w:val="00137C7D"/>
    <w:rsid w:val="00137FB3"/>
    <w:rsid w:val="00140686"/>
    <w:rsid w:val="001406FF"/>
    <w:rsid w:val="001408FD"/>
    <w:rsid w:val="0014091D"/>
    <w:rsid w:val="00140DDE"/>
    <w:rsid w:val="00140E61"/>
    <w:rsid w:val="00140E73"/>
    <w:rsid w:val="00140EE5"/>
    <w:rsid w:val="00140F66"/>
    <w:rsid w:val="001413A2"/>
    <w:rsid w:val="001413D2"/>
    <w:rsid w:val="00141681"/>
    <w:rsid w:val="00141ADA"/>
    <w:rsid w:val="00141DC3"/>
    <w:rsid w:val="00141DE9"/>
    <w:rsid w:val="001420A4"/>
    <w:rsid w:val="0014212C"/>
    <w:rsid w:val="001425B8"/>
    <w:rsid w:val="001427E0"/>
    <w:rsid w:val="00142A4D"/>
    <w:rsid w:val="00142ADA"/>
    <w:rsid w:val="00142D97"/>
    <w:rsid w:val="00143264"/>
    <w:rsid w:val="00143844"/>
    <w:rsid w:val="00143A7A"/>
    <w:rsid w:val="00143E3E"/>
    <w:rsid w:val="00143E9F"/>
    <w:rsid w:val="00144010"/>
    <w:rsid w:val="00144813"/>
    <w:rsid w:val="001448C2"/>
    <w:rsid w:val="00144C60"/>
    <w:rsid w:val="00144D62"/>
    <w:rsid w:val="00145254"/>
    <w:rsid w:val="0014529C"/>
    <w:rsid w:val="00145717"/>
    <w:rsid w:val="001457F0"/>
    <w:rsid w:val="00145A22"/>
    <w:rsid w:val="00145C75"/>
    <w:rsid w:val="00145D24"/>
    <w:rsid w:val="00146492"/>
    <w:rsid w:val="001464E7"/>
    <w:rsid w:val="001465C3"/>
    <w:rsid w:val="00146685"/>
    <w:rsid w:val="001467BB"/>
    <w:rsid w:val="00146862"/>
    <w:rsid w:val="0014686D"/>
    <w:rsid w:val="0014690A"/>
    <w:rsid w:val="00146A63"/>
    <w:rsid w:val="00146C68"/>
    <w:rsid w:val="00147061"/>
    <w:rsid w:val="00147221"/>
    <w:rsid w:val="00147581"/>
    <w:rsid w:val="00147A00"/>
    <w:rsid w:val="00150170"/>
    <w:rsid w:val="0015071A"/>
    <w:rsid w:val="00150825"/>
    <w:rsid w:val="00150B05"/>
    <w:rsid w:val="00150D2C"/>
    <w:rsid w:val="00150D81"/>
    <w:rsid w:val="00150F94"/>
    <w:rsid w:val="00151050"/>
    <w:rsid w:val="00151143"/>
    <w:rsid w:val="0015146D"/>
    <w:rsid w:val="00151588"/>
    <w:rsid w:val="00151760"/>
    <w:rsid w:val="00151840"/>
    <w:rsid w:val="00151FF8"/>
    <w:rsid w:val="00152592"/>
    <w:rsid w:val="00152A7A"/>
    <w:rsid w:val="00152DEF"/>
    <w:rsid w:val="00152E1A"/>
    <w:rsid w:val="00152E1F"/>
    <w:rsid w:val="00153202"/>
    <w:rsid w:val="00153203"/>
    <w:rsid w:val="001534D2"/>
    <w:rsid w:val="00153593"/>
    <w:rsid w:val="001537E8"/>
    <w:rsid w:val="00153DB8"/>
    <w:rsid w:val="00153F4F"/>
    <w:rsid w:val="00154253"/>
    <w:rsid w:val="001543F2"/>
    <w:rsid w:val="001544C1"/>
    <w:rsid w:val="001545FE"/>
    <w:rsid w:val="0015464D"/>
    <w:rsid w:val="00154724"/>
    <w:rsid w:val="001548B9"/>
    <w:rsid w:val="00154DBF"/>
    <w:rsid w:val="0015549B"/>
    <w:rsid w:val="001555F6"/>
    <w:rsid w:val="00155A71"/>
    <w:rsid w:val="0015601C"/>
    <w:rsid w:val="0015631F"/>
    <w:rsid w:val="00156383"/>
    <w:rsid w:val="00156430"/>
    <w:rsid w:val="00156E5D"/>
    <w:rsid w:val="00157077"/>
    <w:rsid w:val="00157176"/>
    <w:rsid w:val="0015725C"/>
    <w:rsid w:val="0015739B"/>
    <w:rsid w:val="00157B98"/>
    <w:rsid w:val="00157CDC"/>
    <w:rsid w:val="00160450"/>
    <w:rsid w:val="00160464"/>
    <w:rsid w:val="00160513"/>
    <w:rsid w:val="0016062F"/>
    <w:rsid w:val="00160658"/>
    <w:rsid w:val="001607D2"/>
    <w:rsid w:val="00160DAA"/>
    <w:rsid w:val="00160E99"/>
    <w:rsid w:val="00160FB8"/>
    <w:rsid w:val="0016110F"/>
    <w:rsid w:val="00161295"/>
    <w:rsid w:val="001614AF"/>
    <w:rsid w:val="0016278C"/>
    <w:rsid w:val="001628FF"/>
    <w:rsid w:val="00162AA8"/>
    <w:rsid w:val="00163327"/>
    <w:rsid w:val="001634DA"/>
    <w:rsid w:val="001636DB"/>
    <w:rsid w:val="0016391F"/>
    <w:rsid w:val="001639DF"/>
    <w:rsid w:val="00163AA7"/>
    <w:rsid w:val="00163BD6"/>
    <w:rsid w:val="00163D58"/>
    <w:rsid w:val="00163E3E"/>
    <w:rsid w:val="0016405D"/>
    <w:rsid w:val="001640B7"/>
    <w:rsid w:val="00164230"/>
    <w:rsid w:val="001642B8"/>
    <w:rsid w:val="001643FC"/>
    <w:rsid w:val="001644B7"/>
    <w:rsid w:val="00164531"/>
    <w:rsid w:val="00164867"/>
    <w:rsid w:val="00164878"/>
    <w:rsid w:val="00164A3C"/>
    <w:rsid w:val="00164C0C"/>
    <w:rsid w:val="00164C7A"/>
    <w:rsid w:val="00164DFA"/>
    <w:rsid w:val="00164E3F"/>
    <w:rsid w:val="00164FD9"/>
    <w:rsid w:val="00165061"/>
    <w:rsid w:val="00165470"/>
    <w:rsid w:val="00165A41"/>
    <w:rsid w:val="00165ECC"/>
    <w:rsid w:val="001660BF"/>
    <w:rsid w:val="001662AF"/>
    <w:rsid w:val="0016694B"/>
    <w:rsid w:val="0016698F"/>
    <w:rsid w:val="001669A9"/>
    <w:rsid w:val="00166B58"/>
    <w:rsid w:val="00166C67"/>
    <w:rsid w:val="00166C91"/>
    <w:rsid w:val="00166D82"/>
    <w:rsid w:val="00166DE2"/>
    <w:rsid w:val="00166FD0"/>
    <w:rsid w:val="0016721B"/>
    <w:rsid w:val="00167368"/>
    <w:rsid w:val="00167558"/>
    <w:rsid w:val="001675DD"/>
    <w:rsid w:val="0016779E"/>
    <w:rsid w:val="00167AB4"/>
    <w:rsid w:val="00167FB0"/>
    <w:rsid w:val="00170077"/>
    <w:rsid w:val="001701FC"/>
    <w:rsid w:val="001702EB"/>
    <w:rsid w:val="00170524"/>
    <w:rsid w:val="001709EC"/>
    <w:rsid w:val="00170D7A"/>
    <w:rsid w:val="00171792"/>
    <w:rsid w:val="0017183B"/>
    <w:rsid w:val="00171906"/>
    <w:rsid w:val="00171A88"/>
    <w:rsid w:val="00171AF5"/>
    <w:rsid w:val="00171B97"/>
    <w:rsid w:val="00172015"/>
    <w:rsid w:val="001728F8"/>
    <w:rsid w:val="00172AA3"/>
    <w:rsid w:val="00172C36"/>
    <w:rsid w:val="00172F95"/>
    <w:rsid w:val="001731BF"/>
    <w:rsid w:val="001734E0"/>
    <w:rsid w:val="00173608"/>
    <w:rsid w:val="001736A9"/>
    <w:rsid w:val="00173B06"/>
    <w:rsid w:val="00173CC8"/>
    <w:rsid w:val="00173DB6"/>
    <w:rsid w:val="00174359"/>
    <w:rsid w:val="00174B23"/>
    <w:rsid w:val="00174B32"/>
    <w:rsid w:val="00174C51"/>
    <w:rsid w:val="00174DC7"/>
    <w:rsid w:val="00175215"/>
    <w:rsid w:val="00175787"/>
    <w:rsid w:val="00176AB8"/>
    <w:rsid w:val="00176D05"/>
    <w:rsid w:val="00176D16"/>
    <w:rsid w:val="0017719E"/>
    <w:rsid w:val="00177249"/>
    <w:rsid w:val="0017747F"/>
    <w:rsid w:val="00177484"/>
    <w:rsid w:val="00177922"/>
    <w:rsid w:val="00177BD5"/>
    <w:rsid w:val="001805D3"/>
    <w:rsid w:val="00180719"/>
    <w:rsid w:val="00180ADF"/>
    <w:rsid w:val="00180FED"/>
    <w:rsid w:val="00181653"/>
    <w:rsid w:val="0018178F"/>
    <w:rsid w:val="001828FA"/>
    <w:rsid w:val="001829F3"/>
    <w:rsid w:val="00182B29"/>
    <w:rsid w:val="00182BB4"/>
    <w:rsid w:val="00182C76"/>
    <w:rsid w:val="001830BC"/>
    <w:rsid w:val="001832FF"/>
    <w:rsid w:val="0018338B"/>
    <w:rsid w:val="00183472"/>
    <w:rsid w:val="0018382E"/>
    <w:rsid w:val="00183BC8"/>
    <w:rsid w:val="00183CBC"/>
    <w:rsid w:val="00183D2F"/>
    <w:rsid w:val="00183E01"/>
    <w:rsid w:val="001845EF"/>
    <w:rsid w:val="001849BB"/>
    <w:rsid w:val="00184B71"/>
    <w:rsid w:val="001851F7"/>
    <w:rsid w:val="0018525F"/>
    <w:rsid w:val="0018563B"/>
    <w:rsid w:val="00185CD5"/>
    <w:rsid w:val="00185D3C"/>
    <w:rsid w:val="00185FB7"/>
    <w:rsid w:val="00186412"/>
    <w:rsid w:val="00186DFC"/>
    <w:rsid w:val="00187017"/>
    <w:rsid w:val="00187DA1"/>
    <w:rsid w:val="00187E4E"/>
    <w:rsid w:val="00187F5B"/>
    <w:rsid w:val="00190310"/>
    <w:rsid w:val="001903BB"/>
    <w:rsid w:val="001904D0"/>
    <w:rsid w:val="00190808"/>
    <w:rsid w:val="00190DD7"/>
    <w:rsid w:val="001916A1"/>
    <w:rsid w:val="00191761"/>
    <w:rsid w:val="00191B0F"/>
    <w:rsid w:val="00191C9F"/>
    <w:rsid w:val="00191FEE"/>
    <w:rsid w:val="00192175"/>
    <w:rsid w:val="00192237"/>
    <w:rsid w:val="00192E62"/>
    <w:rsid w:val="00193191"/>
    <w:rsid w:val="001931F6"/>
    <w:rsid w:val="00193243"/>
    <w:rsid w:val="001932AA"/>
    <w:rsid w:val="001933A3"/>
    <w:rsid w:val="001933C0"/>
    <w:rsid w:val="00193496"/>
    <w:rsid w:val="00193527"/>
    <w:rsid w:val="001937C4"/>
    <w:rsid w:val="00193876"/>
    <w:rsid w:val="00193C90"/>
    <w:rsid w:val="00193F40"/>
    <w:rsid w:val="0019415B"/>
    <w:rsid w:val="0019451C"/>
    <w:rsid w:val="0019488F"/>
    <w:rsid w:val="001949C2"/>
    <w:rsid w:val="00194B34"/>
    <w:rsid w:val="00194C33"/>
    <w:rsid w:val="00194DDC"/>
    <w:rsid w:val="00194E71"/>
    <w:rsid w:val="0019561D"/>
    <w:rsid w:val="00195D9B"/>
    <w:rsid w:val="0019664A"/>
    <w:rsid w:val="0019674C"/>
    <w:rsid w:val="00196837"/>
    <w:rsid w:val="00196A4D"/>
    <w:rsid w:val="00196B9C"/>
    <w:rsid w:val="00196C98"/>
    <w:rsid w:val="00196F3C"/>
    <w:rsid w:val="0019700E"/>
    <w:rsid w:val="001970BC"/>
    <w:rsid w:val="0019711B"/>
    <w:rsid w:val="00197398"/>
    <w:rsid w:val="001973F0"/>
    <w:rsid w:val="00197466"/>
    <w:rsid w:val="00197C04"/>
    <w:rsid w:val="00197D47"/>
    <w:rsid w:val="00197E08"/>
    <w:rsid w:val="001A003B"/>
    <w:rsid w:val="001A0995"/>
    <w:rsid w:val="001A0A86"/>
    <w:rsid w:val="001A0DDC"/>
    <w:rsid w:val="001A0EB3"/>
    <w:rsid w:val="001A0FBD"/>
    <w:rsid w:val="001A13D3"/>
    <w:rsid w:val="001A158C"/>
    <w:rsid w:val="001A1903"/>
    <w:rsid w:val="001A1CB3"/>
    <w:rsid w:val="001A22CC"/>
    <w:rsid w:val="001A22D7"/>
    <w:rsid w:val="001A2447"/>
    <w:rsid w:val="001A25F1"/>
    <w:rsid w:val="001A2820"/>
    <w:rsid w:val="001A2C42"/>
    <w:rsid w:val="001A2F31"/>
    <w:rsid w:val="001A3182"/>
    <w:rsid w:val="001A32A2"/>
    <w:rsid w:val="001A342A"/>
    <w:rsid w:val="001A3627"/>
    <w:rsid w:val="001A3A00"/>
    <w:rsid w:val="001A3A05"/>
    <w:rsid w:val="001A3E48"/>
    <w:rsid w:val="001A4234"/>
    <w:rsid w:val="001A43B2"/>
    <w:rsid w:val="001A455B"/>
    <w:rsid w:val="001A4696"/>
    <w:rsid w:val="001A48AD"/>
    <w:rsid w:val="001A4A98"/>
    <w:rsid w:val="001A4F82"/>
    <w:rsid w:val="001A5110"/>
    <w:rsid w:val="001A5312"/>
    <w:rsid w:val="001A5381"/>
    <w:rsid w:val="001A56CB"/>
    <w:rsid w:val="001A5A97"/>
    <w:rsid w:val="001A5D52"/>
    <w:rsid w:val="001A5FC7"/>
    <w:rsid w:val="001A63A7"/>
    <w:rsid w:val="001A6418"/>
    <w:rsid w:val="001A65D6"/>
    <w:rsid w:val="001A67B3"/>
    <w:rsid w:val="001A67BE"/>
    <w:rsid w:val="001A6948"/>
    <w:rsid w:val="001A6C78"/>
    <w:rsid w:val="001A70E5"/>
    <w:rsid w:val="001A7252"/>
    <w:rsid w:val="001A7270"/>
    <w:rsid w:val="001A7414"/>
    <w:rsid w:val="001A74D2"/>
    <w:rsid w:val="001A7561"/>
    <w:rsid w:val="001A784D"/>
    <w:rsid w:val="001A7F56"/>
    <w:rsid w:val="001B00DC"/>
    <w:rsid w:val="001B015C"/>
    <w:rsid w:val="001B07D2"/>
    <w:rsid w:val="001B09FE"/>
    <w:rsid w:val="001B0AD1"/>
    <w:rsid w:val="001B0C69"/>
    <w:rsid w:val="001B1470"/>
    <w:rsid w:val="001B1505"/>
    <w:rsid w:val="001B1683"/>
    <w:rsid w:val="001B18FD"/>
    <w:rsid w:val="001B1BBB"/>
    <w:rsid w:val="001B1DF1"/>
    <w:rsid w:val="001B1E8A"/>
    <w:rsid w:val="001B20B6"/>
    <w:rsid w:val="001B2129"/>
    <w:rsid w:val="001B214F"/>
    <w:rsid w:val="001B2219"/>
    <w:rsid w:val="001B2856"/>
    <w:rsid w:val="001B2AD5"/>
    <w:rsid w:val="001B2BC4"/>
    <w:rsid w:val="001B2DEE"/>
    <w:rsid w:val="001B2FC2"/>
    <w:rsid w:val="001B328B"/>
    <w:rsid w:val="001B35AA"/>
    <w:rsid w:val="001B3738"/>
    <w:rsid w:val="001B38D2"/>
    <w:rsid w:val="001B3CD6"/>
    <w:rsid w:val="001B3F07"/>
    <w:rsid w:val="001B5164"/>
    <w:rsid w:val="001B55C9"/>
    <w:rsid w:val="001B5C97"/>
    <w:rsid w:val="001B5D2A"/>
    <w:rsid w:val="001B5F9B"/>
    <w:rsid w:val="001B6019"/>
    <w:rsid w:val="001B6174"/>
    <w:rsid w:val="001B63FE"/>
    <w:rsid w:val="001B64F9"/>
    <w:rsid w:val="001B658D"/>
    <w:rsid w:val="001B6842"/>
    <w:rsid w:val="001B699A"/>
    <w:rsid w:val="001B6FDA"/>
    <w:rsid w:val="001B7717"/>
    <w:rsid w:val="001B7935"/>
    <w:rsid w:val="001B7BE1"/>
    <w:rsid w:val="001B7F7B"/>
    <w:rsid w:val="001C01B1"/>
    <w:rsid w:val="001C01B6"/>
    <w:rsid w:val="001C0609"/>
    <w:rsid w:val="001C088A"/>
    <w:rsid w:val="001C0BB8"/>
    <w:rsid w:val="001C0F52"/>
    <w:rsid w:val="001C0F6A"/>
    <w:rsid w:val="001C0FFB"/>
    <w:rsid w:val="001C12FF"/>
    <w:rsid w:val="001C16FD"/>
    <w:rsid w:val="001C1709"/>
    <w:rsid w:val="001C189B"/>
    <w:rsid w:val="001C191C"/>
    <w:rsid w:val="001C1CD4"/>
    <w:rsid w:val="001C1F03"/>
    <w:rsid w:val="001C21F8"/>
    <w:rsid w:val="001C228C"/>
    <w:rsid w:val="001C243A"/>
    <w:rsid w:val="001C2544"/>
    <w:rsid w:val="001C2759"/>
    <w:rsid w:val="001C29C2"/>
    <w:rsid w:val="001C30CB"/>
    <w:rsid w:val="001C3754"/>
    <w:rsid w:val="001C39C5"/>
    <w:rsid w:val="001C3A50"/>
    <w:rsid w:val="001C3C3A"/>
    <w:rsid w:val="001C3D8F"/>
    <w:rsid w:val="001C3E51"/>
    <w:rsid w:val="001C3ED1"/>
    <w:rsid w:val="001C3EE8"/>
    <w:rsid w:val="001C40CD"/>
    <w:rsid w:val="001C424E"/>
    <w:rsid w:val="001C437F"/>
    <w:rsid w:val="001C448F"/>
    <w:rsid w:val="001C46D3"/>
    <w:rsid w:val="001C4AE0"/>
    <w:rsid w:val="001C4CE8"/>
    <w:rsid w:val="001C4DA1"/>
    <w:rsid w:val="001C50D5"/>
    <w:rsid w:val="001C5512"/>
    <w:rsid w:val="001C5637"/>
    <w:rsid w:val="001C589D"/>
    <w:rsid w:val="001C5C6A"/>
    <w:rsid w:val="001C66D6"/>
    <w:rsid w:val="001C68B3"/>
    <w:rsid w:val="001C68DD"/>
    <w:rsid w:val="001C7387"/>
    <w:rsid w:val="001C744E"/>
    <w:rsid w:val="001C779C"/>
    <w:rsid w:val="001C77DD"/>
    <w:rsid w:val="001C788F"/>
    <w:rsid w:val="001C7B9F"/>
    <w:rsid w:val="001C7BA7"/>
    <w:rsid w:val="001C7D36"/>
    <w:rsid w:val="001C7D70"/>
    <w:rsid w:val="001C7F5E"/>
    <w:rsid w:val="001C7FF6"/>
    <w:rsid w:val="001D00E8"/>
    <w:rsid w:val="001D020F"/>
    <w:rsid w:val="001D04A2"/>
    <w:rsid w:val="001D0580"/>
    <w:rsid w:val="001D05B5"/>
    <w:rsid w:val="001D0955"/>
    <w:rsid w:val="001D09E3"/>
    <w:rsid w:val="001D0E3D"/>
    <w:rsid w:val="001D0FED"/>
    <w:rsid w:val="001D10AE"/>
    <w:rsid w:val="001D10DF"/>
    <w:rsid w:val="001D119C"/>
    <w:rsid w:val="001D13AA"/>
    <w:rsid w:val="001D1521"/>
    <w:rsid w:val="001D16B9"/>
    <w:rsid w:val="001D16C7"/>
    <w:rsid w:val="001D1DD0"/>
    <w:rsid w:val="001D2ACE"/>
    <w:rsid w:val="001D2B02"/>
    <w:rsid w:val="001D2F42"/>
    <w:rsid w:val="001D2F7C"/>
    <w:rsid w:val="001D33F8"/>
    <w:rsid w:val="001D3470"/>
    <w:rsid w:val="001D37CE"/>
    <w:rsid w:val="001D39AA"/>
    <w:rsid w:val="001D39C6"/>
    <w:rsid w:val="001D3CB5"/>
    <w:rsid w:val="001D3CC1"/>
    <w:rsid w:val="001D3D9C"/>
    <w:rsid w:val="001D46C9"/>
    <w:rsid w:val="001D4DF3"/>
    <w:rsid w:val="001D4E1F"/>
    <w:rsid w:val="001D4ECB"/>
    <w:rsid w:val="001D52E4"/>
    <w:rsid w:val="001D5311"/>
    <w:rsid w:val="001D53AB"/>
    <w:rsid w:val="001D563E"/>
    <w:rsid w:val="001D584F"/>
    <w:rsid w:val="001D5A21"/>
    <w:rsid w:val="001D5BA2"/>
    <w:rsid w:val="001D5C27"/>
    <w:rsid w:val="001D5CD3"/>
    <w:rsid w:val="001D5EB1"/>
    <w:rsid w:val="001D61D1"/>
    <w:rsid w:val="001D77D0"/>
    <w:rsid w:val="001D7969"/>
    <w:rsid w:val="001D7A4D"/>
    <w:rsid w:val="001D7DA6"/>
    <w:rsid w:val="001D7EC5"/>
    <w:rsid w:val="001E023F"/>
    <w:rsid w:val="001E0559"/>
    <w:rsid w:val="001E061E"/>
    <w:rsid w:val="001E0916"/>
    <w:rsid w:val="001E094E"/>
    <w:rsid w:val="001E0C04"/>
    <w:rsid w:val="001E0D6D"/>
    <w:rsid w:val="001E0F3C"/>
    <w:rsid w:val="001E0FE7"/>
    <w:rsid w:val="001E11C6"/>
    <w:rsid w:val="001E1750"/>
    <w:rsid w:val="001E1886"/>
    <w:rsid w:val="001E19D3"/>
    <w:rsid w:val="001E1B29"/>
    <w:rsid w:val="001E1D9F"/>
    <w:rsid w:val="001E1FF7"/>
    <w:rsid w:val="001E215D"/>
    <w:rsid w:val="001E2A5C"/>
    <w:rsid w:val="001E2E55"/>
    <w:rsid w:val="001E31A1"/>
    <w:rsid w:val="001E32B1"/>
    <w:rsid w:val="001E372F"/>
    <w:rsid w:val="001E378F"/>
    <w:rsid w:val="001E3E82"/>
    <w:rsid w:val="001E3ED2"/>
    <w:rsid w:val="001E40D5"/>
    <w:rsid w:val="001E42F2"/>
    <w:rsid w:val="001E4371"/>
    <w:rsid w:val="001E462D"/>
    <w:rsid w:val="001E484F"/>
    <w:rsid w:val="001E4A7B"/>
    <w:rsid w:val="001E524D"/>
    <w:rsid w:val="001E543A"/>
    <w:rsid w:val="001E5812"/>
    <w:rsid w:val="001E5FFF"/>
    <w:rsid w:val="001E65FB"/>
    <w:rsid w:val="001E69CA"/>
    <w:rsid w:val="001E6D33"/>
    <w:rsid w:val="001E717F"/>
    <w:rsid w:val="001E7559"/>
    <w:rsid w:val="001E7FEF"/>
    <w:rsid w:val="001F0403"/>
    <w:rsid w:val="001F0987"/>
    <w:rsid w:val="001F0B3D"/>
    <w:rsid w:val="001F0B8C"/>
    <w:rsid w:val="001F0D34"/>
    <w:rsid w:val="001F181C"/>
    <w:rsid w:val="001F18BB"/>
    <w:rsid w:val="001F19C9"/>
    <w:rsid w:val="001F1DF1"/>
    <w:rsid w:val="001F1F4F"/>
    <w:rsid w:val="001F20BC"/>
    <w:rsid w:val="001F2265"/>
    <w:rsid w:val="001F2597"/>
    <w:rsid w:val="001F28B2"/>
    <w:rsid w:val="001F2A26"/>
    <w:rsid w:val="001F2C1B"/>
    <w:rsid w:val="001F2FC5"/>
    <w:rsid w:val="001F355E"/>
    <w:rsid w:val="001F3677"/>
    <w:rsid w:val="001F3A29"/>
    <w:rsid w:val="001F3C59"/>
    <w:rsid w:val="001F42C0"/>
    <w:rsid w:val="001F45D4"/>
    <w:rsid w:val="001F462C"/>
    <w:rsid w:val="001F48F0"/>
    <w:rsid w:val="001F4998"/>
    <w:rsid w:val="001F4EE9"/>
    <w:rsid w:val="001F5286"/>
    <w:rsid w:val="001F55DF"/>
    <w:rsid w:val="001F5DEC"/>
    <w:rsid w:val="001F5EA0"/>
    <w:rsid w:val="001F5EA3"/>
    <w:rsid w:val="001F617B"/>
    <w:rsid w:val="001F63F7"/>
    <w:rsid w:val="001F645C"/>
    <w:rsid w:val="001F67A0"/>
    <w:rsid w:val="001F6970"/>
    <w:rsid w:val="001F6A21"/>
    <w:rsid w:val="001F6FD3"/>
    <w:rsid w:val="001F6FDB"/>
    <w:rsid w:val="001F722B"/>
    <w:rsid w:val="001F752A"/>
    <w:rsid w:val="001F7B40"/>
    <w:rsid w:val="001F7FBD"/>
    <w:rsid w:val="00200277"/>
    <w:rsid w:val="002006BA"/>
    <w:rsid w:val="0020083D"/>
    <w:rsid w:val="00200E08"/>
    <w:rsid w:val="00201082"/>
    <w:rsid w:val="00201593"/>
    <w:rsid w:val="00201782"/>
    <w:rsid w:val="00201933"/>
    <w:rsid w:val="00201E61"/>
    <w:rsid w:val="00202015"/>
    <w:rsid w:val="0020227B"/>
    <w:rsid w:val="0020237D"/>
    <w:rsid w:val="002023E5"/>
    <w:rsid w:val="00202A8E"/>
    <w:rsid w:val="00202D9C"/>
    <w:rsid w:val="00202EAC"/>
    <w:rsid w:val="0020306F"/>
    <w:rsid w:val="00203343"/>
    <w:rsid w:val="002035B0"/>
    <w:rsid w:val="00203E11"/>
    <w:rsid w:val="00203E90"/>
    <w:rsid w:val="002040DA"/>
    <w:rsid w:val="002040F1"/>
    <w:rsid w:val="0020412F"/>
    <w:rsid w:val="002043F0"/>
    <w:rsid w:val="0020446A"/>
    <w:rsid w:val="002044AD"/>
    <w:rsid w:val="002044E0"/>
    <w:rsid w:val="002046BD"/>
    <w:rsid w:val="002046CD"/>
    <w:rsid w:val="0020476A"/>
    <w:rsid w:val="00204B38"/>
    <w:rsid w:val="00204B4E"/>
    <w:rsid w:val="00204D24"/>
    <w:rsid w:val="00204D42"/>
    <w:rsid w:val="00204DB2"/>
    <w:rsid w:val="002052E4"/>
    <w:rsid w:val="00205302"/>
    <w:rsid w:val="002054A4"/>
    <w:rsid w:val="00205835"/>
    <w:rsid w:val="00205FDA"/>
    <w:rsid w:val="002064D0"/>
    <w:rsid w:val="00206552"/>
    <w:rsid w:val="00206865"/>
    <w:rsid w:val="00206880"/>
    <w:rsid w:val="00206905"/>
    <w:rsid w:val="0020698A"/>
    <w:rsid w:val="00207006"/>
    <w:rsid w:val="00207574"/>
    <w:rsid w:val="002075C0"/>
    <w:rsid w:val="00207A0A"/>
    <w:rsid w:val="00207A3F"/>
    <w:rsid w:val="00207D07"/>
    <w:rsid w:val="00207D08"/>
    <w:rsid w:val="002104C3"/>
    <w:rsid w:val="002106C3"/>
    <w:rsid w:val="002109D9"/>
    <w:rsid w:val="00210A0A"/>
    <w:rsid w:val="00210A7D"/>
    <w:rsid w:val="00210B08"/>
    <w:rsid w:val="00210B0E"/>
    <w:rsid w:val="00210ED7"/>
    <w:rsid w:val="002111D1"/>
    <w:rsid w:val="00211201"/>
    <w:rsid w:val="002116BE"/>
    <w:rsid w:val="002117E5"/>
    <w:rsid w:val="00211F61"/>
    <w:rsid w:val="00212022"/>
    <w:rsid w:val="002121A5"/>
    <w:rsid w:val="0021235B"/>
    <w:rsid w:val="00212475"/>
    <w:rsid w:val="00212849"/>
    <w:rsid w:val="002128E9"/>
    <w:rsid w:val="00212A56"/>
    <w:rsid w:val="00212D63"/>
    <w:rsid w:val="00212E8A"/>
    <w:rsid w:val="002132FD"/>
    <w:rsid w:val="002136F4"/>
    <w:rsid w:val="0021393F"/>
    <w:rsid w:val="00213B94"/>
    <w:rsid w:val="00213C2F"/>
    <w:rsid w:val="00213C9E"/>
    <w:rsid w:val="00213D79"/>
    <w:rsid w:val="00213DDE"/>
    <w:rsid w:val="002145DE"/>
    <w:rsid w:val="00214612"/>
    <w:rsid w:val="0021469D"/>
    <w:rsid w:val="00214B67"/>
    <w:rsid w:val="00214D41"/>
    <w:rsid w:val="00215091"/>
    <w:rsid w:val="002151C8"/>
    <w:rsid w:val="0021535A"/>
    <w:rsid w:val="00215B43"/>
    <w:rsid w:val="0021637B"/>
    <w:rsid w:val="00216627"/>
    <w:rsid w:val="00216753"/>
    <w:rsid w:val="00216794"/>
    <w:rsid w:val="002167D8"/>
    <w:rsid w:val="00216A06"/>
    <w:rsid w:val="00216B7B"/>
    <w:rsid w:val="0021706A"/>
    <w:rsid w:val="00217124"/>
    <w:rsid w:val="0021725D"/>
    <w:rsid w:val="00217396"/>
    <w:rsid w:val="00217727"/>
    <w:rsid w:val="002177D5"/>
    <w:rsid w:val="002179D2"/>
    <w:rsid w:val="00217C37"/>
    <w:rsid w:val="002202A5"/>
    <w:rsid w:val="0022039C"/>
    <w:rsid w:val="00220DA4"/>
    <w:rsid w:val="0022151C"/>
    <w:rsid w:val="0022159C"/>
    <w:rsid w:val="00221618"/>
    <w:rsid w:val="00221666"/>
    <w:rsid w:val="00221BCF"/>
    <w:rsid w:val="00221E87"/>
    <w:rsid w:val="00222625"/>
    <w:rsid w:val="00222738"/>
    <w:rsid w:val="0022281E"/>
    <w:rsid w:val="00222895"/>
    <w:rsid w:val="00223259"/>
    <w:rsid w:val="00223637"/>
    <w:rsid w:val="002238D3"/>
    <w:rsid w:val="00223A28"/>
    <w:rsid w:val="00223E58"/>
    <w:rsid w:val="002240EA"/>
    <w:rsid w:val="0022417A"/>
    <w:rsid w:val="0022454C"/>
    <w:rsid w:val="00224674"/>
    <w:rsid w:val="002249DB"/>
    <w:rsid w:val="00224AA9"/>
    <w:rsid w:val="00224E09"/>
    <w:rsid w:val="00225052"/>
    <w:rsid w:val="0022519F"/>
    <w:rsid w:val="00225350"/>
    <w:rsid w:val="002253BF"/>
    <w:rsid w:val="00225400"/>
    <w:rsid w:val="00225595"/>
    <w:rsid w:val="00225758"/>
    <w:rsid w:val="00225D8E"/>
    <w:rsid w:val="00225E75"/>
    <w:rsid w:val="00225FBC"/>
    <w:rsid w:val="002260A4"/>
    <w:rsid w:val="00226294"/>
    <w:rsid w:val="00226460"/>
    <w:rsid w:val="00226C70"/>
    <w:rsid w:val="00226D3A"/>
    <w:rsid w:val="00226ECA"/>
    <w:rsid w:val="002275BB"/>
    <w:rsid w:val="002275E9"/>
    <w:rsid w:val="002276D4"/>
    <w:rsid w:val="00227C2E"/>
    <w:rsid w:val="0023003E"/>
    <w:rsid w:val="002301E4"/>
    <w:rsid w:val="00230234"/>
    <w:rsid w:val="0023029F"/>
    <w:rsid w:val="002302C4"/>
    <w:rsid w:val="002302F6"/>
    <w:rsid w:val="0023061E"/>
    <w:rsid w:val="0023082B"/>
    <w:rsid w:val="00231024"/>
    <w:rsid w:val="0023116E"/>
    <w:rsid w:val="00231257"/>
    <w:rsid w:val="002313C9"/>
    <w:rsid w:val="002314A0"/>
    <w:rsid w:val="0023189B"/>
    <w:rsid w:val="00231ADC"/>
    <w:rsid w:val="00231CF3"/>
    <w:rsid w:val="00231E61"/>
    <w:rsid w:val="00232404"/>
    <w:rsid w:val="0023255F"/>
    <w:rsid w:val="0023260D"/>
    <w:rsid w:val="00232F36"/>
    <w:rsid w:val="00233464"/>
    <w:rsid w:val="0023378C"/>
    <w:rsid w:val="00233A16"/>
    <w:rsid w:val="00233A88"/>
    <w:rsid w:val="00233C32"/>
    <w:rsid w:val="00233D33"/>
    <w:rsid w:val="00233FAC"/>
    <w:rsid w:val="002341A6"/>
    <w:rsid w:val="00234340"/>
    <w:rsid w:val="0023459D"/>
    <w:rsid w:val="002348E7"/>
    <w:rsid w:val="00234D3F"/>
    <w:rsid w:val="00234E82"/>
    <w:rsid w:val="00234FBF"/>
    <w:rsid w:val="0023546A"/>
    <w:rsid w:val="002354AE"/>
    <w:rsid w:val="002357F7"/>
    <w:rsid w:val="0023612F"/>
    <w:rsid w:val="002361FD"/>
    <w:rsid w:val="00236239"/>
    <w:rsid w:val="00236394"/>
    <w:rsid w:val="00236862"/>
    <w:rsid w:val="00236BDD"/>
    <w:rsid w:val="00236EBF"/>
    <w:rsid w:val="00236FF9"/>
    <w:rsid w:val="002374A9"/>
    <w:rsid w:val="00237637"/>
    <w:rsid w:val="002378C0"/>
    <w:rsid w:val="00237AD3"/>
    <w:rsid w:val="00237C90"/>
    <w:rsid w:val="00237D57"/>
    <w:rsid w:val="00237E4B"/>
    <w:rsid w:val="00237E5C"/>
    <w:rsid w:val="002401B1"/>
    <w:rsid w:val="0024021D"/>
    <w:rsid w:val="00240B41"/>
    <w:rsid w:val="00240C0E"/>
    <w:rsid w:val="00240C8B"/>
    <w:rsid w:val="00240D92"/>
    <w:rsid w:val="00241593"/>
    <w:rsid w:val="00241724"/>
    <w:rsid w:val="00241996"/>
    <w:rsid w:val="00241C6A"/>
    <w:rsid w:val="00241F86"/>
    <w:rsid w:val="0024229D"/>
    <w:rsid w:val="002423DD"/>
    <w:rsid w:val="00242474"/>
    <w:rsid w:val="002424F0"/>
    <w:rsid w:val="00242532"/>
    <w:rsid w:val="0024258C"/>
    <w:rsid w:val="00242880"/>
    <w:rsid w:val="00242AAA"/>
    <w:rsid w:val="00242AD7"/>
    <w:rsid w:val="00242D66"/>
    <w:rsid w:val="00242DF1"/>
    <w:rsid w:val="00243259"/>
    <w:rsid w:val="00243325"/>
    <w:rsid w:val="0024342F"/>
    <w:rsid w:val="002436D3"/>
    <w:rsid w:val="00243747"/>
    <w:rsid w:val="0024386A"/>
    <w:rsid w:val="00243A46"/>
    <w:rsid w:val="00243DBC"/>
    <w:rsid w:val="0024405F"/>
    <w:rsid w:val="00244139"/>
    <w:rsid w:val="00244973"/>
    <w:rsid w:val="00244A88"/>
    <w:rsid w:val="00244D4C"/>
    <w:rsid w:val="00244ED0"/>
    <w:rsid w:val="00244F52"/>
    <w:rsid w:val="00245513"/>
    <w:rsid w:val="00245604"/>
    <w:rsid w:val="0024575F"/>
    <w:rsid w:val="00245B98"/>
    <w:rsid w:val="00245BFA"/>
    <w:rsid w:val="00245E06"/>
    <w:rsid w:val="002461B7"/>
    <w:rsid w:val="0024632F"/>
    <w:rsid w:val="0024651B"/>
    <w:rsid w:val="0024656D"/>
    <w:rsid w:val="0024670A"/>
    <w:rsid w:val="002467E7"/>
    <w:rsid w:val="0024692F"/>
    <w:rsid w:val="00246ABC"/>
    <w:rsid w:val="00246FC6"/>
    <w:rsid w:val="00247102"/>
    <w:rsid w:val="002471D7"/>
    <w:rsid w:val="002472CF"/>
    <w:rsid w:val="0024736F"/>
    <w:rsid w:val="00247738"/>
    <w:rsid w:val="002477DC"/>
    <w:rsid w:val="00247F66"/>
    <w:rsid w:val="00250048"/>
    <w:rsid w:val="00250486"/>
    <w:rsid w:val="002507D9"/>
    <w:rsid w:val="00251201"/>
    <w:rsid w:val="002516C8"/>
    <w:rsid w:val="00251DD6"/>
    <w:rsid w:val="00251EC0"/>
    <w:rsid w:val="002520B6"/>
    <w:rsid w:val="0025220E"/>
    <w:rsid w:val="0025233A"/>
    <w:rsid w:val="00252394"/>
    <w:rsid w:val="0025248F"/>
    <w:rsid w:val="00252565"/>
    <w:rsid w:val="002525B6"/>
    <w:rsid w:val="00252609"/>
    <w:rsid w:val="002526F5"/>
    <w:rsid w:val="00252857"/>
    <w:rsid w:val="00252EF9"/>
    <w:rsid w:val="00252FF4"/>
    <w:rsid w:val="00253383"/>
    <w:rsid w:val="002535BB"/>
    <w:rsid w:val="002537C0"/>
    <w:rsid w:val="00253881"/>
    <w:rsid w:val="00253AEB"/>
    <w:rsid w:val="00253C49"/>
    <w:rsid w:val="00254126"/>
    <w:rsid w:val="0025419D"/>
    <w:rsid w:val="002543AE"/>
    <w:rsid w:val="00254613"/>
    <w:rsid w:val="0025497A"/>
    <w:rsid w:val="00254D8F"/>
    <w:rsid w:val="00254FBD"/>
    <w:rsid w:val="0025548B"/>
    <w:rsid w:val="00255546"/>
    <w:rsid w:val="00255A72"/>
    <w:rsid w:val="00255E4E"/>
    <w:rsid w:val="00255E90"/>
    <w:rsid w:val="0025643D"/>
    <w:rsid w:val="00256536"/>
    <w:rsid w:val="002566D7"/>
    <w:rsid w:val="00256D24"/>
    <w:rsid w:val="00257103"/>
    <w:rsid w:val="0025714B"/>
    <w:rsid w:val="0025737D"/>
    <w:rsid w:val="0025744F"/>
    <w:rsid w:val="002575E9"/>
    <w:rsid w:val="00257644"/>
    <w:rsid w:val="00257A22"/>
    <w:rsid w:val="00257B31"/>
    <w:rsid w:val="00257BC1"/>
    <w:rsid w:val="00257F37"/>
    <w:rsid w:val="00257F68"/>
    <w:rsid w:val="0026050A"/>
    <w:rsid w:val="002607C3"/>
    <w:rsid w:val="00260941"/>
    <w:rsid w:val="00261612"/>
    <w:rsid w:val="002617DD"/>
    <w:rsid w:val="00261A77"/>
    <w:rsid w:val="00262600"/>
    <w:rsid w:val="002626DB"/>
    <w:rsid w:val="0026285A"/>
    <w:rsid w:val="0026299C"/>
    <w:rsid w:val="00263473"/>
    <w:rsid w:val="00263603"/>
    <w:rsid w:val="00263638"/>
    <w:rsid w:val="00263834"/>
    <w:rsid w:val="00263907"/>
    <w:rsid w:val="00263BE6"/>
    <w:rsid w:val="00263F19"/>
    <w:rsid w:val="0026432E"/>
    <w:rsid w:val="00264589"/>
    <w:rsid w:val="00264942"/>
    <w:rsid w:val="00265061"/>
    <w:rsid w:val="002655B6"/>
    <w:rsid w:val="002655E6"/>
    <w:rsid w:val="00265B7C"/>
    <w:rsid w:val="00266135"/>
    <w:rsid w:val="00266747"/>
    <w:rsid w:val="00266A48"/>
    <w:rsid w:val="0026756A"/>
    <w:rsid w:val="002679B5"/>
    <w:rsid w:val="00267B2C"/>
    <w:rsid w:val="00267BCD"/>
    <w:rsid w:val="00267D57"/>
    <w:rsid w:val="00270033"/>
    <w:rsid w:val="0027063B"/>
    <w:rsid w:val="00270757"/>
    <w:rsid w:val="00270849"/>
    <w:rsid w:val="00270B16"/>
    <w:rsid w:val="00270BDD"/>
    <w:rsid w:val="00270EA1"/>
    <w:rsid w:val="00270F0D"/>
    <w:rsid w:val="0027121E"/>
    <w:rsid w:val="00271260"/>
    <w:rsid w:val="002713F9"/>
    <w:rsid w:val="00271470"/>
    <w:rsid w:val="00271983"/>
    <w:rsid w:val="002719BD"/>
    <w:rsid w:val="0027212F"/>
    <w:rsid w:val="002721C3"/>
    <w:rsid w:val="002723DC"/>
    <w:rsid w:val="00272A41"/>
    <w:rsid w:val="00272A9B"/>
    <w:rsid w:val="00272D74"/>
    <w:rsid w:val="00272DD3"/>
    <w:rsid w:val="00272EE0"/>
    <w:rsid w:val="00272FEC"/>
    <w:rsid w:val="002730E2"/>
    <w:rsid w:val="002731DE"/>
    <w:rsid w:val="002733AB"/>
    <w:rsid w:val="00273767"/>
    <w:rsid w:val="00273CB7"/>
    <w:rsid w:val="00273CDF"/>
    <w:rsid w:val="00273F1F"/>
    <w:rsid w:val="0027411A"/>
    <w:rsid w:val="002741D5"/>
    <w:rsid w:val="002743F9"/>
    <w:rsid w:val="002749D2"/>
    <w:rsid w:val="00274A5B"/>
    <w:rsid w:val="00274E9D"/>
    <w:rsid w:val="002750DD"/>
    <w:rsid w:val="002754FC"/>
    <w:rsid w:val="0027554A"/>
    <w:rsid w:val="002755C0"/>
    <w:rsid w:val="002756DA"/>
    <w:rsid w:val="00275A76"/>
    <w:rsid w:val="00275B8B"/>
    <w:rsid w:val="00275BB4"/>
    <w:rsid w:val="00275C69"/>
    <w:rsid w:val="00275D27"/>
    <w:rsid w:val="00275E00"/>
    <w:rsid w:val="00275EE9"/>
    <w:rsid w:val="00276A63"/>
    <w:rsid w:val="00276DE3"/>
    <w:rsid w:val="00276DE9"/>
    <w:rsid w:val="00276E04"/>
    <w:rsid w:val="0027723F"/>
    <w:rsid w:val="0027738F"/>
    <w:rsid w:val="0027768C"/>
    <w:rsid w:val="00277E87"/>
    <w:rsid w:val="00277F41"/>
    <w:rsid w:val="0028036B"/>
    <w:rsid w:val="00280571"/>
    <w:rsid w:val="0028063B"/>
    <w:rsid w:val="00280746"/>
    <w:rsid w:val="00280784"/>
    <w:rsid w:val="00280BBD"/>
    <w:rsid w:val="00280BCD"/>
    <w:rsid w:val="00280E3D"/>
    <w:rsid w:val="002811C2"/>
    <w:rsid w:val="00281BDB"/>
    <w:rsid w:val="00281FB6"/>
    <w:rsid w:val="00282397"/>
    <w:rsid w:val="00282B16"/>
    <w:rsid w:val="00282B82"/>
    <w:rsid w:val="00282FC4"/>
    <w:rsid w:val="00283106"/>
    <w:rsid w:val="00283138"/>
    <w:rsid w:val="00283167"/>
    <w:rsid w:val="00283295"/>
    <w:rsid w:val="002834A5"/>
    <w:rsid w:val="0028351B"/>
    <w:rsid w:val="0028372D"/>
    <w:rsid w:val="0028373F"/>
    <w:rsid w:val="00283811"/>
    <w:rsid w:val="00283EF8"/>
    <w:rsid w:val="00284166"/>
    <w:rsid w:val="0028443D"/>
    <w:rsid w:val="002846F4"/>
    <w:rsid w:val="002848E0"/>
    <w:rsid w:val="00284B8A"/>
    <w:rsid w:val="00284D3F"/>
    <w:rsid w:val="00284E9D"/>
    <w:rsid w:val="00285169"/>
    <w:rsid w:val="00285658"/>
    <w:rsid w:val="002858EA"/>
    <w:rsid w:val="00285FE4"/>
    <w:rsid w:val="00286014"/>
    <w:rsid w:val="00286C48"/>
    <w:rsid w:val="00286D57"/>
    <w:rsid w:val="002871E8"/>
    <w:rsid w:val="0028733B"/>
    <w:rsid w:val="0028750E"/>
    <w:rsid w:val="002875B3"/>
    <w:rsid w:val="0028764B"/>
    <w:rsid w:val="002876F1"/>
    <w:rsid w:val="00287B2E"/>
    <w:rsid w:val="00290164"/>
    <w:rsid w:val="00290327"/>
    <w:rsid w:val="00290B06"/>
    <w:rsid w:val="00290B1C"/>
    <w:rsid w:val="00290C33"/>
    <w:rsid w:val="00290DB6"/>
    <w:rsid w:val="00290F50"/>
    <w:rsid w:val="00290FBC"/>
    <w:rsid w:val="0029107A"/>
    <w:rsid w:val="002912B2"/>
    <w:rsid w:val="002913D1"/>
    <w:rsid w:val="002914E8"/>
    <w:rsid w:val="0029162F"/>
    <w:rsid w:val="00291685"/>
    <w:rsid w:val="002916E5"/>
    <w:rsid w:val="00291B01"/>
    <w:rsid w:val="00291CB1"/>
    <w:rsid w:val="00291E9A"/>
    <w:rsid w:val="00292075"/>
    <w:rsid w:val="00292100"/>
    <w:rsid w:val="00292160"/>
    <w:rsid w:val="002921CB"/>
    <w:rsid w:val="00292311"/>
    <w:rsid w:val="002923E4"/>
    <w:rsid w:val="00292636"/>
    <w:rsid w:val="0029274D"/>
    <w:rsid w:val="0029331E"/>
    <w:rsid w:val="00293656"/>
    <w:rsid w:val="00293979"/>
    <w:rsid w:val="00293997"/>
    <w:rsid w:val="00293D24"/>
    <w:rsid w:val="0029417E"/>
    <w:rsid w:val="00294205"/>
    <w:rsid w:val="00294271"/>
    <w:rsid w:val="00294623"/>
    <w:rsid w:val="0029481E"/>
    <w:rsid w:val="00294913"/>
    <w:rsid w:val="00294D1F"/>
    <w:rsid w:val="00294DA3"/>
    <w:rsid w:val="00294F7B"/>
    <w:rsid w:val="00295415"/>
    <w:rsid w:val="0029542B"/>
    <w:rsid w:val="002954A0"/>
    <w:rsid w:val="002954D4"/>
    <w:rsid w:val="0029567B"/>
    <w:rsid w:val="002960E5"/>
    <w:rsid w:val="0029646E"/>
    <w:rsid w:val="00296505"/>
    <w:rsid w:val="002967EF"/>
    <w:rsid w:val="00296A98"/>
    <w:rsid w:val="0029774E"/>
    <w:rsid w:val="002979D7"/>
    <w:rsid w:val="00297CFB"/>
    <w:rsid w:val="00297EEF"/>
    <w:rsid w:val="002A0281"/>
    <w:rsid w:val="002A0452"/>
    <w:rsid w:val="002A05D3"/>
    <w:rsid w:val="002A0D3F"/>
    <w:rsid w:val="002A1026"/>
    <w:rsid w:val="002A109F"/>
    <w:rsid w:val="002A13B2"/>
    <w:rsid w:val="002A1444"/>
    <w:rsid w:val="002A17A0"/>
    <w:rsid w:val="002A17DE"/>
    <w:rsid w:val="002A17E9"/>
    <w:rsid w:val="002A1C48"/>
    <w:rsid w:val="002A1F1A"/>
    <w:rsid w:val="002A346D"/>
    <w:rsid w:val="002A349D"/>
    <w:rsid w:val="002A3936"/>
    <w:rsid w:val="002A3BF0"/>
    <w:rsid w:val="002A3D39"/>
    <w:rsid w:val="002A3DF2"/>
    <w:rsid w:val="002A3DF9"/>
    <w:rsid w:val="002A4974"/>
    <w:rsid w:val="002A50A8"/>
    <w:rsid w:val="002A58DC"/>
    <w:rsid w:val="002A59B0"/>
    <w:rsid w:val="002A59F7"/>
    <w:rsid w:val="002A6206"/>
    <w:rsid w:val="002A624F"/>
    <w:rsid w:val="002A6277"/>
    <w:rsid w:val="002A629B"/>
    <w:rsid w:val="002A6485"/>
    <w:rsid w:val="002A6A73"/>
    <w:rsid w:val="002A6FE1"/>
    <w:rsid w:val="002A71D8"/>
    <w:rsid w:val="002A71EF"/>
    <w:rsid w:val="002A7746"/>
    <w:rsid w:val="002A7C7A"/>
    <w:rsid w:val="002B01C2"/>
    <w:rsid w:val="002B01DF"/>
    <w:rsid w:val="002B063E"/>
    <w:rsid w:val="002B0669"/>
    <w:rsid w:val="002B0D99"/>
    <w:rsid w:val="002B0F6B"/>
    <w:rsid w:val="002B1568"/>
    <w:rsid w:val="002B169E"/>
    <w:rsid w:val="002B1814"/>
    <w:rsid w:val="002B1B4E"/>
    <w:rsid w:val="002B1B69"/>
    <w:rsid w:val="002B2413"/>
    <w:rsid w:val="002B255A"/>
    <w:rsid w:val="002B27DE"/>
    <w:rsid w:val="002B2947"/>
    <w:rsid w:val="002B2C8C"/>
    <w:rsid w:val="002B2C9D"/>
    <w:rsid w:val="002B2F31"/>
    <w:rsid w:val="002B377D"/>
    <w:rsid w:val="002B3983"/>
    <w:rsid w:val="002B3CD6"/>
    <w:rsid w:val="002B3D27"/>
    <w:rsid w:val="002B3E4A"/>
    <w:rsid w:val="002B4136"/>
    <w:rsid w:val="002B44CD"/>
    <w:rsid w:val="002B4E8C"/>
    <w:rsid w:val="002B50E8"/>
    <w:rsid w:val="002B5366"/>
    <w:rsid w:val="002B546C"/>
    <w:rsid w:val="002B54D6"/>
    <w:rsid w:val="002B5821"/>
    <w:rsid w:val="002B5925"/>
    <w:rsid w:val="002B593F"/>
    <w:rsid w:val="002B64EE"/>
    <w:rsid w:val="002B69D9"/>
    <w:rsid w:val="002B6C66"/>
    <w:rsid w:val="002B71B6"/>
    <w:rsid w:val="002B7331"/>
    <w:rsid w:val="002B7363"/>
    <w:rsid w:val="002B73CF"/>
    <w:rsid w:val="002B7548"/>
    <w:rsid w:val="002B7578"/>
    <w:rsid w:val="002B7792"/>
    <w:rsid w:val="002B7CD6"/>
    <w:rsid w:val="002B7E1A"/>
    <w:rsid w:val="002B7E57"/>
    <w:rsid w:val="002C0159"/>
    <w:rsid w:val="002C0432"/>
    <w:rsid w:val="002C0859"/>
    <w:rsid w:val="002C0AD7"/>
    <w:rsid w:val="002C0E96"/>
    <w:rsid w:val="002C102E"/>
    <w:rsid w:val="002C11AB"/>
    <w:rsid w:val="002C1422"/>
    <w:rsid w:val="002C1EC6"/>
    <w:rsid w:val="002C210D"/>
    <w:rsid w:val="002C2509"/>
    <w:rsid w:val="002C2564"/>
    <w:rsid w:val="002C257D"/>
    <w:rsid w:val="002C2642"/>
    <w:rsid w:val="002C2644"/>
    <w:rsid w:val="002C3686"/>
    <w:rsid w:val="002C3748"/>
    <w:rsid w:val="002C3EF3"/>
    <w:rsid w:val="002C427C"/>
    <w:rsid w:val="002C4ACC"/>
    <w:rsid w:val="002C4FF3"/>
    <w:rsid w:val="002C52E9"/>
    <w:rsid w:val="002C5E92"/>
    <w:rsid w:val="002C604B"/>
    <w:rsid w:val="002C61E4"/>
    <w:rsid w:val="002C65AB"/>
    <w:rsid w:val="002C6C41"/>
    <w:rsid w:val="002C6F4E"/>
    <w:rsid w:val="002C70E8"/>
    <w:rsid w:val="002C7944"/>
    <w:rsid w:val="002C79BB"/>
    <w:rsid w:val="002C7B7B"/>
    <w:rsid w:val="002D0125"/>
    <w:rsid w:val="002D03C7"/>
    <w:rsid w:val="002D042A"/>
    <w:rsid w:val="002D082E"/>
    <w:rsid w:val="002D08AA"/>
    <w:rsid w:val="002D0BE1"/>
    <w:rsid w:val="002D0E9B"/>
    <w:rsid w:val="002D0FF2"/>
    <w:rsid w:val="002D1056"/>
    <w:rsid w:val="002D1325"/>
    <w:rsid w:val="002D17E3"/>
    <w:rsid w:val="002D1BCE"/>
    <w:rsid w:val="002D1C42"/>
    <w:rsid w:val="002D1EF2"/>
    <w:rsid w:val="002D2232"/>
    <w:rsid w:val="002D22DC"/>
    <w:rsid w:val="002D23CF"/>
    <w:rsid w:val="002D24C2"/>
    <w:rsid w:val="002D261C"/>
    <w:rsid w:val="002D2A35"/>
    <w:rsid w:val="002D2ADF"/>
    <w:rsid w:val="002D2B05"/>
    <w:rsid w:val="002D2C80"/>
    <w:rsid w:val="002D2D80"/>
    <w:rsid w:val="002D304E"/>
    <w:rsid w:val="002D3973"/>
    <w:rsid w:val="002D3A92"/>
    <w:rsid w:val="002D3B4D"/>
    <w:rsid w:val="002D3E46"/>
    <w:rsid w:val="002D435F"/>
    <w:rsid w:val="002D4459"/>
    <w:rsid w:val="002D4556"/>
    <w:rsid w:val="002D4856"/>
    <w:rsid w:val="002D4A76"/>
    <w:rsid w:val="002D4B1B"/>
    <w:rsid w:val="002D4FD4"/>
    <w:rsid w:val="002D500D"/>
    <w:rsid w:val="002D56C2"/>
    <w:rsid w:val="002D56DC"/>
    <w:rsid w:val="002D5B5C"/>
    <w:rsid w:val="002D5C02"/>
    <w:rsid w:val="002D5C2F"/>
    <w:rsid w:val="002D5F4B"/>
    <w:rsid w:val="002D626E"/>
    <w:rsid w:val="002D6E2A"/>
    <w:rsid w:val="002D6E96"/>
    <w:rsid w:val="002D701E"/>
    <w:rsid w:val="002D71D5"/>
    <w:rsid w:val="002D7293"/>
    <w:rsid w:val="002D735F"/>
    <w:rsid w:val="002D767D"/>
    <w:rsid w:val="002D7737"/>
    <w:rsid w:val="002D7769"/>
    <w:rsid w:val="002D7C73"/>
    <w:rsid w:val="002E00C8"/>
    <w:rsid w:val="002E04E5"/>
    <w:rsid w:val="002E0963"/>
    <w:rsid w:val="002E09E1"/>
    <w:rsid w:val="002E0ADB"/>
    <w:rsid w:val="002E0D1B"/>
    <w:rsid w:val="002E0ECB"/>
    <w:rsid w:val="002E10E2"/>
    <w:rsid w:val="002E115E"/>
    <w:rsid w:val="002E1223"/>
    <w:rsid w:val="002E1A25"/>
    <w:rsid w:val="002E1C03"/>
    <w:rsid w:val="002E1C0D"/>
    <w:rsid w:val="002E1DCB"/>
    <w:rsid w:val="002E1E78"/>
    <w:rsid w:val="002E2190"/>
    <w:rsid w:val="002E2331"/>
    <w:rsid w:val="002E2417"/>
    <w:rsid w:val="002E28E8"/>
    <w:rsid w:val="002E2FB0"/>
    <w:rsid w:val="002E2FFF"/>
    <w:rsid w:val="002E3347"/>
    <w:rsid w:val="002E3542"/>
    <w:rsid w:val="002E44DC"/>
    <w:rsid w:val="002E4849"/>
    <w:rsid w:val="002E4CBC"/>
    <w:rsid w:val="002E4DE5"/>
    <w:rsid w:val="002E4E9C"/>
    <w:rsid w:val="002E4EC6"/>
    <w:rsid w:val="002E50C2"/>
    <w:rsid w:val="002E52D1"/>
    <w:rsid w:val="002E546C"/>
    <w:rsid w:val="002E55AA"/>
    <w:rsid w:val="002E5637"/>
    <w:rsid w:val="002E5718"/>
    <w:rsid w:val="002E59A0"/>
    <w:rsid w:val="002E5E18"/>
    <w:rsid w:val="002E5E2A"/>
    <w:rsid w:val="002E63BC"/>
    <w:rsid w:val="002E65EB"/>
    <w:rsid w:val="002E68A8"/>
    <w:rsid w:val="002E6F71"/>
    <w:rsid w:val="002E708C"/>
    <w:rsid w:val="002E73C8"/>
    <w:rsid w:val="002E74E0"/>
    <w:rsid w:val="002E7C18"/>
    <w:rsid w:val="002E7ED0"/>
    <w:rsid w:val="002F03C9"/>
    <w:rsid w:val="002F0EE7"/>
    <w:rsid w:val="002F12C7"/>
    <w:rsid w:val="002F195F"/>
    <w:rsid w:val="002F1A78"/>
    <w:rsid w:val="002F1BD6"/>
    <w:rsid w:val="002F1C58"/>
    <w:rsid w:val="002F1F74"/>
    <w:rsid w:val="002F21A3"/>
    <w:rsid w:val="002F21EA"/>
    <w:rsid w:val="002F2204"/>
    <w:rsid w:val="002F24A5"/>
    <w:rsid w:val="002F2624"/>
    <w:rsid w:val="002F2A0B"/>
    <w:rsid w:val="002F2BE9"/>
    <w:rsid w:val="002F2BEA"/>
    <w:rsid w:val="002F2FCB"/>
    <w:rsid w:val="002F2FF9"/>
    <w:rsid w:val="002F321D"/>
    <w:rsid w:val="002F3376"/>
    <w:rsid w:val="002F38D4"/>
    <w:rsid w:val="002F3DF5"/>
    <w:rsid w:val="002F4030"/>
    <w:rsid w:val="002F442B"/>
    <w:rsid w:val="002F44A0"/>
    <w:rsid w:val="002F4518"/>
    <w:rsid w:val="002F46FF"/>
    <w:rsid w:val="002F4C27"/>
    <w:rsid w:val="002F596E"/>
    <w:rsid w:val="002F5A75"/>
    <w:rsid w:val="002F5BC9"/>
    <w:rsid w:val="002F5D61"/>
    <w:rsid w:val="002F5FF5"/>
    <w:rsid w:val="002F6011"/>
    <w:rsid w:val="002F6498"/>
    <w:rsid w:val="002F65EB"/>
    <w:rsid w:val="002F69DE"/>
    <w:rsid w:val="002F6A76"/>
    <w:rsid w:val="002F6CC5"/>
    <w:rsid w:val="002F6F08"/>
    <w:rsid w:val="002F73DF"/>
    <w:rsid w:val="002F7659"/>
    <w:rsid w:val="002F76B7"/>
    <w:rsid w:val="002F7BC8"/>
    <w:rsid w:val="003003BF"/>
    <w:rsid w:val="003004CA"/>
    <w:rsid w:val="0030066D"/>
    <w:rsid w:val="00300EB2"/>
    <w:rsid w:val="00300F56"/>
    <w:rsid w:val="00300FD5"/>
    <w:rsid w:val="00301126"/>
    <w:rsid w:val="00301787"/>
    <w:rsid w:val="0030191E"/>
    <w:rsid w:val="00301A11"/>
    <w:rsid w:val="00301D25"/>
    <w:rsid w:val="00301D72"/>
    <w:rsid w:val="00301EB2"/>
    <w:rsid w:val="003024FB"/>
    <w:rsid w:val="00302A2C"/>
    <w:rsid w:val="00302AF0"/>
    <w:rsid w:val="003030CC"/>
    <w:rsid w:val="003034D2"/>
    <w:rsid w:val="00303666"/>
    <w:rsid w:val="00303E4E"/>
    <w:rsid w:val="00303FA8"/>
    <w:rsid w:val="0030409D"/>
    <w:rsid w:val="00304364"/>
    <w:rsid w:val="0030458B"/>
    <w:rsid w:val="00304887"/>
    <w:rsid w:val="00304BF2"/>
    <w:rsid w:val="00304CDC"/>
    <w:rsid w:val="00305C7B"/>
    <w:rsid w:val="00305D0C"/>
    <w:rsid w:val="00305D35"/>
    <w:rsid w:val="00306059"/>
    <w:rsid w:val="00306D63"/>
    <w:rsid w:val="00306E02"/>
    <w:rsid w:val="003072B1"/>
    <w:rsid w:val="00307462"/>
    <w:rsid w:val="00307597"/>
    <w:rsid w:val="0030780C"/>
    <w:rsid w:val="00307A50"/>
    <w:rsid w:val="00307B6F"/>
    <w:rsid w:val="00307BBA"/>
    <w:rsid w:val="00307D46"/>
    <w:rsid w:val="0031044E"/>
    <w:rsid w:val="003105A3"/>
    <w:rsid w:val="00310606"/>
    <w:rsid w:val="00310732"/>
    <w:rsid w:val="00310E7E"/>
    <w:rsid w:val="00310F63"/>
    <w:rsid w:val="00310F6E"/>
    <w:rsid w:val="00312188"/>
    <w:rsid w:val="003121AD"/>
    <w:rsid w:val="0031242D"/>
    <w:rsid w:val="00312650"/>
    <w:rsid w:val="00312834"/>
    <w:rsid w:val="00312B46"/>
    <w:rsid w:val="00312C22"/>
    <w:rsid w:val="00312F92"/>
    <w:rsid w:val="00312FE2"/>
    <w:rsid w:val="0031357B"/>
    <w:rsid w:val="00313B20"/>
    <w:rsid w:val="0031402E"/>
    <w:rsid w:val="00314259"/>
    <w:rsid w:val="00314355"/>
    <w:rsid w:val="003143DE"/>
    <w:rsid w:val="00314546"/>
    <w:rsid w:val="00314597"/>
    <w:rsid w:val="003147F8"/>
    <w:rsid w:val="00314D44"/>
    <w:rsid w:val="00315437"/>
    <w:rsid w:val="003154DD"/>
    <w:rsid w:val="003155B4"/>
    <w:rsid w:val="00315BFD"/>
    <w:rsid w:val="00315C02"/>
    <w:rsid w:val="00315C65"/>
    <w:rsid w:val="00316151"/>
    <w:rsid w:val="003168CE"/>
    <w:rsid w:val="00316A41"/>
    <w:rsid w:val="00316D76"/>
    <w:rsid w:val="00316FDE"/>
    <w:rsid w:val="00317250"/>
    <w:rsid w:val="00317456"/>
    <w:rsid w:val="0031758D"/>
    <w:rsid w:val="0031764E"/>
    <w:rsid w:val="003177A8"/>
    <w:rsid w:val="003177D9"/>
    <w:rsid w:val="00317D0E"/>
    <w:rsid w:val="00317E82"/>
    <w:rsid w:val="00317F31"/>
    <w:rsid w:val="00320180"/>
    <w:rsid w:val="0032077E"/>
    <w:rsid w:val="00320A3F"/>
    <w:rsid w:val="00320AB0"/>
    <w:rsid w:val="00320AFE"/>
    <w:rsid w:val="00320E40"/>
    <w:rsid w:val="0032102A"/>
    <w:rsid w:val="00321E9E"/>
    <w:rsid w:val="00322301"/>
    <w:rsid w:val="0032241F"/>
    <w:rsid w:val="003227DB"/>
    <w:rsid w:val="00322ADC"/>
    <w:rsid w:val="00322B69"/>
    <w:rsid w:val="003230BC"/>
    <w:rsid w:val="003231A3"/>
    <w:rsid w:val="00323252"/>
    <w:rsid w:val="00323627"/>
    <w:rsid w:val="00323897"/>
    <w:rsid w:val="0032398F"/>
    <w:rsid w:val="00323BD8"/>
    <w:rsid w:val="00323DD0"/>
    <w:rsid w:val="00323F42"/>
    <w:rsid w:val="003242F0"/>
    <w:rsid w:val="003245EA"/>
    <w:rsid w:val="00324A06"/>
    <w:rsid w:val="00324B55"/>
    <w:rsid w:val="00324FB9"/>
    <w:rsid w:val="00325117"/>
    <w:rsid w:val="0032513C"/>
    <w:rsid w:val="003254B7"/>
    <w:rsid w:val="003255DD"/>
    <w:rsid w:val="0032585E"/>
    <w:rsid w:val="003258EE"/>
    <w:rsid w:val="00326261"/>
    <w:rsid w:val="003269C9"/>
    <w:rsid w:val="00326E0A"/>
    <w:rsid w:val="00326FEC"/>
    <w:rsid w:val="003270E3"/>
    <w:rsid w:val="003270FB"/>
    <w:rsid w:val="0032722A"/>
    <w:rsid w:val="003272C3"/>
    <w:rsid w:val="003276B8"/>
    <w:rsid w:val="0032782A"/>
    <w:rsid w:val="00327A9D"/>
    <w:rsid w:val="00327B79"/>
    <w:rsid w:val="00327BCA"/>
    <w:rsid w:val="00330173"/>
    <w:rsid w:val="0033025D"/>
    <w:rsid w:val="0033091C"/>
    <w:rsid w:val="0033137A"/>
    <w:rsid w:val="00331573"/>
    <w:rsid w:val="00331957"/>
    <w:rsid w:val="00331CAD"/>
    <w:rsid w:val="00331D60"/>
    <w:rsid w:val="003320C9"/>
    <w:rsid w:val="00332389"/>
    <w:rsid w:val="003324E0"/>
    <w:rsid w:val="0033264A"/>
    <w:rsid w:val="00332874"/>
    <w:rsid w:val="003328B5"/>
    <w:rsid w:val="00332B54"/>
    <w:rsid w:val="00332EC6"/>
    <w:rsid w:val="00333021"/>
    <w:rsid w:val="00333338"/>
    <w:rsid w:val="00333438"/>
    <w:rsid w:val="003336BC"/>
    <w:rsid w:val="00333967"/>
    <w:rsid w:val="00333B72"/>
    <w:rsid w:val="00334138"/>
    <w:rsid w:val="003344F8"/>
    <w:rsid w:val="00334790"/>
    <w:rsid w:val="003347F1"/>
    <w:rsid w:val="00335031"/>
    <w:rsid w:val="003350C3"/>
    <w:rsid w:val="00335359"/>
    <w:rsid w:val="00335375"/>
    <w:rsid w:val="00335565"/>
    <w:rsid w:val="00335697"/>
    <w:rsid w:val="003361FD"/>
    <w:rsid w:val="0033665B"/>
    <w:rsid w:val="003366AC"/>
    <w:rsid w:val="003366EA"/>
    <w:rsid w:val="00336942"/>
    <w:rsid w:val="003369AF"/>
    <w:rsid w:val="00336B4D"/>
    <w:rsid w:val="0033728F"/>
    <w:rsid w:val="0033745A"/>
    <w:rsid w:val="00337963"/>
    <w:rsid w:val="00337B06"/>
    <w:rsid w:val="00337CE4"/>
    <w:rsid w:val="00340011"/>
    <w:rsid w:val="003402BC"/>
    <w:rsid w:val="003405A5"/>
    <w:rsid w:val="003405B1"/>
    <w:rsid w:val="003407EC"/>
    <w:rsid w:val="00340A28"/>
    <w:rsid w:val="00340B35"/>
    <w:rsid w:val="003419F1"/>
    <w:rsid w:val="003421A5"/>
    <w:rsid w:val="00342236"/>
    <w:rsid w:val="003424FC"/>
    <w:rsid w:val="00342CB4"/>
    <w:rsid w:val="00342CCD"/>
    <w:rsid w:val="00342D22"/>
    <w:rsid w:val="00342D4F"/>
    <w:rsid w:val="00343115"/>
    <w:rsid w:val="003434D4"/>
    <w:rsid w:val="003435EA"/>
    <w:rsid w:val="00343726"/>
    <w:rsid w:val="0034386D"/>
    <w:rsid w:val="003438F1"/>
    <w:rsid w:val="00344008"/>
    <w:rsid w:val="003440EF"/>
    <w:rsid w:val="003444A7"/>
    <w:rsid w:val="0034484B"/>
    <w:rsid w:val="003448D6"/>
    <w:rsid w:val="00344B4C"/>
    <w:rsid w:val="00344C34"/>
    <w:rsid w:val="00344CC0"/>
    <w:rsid w:val="00344D7E"/>
    <w:rsid w:val="00344FDF"/>
    <w:rsid w:val="00345B11"/>
    <w:rsid w:val="00346391"/>
    <w:rsid w:val="00346542"/>
    <w:rsid w:val="00346960"/>
    <w:rsid w:val="00346A13"/>
    <w:rsid w:val="003473A0"/>
    <w:rsid w:val="00347552"/>
    <w:rsid w:val="00347A22"/>
    <w:rsid w:val="00347C01"/>
    <w:rsid w:val="00347C2A"/>
    <w:rsid w:val="003502FC"/>
    <w:rsid w:val="003504F5"/>
    <w:rsid w:val="00350995"/>
    <w:rsid w:val="00350C51"/>
    <w:rsid w:val="00351148"/>
    <w:rsid w:val="003511DD"/>
    <w:rsid w:val="003512B8"/>
    <w:rsid w:val="0035185B"/>
    <w:rsid w:val="00351C24"/>
    <w:rsid w:val="00351C87"/>
    <w:rsid w:val="00351C90"/>
    <w:rsid w:val="00351D51"/>
    <w:rsid w:val="00352094"/>
    <w:rsid w:val="00352289"/>
    <w:rsid w:val="0035257E"/>
    <w:rsid w:val="00352C50"/>
    <w:rsid w:val="00352EB5"/>
    <w:rsid w:val="00353420"/>
    <w:rsid w:val="00353437"/>
    <w:rsid w:val="00353735"/>
    <w:rsid w:val="003537E7"/>
    <w:rsid w:val="00353C0D"/>
    <w:rsid w:val="00353C2A"/>
    <w:rsid w:val="00353D72"/>
    <w:rsid w:val="00353EA7"/>
    <w:rsid w:val="00353FED"/>
    <w:rsid w:val="00354D6F"/>
    <w:rsid w:val="00354FAA"/>
    <w:rsid w:val="003559CF"/>
    <w:rsid w:val="003560D7"/>
    <w:rsid w:val="0035610E"/>
    <w:rsid w:val="00356139"/>
    <w:rsid w:val="0035613D"/>
    <w:rsid w:val="00356146"/>
    <w:rsid w:val="003561AD"/>
    <w:rsid w:val="003562DE"/>
    <w:rsid w:val="0035639D"/>
    <w:rsid w:val="00356509"/>
    <w:rsid w:val="003565BC"/>
    <w:rsid w:val="00356BC6"/>
    <w:rsid w:val="00356C0F"/>
    <w:rsid w:val="00356ECA"/>
    <w:rsid w:val="00356EFB"/>
    <w:rsid w:val="00356F19"/>
    <w:rsid w:val="003573EE"/>
    <w:rsid w:val="00357600"/>
    <w:rsid w:val="00360017"/>
    <w:rsid w:val="00360AA1"/>
    <w:rsid w:val="00360BC6"/>
    <w:rsid w:val="00360E60"/>
    <w:rsid w:val="00361293"/>
    <w:rsid w:val="00361CAD"/>
    <w:rsid w:val="00362049"/>
    <w:rsid w:val="0036281A"/>
    <w:rsid w:val="003628CE"/>
    <w:rsid w:val="0036290B"/>
    <w:rsid w:val="00362919"/>
    <w:rsid w:val="00362A98"/>
    <w:rsid w:val="00362CE3"/>
    <w:rsid w:val="00363E17"/>
    <w:rsid w:val="00363ECA"/>
    <w:rsid w:val="003646B9"/>
    <w:rsid w:val="0036498B"/>
    <w:rsid w:val="00364A20"/>
    <w:rsid w:val="003651E8"/>
    <w:rsid w:val="0036563C"/>
    <w:rsid w:val="00366134"/>
    <w:rsid w:val="0036620B"/>
    <w:rsid w:val="00366300"/>
    <w:rsid w:val="00367269"/>
    <w:rsid w:val="00367463"/>
    <w:rsid w:val="003674FE"/>
    <w:rsid w:val="00367A41"/>
    <w:rsid w:val="00367A6A"/>
    <w:rsid w:val="00367E45"/>
    <w:rsid w:val="00367E9D"/>
    <w:rsid w:val="003702B8"/>
    <w:rsid w:val="0037065D"/>
    <w:rsid w:val="00370E6E"/>
    <w:rsid w:val="00371104"/>
    <w:rsid w:val="00371889"/>
    <w:rsid w:val="00371E7A"/>
    <w:rsid w:val="00371F3C"/>
    <w:rsid w:val="00372160"/>
    <w:rsid w:val="00372652"/>
    <w:rsid w:val="00372BAD"/>
    <w:rsid w:val="00372CC8"/>
    <w:rsid w:val="00372DAB"/>
    <w:rsid w:val="00373416"/>
    <w:rsid w:val="00373565"/>
    <w:rsid w:val="003736CB"/>
    <w:rsid w:val="00373920"/>
    <w:rsid w:val="00373A36"/>
    <w:rsid w:val="00373D43"/>
    <w:rsid w:val="00374145"/>
    <w:rsid w:val="00374B86"/>
    <w:rsid w:val="00374C1E"/>
    <w:rsid w:val="00375109"/>
    <w:rsid w:val="0037515C"/>
    <w:rsid w:val="003751F6"/>
    <w:rsid w:val="0037535F"/>
    <w:rsid w:val="0037555F"/>
    <w:rsid w:val="0037592F"/>
    <w:rsid w:val="0037603C"/>
    <w:rsid w:val="003760D1"/>
    <w:rsid w:val="003760D2"/>
    <w:rsid w:val="003763B8"/>
    <w:rsid w:val="003766C5"/>
    <w:rsid w:val="00376A1A"/>
    <w:rsid w:val="00376D5D"/>
    <w:rsid w:val="00377175"/>
    <w:rsid w:val="003771D6"/>
    <w:rsid w:val="003773A4"/>
    <w:rsid w:val="0037763D"/>
    <w:rsid w:val="003776B0"/>
    <w:rsid w:val="0037770D"/>
    <w:rsid w:val="003778F8"/>
    <w:rsid w:val="0037797E"/>
    <w:rsid w:val="00377AB3"/>
    <w:rsid w:val="00377CCB"/>
    <w:rsid w:val="003800E6"/>
    <w:rsid w:val="003801E2"/>
    <w:rsid w:val="00380562"/>
    <w:rsid w:val="0038076F"/>
    <w:rsid w:val="00380A77"/>
    <w:rsid w:val="0038137C"/>
    <w:rsid w:val="00381409"/>
    <w:rsid w:val="0038163C"/>
    <w:rsid w:val="00381B0F"/>
    <w:rsid w:val="00381D71"/>
    <w:rsid w:val="00381FF5"/>
    <w:rsid w:val="003820C5"/>
    <w:rsid w:val="00382450"/>
    <w:rsid w:val="003824E4"/>
    <w:rsid w:val="0038263A"/>
    <w:rsid w:val="00382682"/>
    <w:rsid w:val="00382779"/>
    <w:rsid w:val="00382783"/>
    <w:rsid w:val="00382EED"/>
    <w:rsid w:val="0038316B"/>
    <w:rsid w:val="003833D2"/>
    <w:rsid w:val="00383493"/>
    <w:rsid w:val="0038352E"/>
    <w:rsid w:val="00383543"/>
    <w:rsid w:val="00384375"/>
    <w:rsid w:val="003843CF"/>
    <w:rsid w:val="0038460A"/>
    <w:rsid w:val="00384675"/>
    <w:rsid w:val="00384678"/>
    <w:rsid w:val="00384E57"/>
    <w:rsid w:val="003852DE"/>
    <w:rsid w:val="00385453"/>
    <w:rsid w:val="003855D7"/>
    <w:rsid w:val="0038563F"/>
    <w:rsid w:val="00385958"/>
    <w:rsid w:val="00385B9A"/>
    <w:rsid w:val="00386AB0"/>
    <w:rsid w:val="00386BCA"/>
    <w:rsid w:val="00386D2C"/>
    <w:rsid w:val="00386DF7"/>
    <w:rsid w:val="00386E51"/>
    <w:rsid w:val="0038732D"/>
    <w:rsid w:val="00387407"/>
    <w:rsid w:val="00387672"/>
    <w:rsid w:val="00387722"/>
    <w:rsid w:val="00387737"/>
    <w:rsid w:val="00387AA7"/>
    <w:rsid w:val="00387BF0"/>
    <w:rsid w:val="00387EEE"/>
    <w:rsid w:val="00390868"/>
    <w:rsid w:val="00390975"/>
    <w:rsid w:val="0039099F"/>
    <w:rsid w:val="00390BE1"/>
    <w:rsid w:val="00390CFB"/>
    <w:rsid w:val="00390D3D"/>
    <w:rsid w:val="00390F07"/>
    <w:rsid w:val="0039123B"/>
    <w:rsid w:val="0039126C"/>
    <w:rsid w:val="00391B60"/>
    <w:rsid w:val="00391CF0"/>
    <w:rsid w:val="00391D4C"/>
    <w:rsid w:val="00391E89"/>
    <w:rsid w:val="00392165"/>
    <w:rsid w:val="003921C7"/>
    <w:rsid w:val="0039272C"/>
    <w:rsid w:val="00392C14"/>
    <w:rsid w:val="00392E03"/>
    <w:rsid w:val="00392FCA"/>
    <w:rsid w:val="00393225"/>
    <w:rsid w:val="00393365"/>
    <w:rsid w:val="0039354C"/>
    <w:rsid w:val="00393EF0"/>
    <w:rsid w:val="003942E9"/>
    <w:rsid w:val="00394594"/>
    <w:rsid w:val="003949F3"/>
    <w:rsid w:val="00394C79"/>
    <w:rsid w:val="00395184"/>
    <w:rsid w:val="003951E5"/>
    <w:rsid w:val="003957F4"/>
    <w:rsid w:val="003958B8"/>
    <w:rsid w:val="00395A12"/>
    <w:rsid w:val="00395CB2"/>
    <w:rsid w:val="00395F26"/>
    <w:rsid w:val="00396077"/>
    <w:rsid w:val="00396335"/>
    <w:rsid w:val="003966EA"/>
    <w:rsid w:val="003969A7"/>
    <w:rsid w:val="00396E01"/>
    <w:rsid w:val="0039710E"/>
    <w:rsid w:val="0039722A"/>
    <w:rsid w:val="0039740A"/>
    <w:rsid w:val="00397828"/>
    <w:rsid w:val="003A0034"/>
    <w:rsid w:val="003A086D"/>
    <w:rsid w:val="003A0A41"/>
    <w:rsid w:val="003A0B3A"/>
    <w:rsid w:val="003A0C22"/>
    <w:rsid w:val="003A1453"/>
    <w:rsid w:val="003A150E"/>
    <w:rsid w:val="003A1EBE"/>
    <w:rsid w:val="003A202A"/>
    <w:rsid w:val="003A25F4"/>
    <w:rsid w:val="003A28E1"/>
    <w:rsid w:val="003A2C6D"/>
    <w:rsid w:val="003A2CD3"/>
    <w:rsid w:val="003A3026"/>
    <w:rsid w:val="003A309A"/>
    <w:rsid w:val="003A3486"/>
    <w:rsid w:val="003A3731"/>
    <w:rsid w:val="003A3778"/>
    <w:rsid w:val="003A37A5"/>
    <w:rsid w:val="003A387D"/>
    <w:rsid w:val="003A388A"/>
    <w:rsid w:val="003A3D0D"/>
    <w:rsid w:val="003A3E76"/>
    <w:rsid w:val="003A423F"/>
    <w:rsid w:val="003A43FD"/>
    <w:rsid w:val="003A448B"/>
    <w:rsid w:val="003A454D"/>
    <w:rsid w:val="003A456A"/>
    <w:rsid w:val="003A4AD3"/>
    <w:rsid w:val="003A5164"/>
    <w:rsid w:val="003A54ED"/>
    <w:rsid w:val="003A567F"/>
    <w:rsid w:val="003A5734"/>
    <w:rsid w:val="003A57C0"/>
    <w:rsid w:val="003A5C8B"/>
    <w:rsid w:val="003A5D14"/>
    <w:rsid w:val="003A5E32"/>
    <w:rsid w:val="003A60F0"/>
    <w:rsid w:val="003A6147"/>
    <w:rsid w:val="003A6402"/>
    <w:rsid w:val="003A66D1"/>
    <w:rsid w:val="003A6889"/>
    <w:rsid w:val="003A6985"/>
    <w:rsid w:val="003A6AEF"/>
    <w:rsid w:val="003A6C4F"/>
    <w:rsid w:val="003A6C80"/>
    <w:rsid w:val="003A6C87"/>
    <w:rsid w:val="003A6D2D"/>
    <w:rsid w:val="003A6DD7"/>
    <w:rsid w:val="003A7C86"/>
    <w:rsid w:val="003A7CDE"/>
    <w:rsid w:val="003B000F"/>
    <w:rsid w:val="003B0943"/>
    <w:rsid w:val="003B09C6"/>
    <w:rsid w:val="003B0A35"/>
    <w:rsid w:val="003B0E0F"/>
    <w:rsid w:val="003B1011"/>
    <w:rsid w:val="003B103F"/>
    <w:rsid w:val="003B10C6"/>
    <w:rsid w:val="003B13C3"/>
    <w:rsid w:val="003B141F"/>
    <w:rsid w:val="003B18D5"/>
    <w:rsid w:val="003B1D52"/>
    <w:rsid w:val="003B2035"/>
    <w:rsid w:val="003B22C0"/>
    <w:rsid w:val="003B2548"/>
    <w:rsid w:val="003B27A2"/>
    <w:rsid w:val="003B2AEB"/>
    <w:rsid w:val="003B3236"/>
    <w:rsid w:val="003B3413"/>
    <w:rsid w:val="003B36E4"/>
    <w:rsid w:val="003B39E5"/>
    <w:rsid w:val="003B40D9"/>
    <w:rsid w:val="003B423E"/>
    <w:rsid w:val="003B4306"/>
    <w:rsid w:val="003B4329"/>
    <w:rsid w:val="003B44ED"/>
    <w:rsid w:val="003B4C44"/>
    <w:rsid w:val="003B4F91"/>
    <w:rsid w:val="003B5393"/>
    <w:rsid w:val="003B58C6"/>
    <w:rsid w:val="003B5BCA"/>
    <w:rsid w:val="003B5C15"/>
    <w:rsid w:val="003B6396"/>
    <w:rsid w:val="003B64BD"/>
    <w:rsid w:val="003B65EF"/>
    <w:rsid w:val="003B66E9"/>
    <w:rsid w:val="003B676E"/>
    <w:rsid w:val="003B6AA3"/>
    <w:rsid w:val="003B6DF8"/>
    <w:rsid w:val="003B6EEA"/>
    <w:rsid w:val="003B75D0"/>
    <w:rsid w:val="003B77DB"/>
    <w:rsid w:val="003B7802"/>
    <w:rsid w:val="003B79AD"/>
    <w:rsid w:val="003B7D24"/>
    <w:rsid w:val="003C0079"/>
    <w:rsid w:val="003C064C"/>
    <w:rsid w:val="003C06B4"/>
    <w:rsid w:val="003C071A"/>
    <w:rsid w:val="003C07EE"/>
    <w:rsid w:val="003C0BEE"/>
    <w:rsid w:val="003C0DDA"/>
    <w:rsid w:val="003C0EE8"/>
    <w:rsid w:val="003C1575"/>
    <w:rsid w:val="003C1605"/>
    <w:rsid w:val="003C16C2"/>
    <w:rsid w:val="003C19E8"/>
    <w:rsid w:val="003C1F63"/>
    <w:rsid w:val="003C21AA"/>
    <w:rsid w:val="003C2496"/>
    <w:rsid w:val="003C24E5"/>
    <w:rsid w:val="003C2A8A"/>
    <w:rsid w:val="003C2D99"/>
    <w:rsid w:val="003C3419"/>
    <w:rsid w:val="003C3612"/>
    <w:rsid w:val="003C3D21"/>
    <w:rsid w:val="003C40A3"/>
    <w:rsid w:val="003C4872"/>
    <w:rsid w:val="003C4980"/>
    <w:rsid w:val="003C49A9"/>
    <w:rsid w:val="003C4AE7"/>
    <w:rsid w:val="003C4B7D"/>
    <w:rsid w:val="003C4E56"/>
    <w:rsid w:val="003C4F42"/>
    <w:rsid w:val="003C5223"/>
    <w:rsid w:val="003C5234"/>
    <w:rsid w:val="003C5A27"/>
    <w:rsid w:val="003C6CC1"/>
    <w:rsid w:val="003C6E01"/>
    <w:rsid w:val="003C7456"/>
    <w:rsid w:val="003C75E1"/>
    <w:rsid w:val="003C779B"/>
    <w:rsid w:val="003C77A3"/>
    <w:rsid w:val="003C7CF5"/>
    <w:rsid w:val="003D00AC"/>
    <w:rsid w:val="003D0132"/>
    <w:rsid w:val="003D0194"/>
    <w:rsid w:val="003D01BC"/>
    <w:rsid w:val="003D0A51"/>
    <w:rsid w:val="003D0DD1"/>
    <w:rsid w:val="003D100E"/>
    <w:rsid w:val="003D101F"/>
    <w:rsid w:val="003D15FF"/>
    <w:rsid w:val="003D1644"/>
    <w:rsid w:val="003D182C"/>
    <w:rsid w:val="003D1976"/>
    <w:rsid w:val="003D1AD1"/>
    <w:rsid w:val="003D1BE4"/>
    <w:rsid w:val="003D1DAB"/>
    <w:rsid w:val="003D1FD4"/>
    <w:rsid w:val="003D23A1"/>
    <w:rsid w:val="003D2434"/>
    <w:rsid w:val="003D2460"/>
    <w:rsid w:val="003D2A98"/>
    <w:rsid w:val="003D2CAA"/>
    <w:rsid w:val="003D2D8B"/>
    <w:rsid w:val="003D2F9A"/>
    <w:rsid w:val="003D2FE2"/>
    <w:rsid w:val="003D34A5"/>
    <w:rsid w:val="003D39D9"/>
    <w:rsid w:val="003D3C99"/>
    <w:rsid w:val="003D3E50"/>
    <w:rsid w:val="003D3E54"/>
    <w:rsid w:val="003D3EE2"/>
    <w:rsid w:val="003D3F13"/>
    <w:rsid w:val="003D44FE"/>
    <w:rsid w:val="003D4726"/>
    <w:rsid w:val="003D4950"/>
    <w:rsid w:val="003D4B0A"/>
    <w:rsid w:val="003D4C3F"/>
    <w:rsid w:val="003D4DF7"/>
    <w:rsid w:val="003D4FDA"/>
    <w:rsid w:val="003D5012"/>
    <w:rsid w:val="003D5501"/>
    <w:rsid w:val="003D575C"/>
    <w:rsid w:val="003D5984"/>
    <w:rsid w:val="003D5FBA"/>
    <w:rsid w:val="003D61C2"/>
    <w:rsid w:val="003D6705"/>
    <w:rsid w:val="003D691B"/>
    <w:rsid w:val="003D6A0E"/>
    <w:rsid w:val="003D6AEC"/>
    <w:rsid w:val="003D6E66"/>
    <w:rsid w:val="003D76F9"/>
    <w:rsid w:val="003D7964"/>
    <w:rsid w:val="003D7D05"/>
    <w:rsid w:val="003E011C"/>
    <w:rsid w:val="003E0136"/>
    <w:rsid w:val="003E016E"/>
    <w:rsid w:val="003E0399"/>
    <w:rsid w:val="003E047C"/>
    <w:rsid w:val="003E0519"/>
    <w:rsid w:val="003E0BEA"/>
    <w:rsid w:val="003E0CF7"/>
    <w:rsid w:val="003E0E86"/>
    <w:rsid w:val="003E1676"/>
    <w:rsid w:val="003E1935"/>
    <w:rsid w:val="003E1937"/>
    <w:rsid w:val="003E1BAF"/>
    <w:rsid w:val="003E1F5B"/>
    <w:rsid w:val="003E240B"/>
    <w:rsid w:val="003E2795"/>
    <w:rsid w:val="003E2B1F"/>
    <w:rsid w:val="003E2B64"/>
    <w:rsid w:val="003E2D3F"/>
    <w:rsid w:val="003E3092"/>
    <w:rsid w:val="003E310D"/>
    <w:rsid w:val="003E3959"/>
    <w:rsid w:val="003E3A9D"/>
    <w:rsid w:val="003E3ADD"/>
    <w:rsid w:val="003E3BFA"/>
    <w:rsid w:val="003E3E8B"/>
    <w:rsid w:val="003E3F90"/>
    <w:rsid w:val="003E3FEA"/>
    <w:rsid w:val="003E41AC"/>
    <w:rsid w:val="003E47D2"/>
    <w:rsid w:val="003E4B1C"/>
    <w:rsid w:val="003E557F"/>
    <w:rsid w:val="003E59EF"/>
    <w:rsid w:val="003E5A5C"/>
    <w:rsid w:val="003E5AC9"/>
    <w:rsid w:val="003E5F2A"/>
    <w:rsid w:val="003E642E"/>
    <w:rsid w:val="003E6434"/>
    <w:rsid w:val="003E648C"/>
    <w:rsid w:val="003E6791"/>
    <w:rsid w:val="003E69C0"/>
    <w:rsid w:val="003E7111"/>
    <w:rsid w:val="003E72D3"/>
    <w:rsid w:val="003E7B86"/>
    <w:rsid w:val="003E7F2D"/>
    <w:rsid w:val="003F0238"/>
    <w:rsid w:val="003F0304"/>
    <w:rsid w:val="003F0485"/>
    <w:rsid w:val="003F08FC"/>
    <w:rsid w:val="003F0C7F"/>
    <w:rsid w:val="003F0D75"/>
    <w:rsid w:val="003F0E0D"/>
    <w:rsid w:val="003F0E34"/>
    <w:rsid w:val="003F0E9A"/>
    <w:rsid w:val="003F13CB"/>
    <w:rsid w:val="003F17B7"/>
    <w:rsid w:val="003F2837"/>
    <w:rsid w:val="003F2864"/>
    <w:rsid w:val="003F2BD2"/>
    <w:rsid w:val="003F2BEC"/>
    <w:rsid w:val="003F2DC4"/>
    <w:rsid w:val="003F2E22"/>
    <w:rsid w:val="003F2F5F"/>
    <w:rsid w:val="003F35EC"/>
    <w:rsid w:val="003F3ADA"/>
    <w:rsid w:val="003F3BAE"/>
    <w:rsid w:val="003F3D5E"/>
    <w:rsid w:val="003F4551"/>
    <w:rsid w:val="003F4829"/>
    <w:rsid w:val="003F4866"/>
    <w:rsid w:val="003F4B16"/>
    <w:rsid w:val="003F4E64"/>
    <w:rsid w:val="003F5026"/>
    <w:rsid w:val="003F562C"/>
    <w:rsid w:val="003F60DD"/>
    <w:rsid w:val="003F6240"/>
    <w:rsid w:val="003F64B1"/>
    <w:rsid w:val="003F66E1"/>
    <w:rsid w:val="003F6A65"/>
    <w:rsid w:val="003F6AFD"/>
    <w:rsid w:val="003F6EE1"/>
    <w:rsid w:val="003F70AB"/>
    <w:rsid w:val="003F7821"/>
    <w:rsid w:val="003F79CF"/>
    <w:rsid w:val="003F7A1B"/>
    <w:rsid w:val="003F7B7F"/>
    <w:rsid w:val="004001E4"/>
    <w:rsid w:val="004005EE"/>
    <w:rsid w:val="00400782"/>
    <w:rsid w:val="004009FA"/>
    <w:rsid w:val="00400C02"/>
    <w:rsid w:val="00400FB4"/>
    <w:rsid w:val="0040107B"/>
    <w:rsid w:val="00401346"/>
    <w:rsid w:val="004019B0"/>
    <w:rsid w:val="00401B13"/>
    <w:rsid w:val="00401C68"/>
    <w:rsid w:val="00401EF1"/>
    <w:rsid w:val="00402221"/>
    <w:rsid w:val="004022D1"/>
    <w:rsid w:val="004023ED"/>
    <w:rsid w:val="0040270B"/>
    <w:rsid w:val="00402E93"/>
    <w:rsid w:val="004032FE"/>
    <w:rsid w:val="00403398"/>
    <w:rsid w:val="0040365C"/>
    <w:rsid w:val="00403721"/>
    <w:rsid w:val="0040380E"/>
    <w:rsid w:val="0040387C"/>
    <w:rsid w:val="00403D52"/>
    <w:rsid w:val="00403E8C"/>
    <w:rsid w:val="00403E94"/>
    <w:rsid w:val="00404421"/>
    <w:rsid w:val="00404A6A"/>
    <w:rsid w:val="004054EE"/>
    <w:rsid w:val="00405730"/>
    <w:rsid w:val="0040581F"/>
    <w:rsid w:val="00405FA4"/>
    <w:rsid w:val="004061D5"/>
    <w:rsid w:val="004067D5"/>
    <w:rsid w:val="00406AF6"/>
    <w:rsid w:val="00406F24"/>
    <w:rsid w:val="004071B3"/>
    <w:rsid w:val="00407583"/>
    <w:rsid w:val="004079A3"/>
    <w:rsid w:val="00407C78"/>
    <w:rsid w:val="00407DE7"/>
    <w:rsid w:val="0041001D"/>
    <w:rsid w:val="004104FD"/>
    <w:rsid w:val="00410784"/>
    <w:rsid w:val="00410838"/>
    <w:rsid w:val="0041085A"/>
    <w:rsid w:val="004109A2"/>
    <w:rsid w:val="00410ABE"/>
    <w:rsid w:val="00410C99"/>
    <w:rsid w:val="00410D98"/>
    <w:rsid w:val="00410E90"/>
    <w:rsid w:val="00411058"/>
    <w:rsid w:val="004113EA"/>
    <w:rsid w:val="00411639"/>
    <w:rsid w:val="00411832"/>
    <w:rsid w:val="00411C21"/>
    <w:rsid w:val="00411C7E"/>
    <w:rsid w:val="004121A6"/>
    <w:rsid w:val="004121BF"/>
    <w:rsid w:val="004124C9"/>
    <w:rsid w:val="00412A32"/>
    <w:rsid w:val="00412B61"/>
    <w:rsid w:val="00412DFB"/>
    <w:rsid w:val="00412EC9"/>
    <w:rsid w:val="00412F01"/>
    <w:rsid w:val="00412F75"/>
    <w:rsid w:val="0041341A"/>
    <w:rsid w:val="004134D8"/>
    <w:rsid w:val="004136C6"/>
    <w:rsid w:val="00413943"/>
    <w:rsid w:val="00413AAD"/>
    <w:rsid w:val="00413B6F"/>
    <w:rsid w:val="00413DCB"/>
    <w:rsid w:val="00414105"/>
    <w:rsid w:val="004141C1"/>
    <w:rsid w:val="00414584"/>
    <w:rsid w:val="00414AF6"/>
    <w:rsid w:val="0041550D"/>
    <w:rsid w:val="00415705"/>
    <w:rsid w:val="0041579C"/>
    <w:rsid w:val="00415A02"/>
    <w:rsid w:val="00415BB1"/>
    <w:rsid w:val="00415C8F"/>
    <w:rsid w:val="00416190"/>
    <w:rsid w:val="0041622A"/>
    <w:rsid w:val="004162DC"/>
    <w:rsid w:val="004164CC"/>
    <w:rsid w:val="004165FE"/>
    <w:rsid w:val="004166DB"/>
    <w:rsid w:val="004168E1"/>
    <w:rsid w:val="00416A16"/>
    <w:rsid w:val="004171CE"/>
    <w:rsid w:val="004174A2"/>
    <w:rsid w:val="004178E5"/>
    <w:rsid w:val="00417CE4"/>
    <w:rsid w:val="00417EF8"/>
    <w:rsid w:val="00420A6C"/>
    <w:rsid w:val="00420CFB"/>
    <w:rsid w:val="00421172"/>
    <w:rsid w:val="004211C7"/>
    <w:rsid w:val="004214BA"/>
    <w:rsid w:val="00421883"/>
    <w:rsid w:val="00421E61"/>
    <w:rsid w:val="0042230F"/>
    <w:rsid w:val="004223B9"/>
    <w:rsid w:val="0042251F"/>
    <w:rsid w:val="00422BEF"/>
    <w:rsid w:val="00422F33"/>
    <w:rsid w:val="00422FB8"/>
    <w:rsid w:val="0042372C"/>
    <w:rsid w:val="00423ACF"/>
    <w:rsid w:val="00423B8F"/>
    <w:rsid w:val="00423D25"/>
    <w:rsid w:val="00423D92"/>
    <w:rsid w:val="00423E79"/>
    <w:rsid w:val="00423FDB"/>
    <w:rsid w:val="004241F8"/>
    <w:rsid w:val="00424444"/>
    <w:rsid w:val="004247DE"/>
    <w:rsid w:val="00424BCE"/>
    <w:rsid w:val="00424C1F"/>
    <w:rsid w:val="00424C45"/>
    <w:rsid w:val="00424CC7"/>
    <w:rsid w:val="00424E14"/>
    <w:rsid w:val="00424E51"/>
    <w:rsid w:val="00424EBD"/>
    <w:rsid w:val="00424FD8"/>
    <w:rsid w:val="00425087"/>
    <w:rsid w:val="00425367"/>
    <w:rsid w:val="004254E0"/>
    <w:rsid w:val="004255AE"/>
    <w:rsid w:val="0042561D"/>
    <w:rsid w:val="00425867"/>
    <w:rsid w:val="00425C91"/>
    <w:rsid w:val="00425CB5"/>
    <w:rsid w:val="004264E2"/>
    <w:rsid w:val="00426584"/>
    <w:rsid w:val="004266F3"/>
    <w:rsid w:val="00426E9E"/>
    <w:rsid w:val="00427073"/>
    <w:rsid w:val="00427150"/>
    <w:rsid w:val="00427294"/>
    <w:rsid w:val="004273C2"/>
    <w:rsid w:val="00427950"/>
    <w:rsid w:val="00427A8A"/>
    <w:rsid w:val="00427C55"/>
    <w:rsid w:val="00427CA9"/>
    <w:rsid w:val="004309EF"/>
    <w:rsid w:val="0043145C"/>
    <w:rsid w:val="00431475"/>
    <w:rsid w:val="00431592"/>
    <w:rsid w:val="004316E7"/>
    <w:rsid w:val="00431958"/>
    <w:rsid w:val="00431AA6"/>
    <w:rsid w:val="00431D12"/>
    <w:rsid w:val="00431D49"/>
    <w:rsid w:val="00431D6D"/>
    <w:rsid w:val="00431DAA"/>
    <w:rsid w:val="00431F2A"/>
    <w:rsid w:val="00431F65"/>
    <w:rsid w:val="00432680"/>
    <w:rsid w:val="00432891"/>
    <w:rsid w:val="00432966"/>
    <w:rsid w:val="004329F1"/>
    <w:rsid w:val="00432F30"/>
    <w:rsid w:val="00433394"/>
    <w:rsid w:val="00433712"/>
    <w:rsid w:val="004339AB"/>
    <w:rsid w:val="00433BCF"/>
    <w:rsid w:val="00434161"/>
    <w:rsid w:val="004341C6"/>
    <w:rsid w:val="00434238"/>
    <w:rsid w:val="004346FD"/>
    <w:rsid w:val="00434A02"/>
    <w:rsid w:val="00434A20"/>
    <w:rsid w:val="00434A2A"/>
    <w:rsid w:val="00434AA6"/>
    <w:rsid w:val="00434B70"/>
    <w:rsid w:val="00434B91"/>
    <w:rsid w:val="00434FBF"/>
    <w:rsid w:val="00435226"/>
    <w:rsid w:val="0043528D"/>
    <w:rsid w:val="00435562"/>
    <w:rsid w:val="00435A11"/>
    <w:rsid w:val="00435A6F"/>
    <w:rsid w:val="00435B37"/>
    <w:rsid w:val="00435D65"/>
    <w:rsid w:val="004361D9"/>
    <w:rsid w:val="00436218"/>
    <w:rsid w:val="00436297"/>
    <w:rsid w:val="004363FC"/>
    <w:rsid w:val="00436728"/>
    <w:rsid w:val="004367BB"/>
    <w:rsid w:val="00436AC5"/>
    <w:rsid w:val="00436D64"/>
    <w:rsid w:val="00436EFB"/>
    <w:rsid w:val="00437167"/>
    <w:rsid w:val="004372A4"/>
    <w:rsid w:val="00437760"/>
    <w:rsid w:val="004379EA"/>
    <w:rsid w:val="00437B6B"/>
    <w:rsid w:val="00437D35"/>
    <w:rsid w:val="00437E74"/>
    <w:rsid w:val="00440085"/>
    <w:rsid w:val="004402A6"/>
    <w:rsid w:val="004406AF"/>
    <w:rsid w:val="004406CA"/>
    <w:rsid w:val="0044073D"/>
    <w:rsid w:val="00440E77"/>
    <w:rsid w:val="004410A8"/>
    <w:rsid w:val="004412D4"/>
    <w:rsid w:val="004416F6"/>
    <w:rsid w:val="00441B5B"/>
    <w:rsid w:val="00441DBB"/>
    <w:rsid w:val="004420D2"/>
    <w:rsid w:val="00442140"/>
    <w:rsid w:val="004423AC"/>
    <w:rsid w:val="00442AA7"/>
    <w:rsid w:val="00443590"/>
    <w:rsid w:val="00443835"/>
    <w:rsid w:val="00443B30"/>
    <w:rsid w:val="004440BB"/>
    <w:rsid w:val="004441D7"/>
    <w:rsid w:val="004443C8"/>
    <w:rsid w:val="004444CC"/>
    <w:rsid w:val="0044459F"/>
    <w:rsid w:val="004446B5"/>
    <w:rsid w:val="00444E24"/>
    <w:rsid w:val="0044510B"/>
    <w:rsid w:val="00445373"/>
    <w:rsid w:val="00445AF0"/>
    <w:rsid w:val="00445E65"/>
    <w:rsid w:val="00445F84"/>
    <w:rsid w:val="004460D7"/>
    <w:rsid w:val="004462A4"/>
    <w:rsid w:val="00446364"/>
    <w:rsid w:val="0044657A"/>
    <w:rsid w:val="004467F1"/>
    <w:rsid w:val="00446A47"/>
    <w:rsid w:val="00446C04"/>
    <w:rsid w:val="00447022"/>
    <w:rsid w:val="0044703F"/>
    <w:rsid w:val="0044728C"/>
    <w:rsid w:val="00447C62"/>
    <w:rsid w:val="004501C5"/>
    <w:rsid w:val="0045056E"/>
    <w:rsid w:val="0045063B"/>
    <w:rsid w:val="0045075B"/>
    <w:rsid w:val="004508D6"/>
    <w:rsid w:val="00450997"/>
    <w:rsid w:val="00450EAF"/>
    <w:rsid w:val="00451320"/>
    <w:rsid w:val="0045154F"/>
    <w:rsid w:val="004517F0"/>
    <w:rsid w:val="00451C9C"/>
    <w:rsid w:val="00451D8F"/>
    <w:rsid w:val="00451DEB"/>
    <w:rsid w:val="00451EFE"/>
    <w:rsid w:val="00452068"/>
    <w:rsid w:val="00452259"/>
    <w:rsid w:val="0045228D"/>
    <w:rsid w:val="00452743"/>
    <w:rsid w:val="004528C0"/>
    <w:rsid w:val="00452B5D"/>
    <w:rsid w:val="00453204"/>
    <w:rsid w:val="00453368"/>
    <w:rsid w:val="00453A7A"/>
    <w:rsid w:val="00453C78"/>
    <w:rsid w:val="00453CC6"/>
    <w:rsid w:val="00453DED"/>
    <w:rsid w:val="00453F80"/>
    <w:rsid w:val="00454097"/>
    <w:rsid w:val="00454553"/>
    <w:rsid w:val="00454559"/>
    <w:rsid w:val="00454655"/>
    <w:rsid w:val="00454BF9"/>
    <w:rsid w:val="00454FBB"/>
    <w:rsid w:val="00454FE2"/>
    <w:rsid w:val="004551B1"/>
    <w:rsid w:val="004552D4"/>
    <w:rsid w:val="004554AB"/>
    <w:rsid w:val="00455750"/>
    <w:rsid w:val="004557B6"/>
    <w:rsid w:val="00455841"/>
    <w:rsid w:val="00455C98"/>
    <w:rsid w:val="00456102"/>
    <w:rsid w:val="004561BB"/>
    <w:rsid w:val="0045624B"/>
    <w:rsid w:val="00456763"/>
    <w:rsid w:val="00456797"/>
    <w:rsid w:val="0045694C"/>
    <w:rsid w:val="00456B12"/>
    <w:rsid w:val="0045700E"/>
    <w:rsid w:val="0045720C"/>
    <w:rsid w:val="00457563"/>
    <w:rsid w:val="004576AB"/>
    <w:rsid w:val="00457753"/>
    <w:rsid w:val="00457BC8"/>
    <w:rsid w:val="00457D20"/>
    <w:rsid w:val="00457D29"/>
    <w:rsid w:val="00457FCB"/>
    <w:rsid w:val="00457FE6"/>
    <w:rsid w:val="00460014"/>
    <w:rsid w:val="00460113"/>
    <w:rsid w:val="0046012D"/>
    <w:rsid w:val="004606FB"/>
    <w:rsid w:val="00460845"/>
    <w:rsid w:val="0046085E"/>
    <w:rsid w:val="00460E9C"/>
    <w:rsid w:val="00460F89"/>
    <w:rsid w:val="00461190"/>
    <w:rsid w:val="004612AF"/>
    <w:rsid w:val="004614A6"/>
    <w:rsid w:val="004614BB"/>
    <w:rsid w:val="004614D6"/>
    <w:rsid w:val="004615EB"/>
    <w:rsid w:val="00461715"/>
    <w:rsid w:val="00461736"/>
    <w:rsid w:val="00461817"/>
    <w:rsid w:val="004618E7"/>
    <w:rsid w:val="00461987"/>
    <w:rsid w:val="00461B4F"/>
    <w:rsid w:val="00461B58"/>
    <w:rsid w:val="0046208B"/>
    <w:rsid w:val="00462153"/>
    <w:rsid w:val="0046256D"/>
    <w:rsid w:val="0046285F"/>
    <w:rsid w:val="00462B04"/>
    <w:rsid w:val="00462DFA"/>
    <w:rsid w:val="00463132"/>
    <w:rsid w:val="0046314F"/>
    <w:rsid w:val="0046335A"/>
    <w:rsid w:val="004633C6"/>
    <w:rsid w:val="004637F9"/>
    <w:rsid w:val="00463B35"/>
    <w:rsid w:val="00463C15"/>
    <w:rsid w:val="00463D59"/>
    <w:rsid w:val="004644FC"/>
    <w:rsid w:val="00464692"/>
    <w:rsid w:val="004646AB"/>
    <w:rsid w:val="004649BF"/>
    <w:rsid w:val="00464BB6"/>
    <w:rsid w:val="00464D33"/>
    <w:rsid w:val="00465014"/>
    <w:rsid w:val="00465220"/>
    <w:rsid w:val="00465280"/>
    <w:rsid w:val="0046532B"/>
    <w:rsid w:val="004655C8"/>
    <w:rsid w:val="004656AF"/>
    <w:rsid w:val="0046573A"/>
    <w:rsid w:val="00465AEB"/>
    <w:rsid w:val="00466362"/>
    <w:rsid w:val="004664B6"/>
    <w:rsid w:val="004664BF"/>
    <w:rsid w:val="004664FA"/>
    <w:rsid w:val="00466857"/>
    <w:rsid w:val="00466A3F"/>
    <w:rsid w:val="00466C97"/>
    <w:rsid w:val="00466EEE"/>
    <w:rsid w:val="0046747A"/>
    <w:rsid w:val="0046776B"/>
    <w:rsid w:val="004677DC"/>
    <w:rsid w:val="00470661"/>
    <w:rsid w:val="00470684"/>
    <w:rsid w:val="004708DD"/>
    <w:rsid w:val="004709A8"/>
    <w:rsid w:val="00470B8E"/>
    <w:rsid w:val="00470F4B"/>
    <w:rsid w:val="0047113E"/>
    <w:rsid w:val="0047144D"/>
    <w:rsid w:val="00471CAD"/>
    <w:rsid w:val="00471FB7"/>
    <w:rsid w:val="0047213B"/>
    <w:rsid w:val="00472201"/>
    <w:rsid w:val="00472787"/>
    <w:rsid w:val="00472E03"/>
    <w:rsid w:val="00473108"/>
    <w:rsid w:val="0047374A"/>
    <w:rsid w:val="0047379B"/>
    <w:rsid w:val="0047390B"/>
    <w:rsid w:val="004740AC"/>
    <w:rsid w:val="004740C8"/>
    <w:rsid w:val="00474169"/>
    <w:rsid w:val="00474229"/>
    <w:rsid w:val="004742F5"/>
    <w:rsid w:val="004743AD"/>
    <w:rsid w:val="0047451A"/>
    <w:rsid w:val="00474642"/>
    <w:rsid w:val="00474B63"/>
    <w:rsid w:val="00474B7E"/>
    <w:rsid w:val="00474F7B"/>
    <w:rsid w:val="0047512B"/>
    <w:rsid w:val="004752B7"/>
    <w:rsid w:val="0047587D"/>
    <w:rsid w:val="00475970"/>
    <w:rsid w:val="00475B7B"/>
    <w:rsid w:val="00475C97"/>
    <w:rsid w:val="00475D65"/>
    <w:rsid w:val="00475E80"/>
    <w:rsid w:val="00475FB6"/>
    <w:rsid w:val="00476196"/>
    <w:rsid w:val="00476283"/>
    <w:rsid w:val="004762A0"/>
    <w:rsid w:val="00476379"/>
    <w:rsid w:val="0047643A"/>
    <w:rsid w:val="0047661D"/>
    <w:rsid w:val="004769BA"/>
    <w:rsid w:val="00476A4D"/>
    <w:rsid w:val="00476AA5"/>
    <w:rsid w:val="00476D5B"/>
    <w:rsid w:val="00476F13"/>
    <w:rsid w:val="00476FCB"/>
    <w:rsid w:val="0047700A"/>
    <w:rsid w:val="004773F4"/>
    <w:rsid w:val="004774FF"/>
    <w:rsid w:val="0047774A"/>
    <w:rsid w:val="004803DC"/>
    <w:rsid w:val="0048045B"/>
    <w:rsid w:val="00480608"/>
    <w:rsid w:val="004806FF"/>
    <w:rsid w:val="00480711"/>
    <w:rsid w:val="00480BA2"/>
    <w:rsid w:val="00480CEE"/>
    <w:rsid w:val="00480DF8"/>
    <w:rsid w:val="00481603"/>
    <w:rsid w:val="0048180A"/>
    <w:rsid w:val="00481DE4"/>
    <w:rsid w:val="00481E63"/>
    <w:rsid w:val="00482182"/>
    <w:rsid w:val="00482238"/>
    <w:rsid w:val="004825D2"/>
    <w:rsid w:val="00482774"/>
    <w:rsid w:val="004829ED"/>
    <w:rsid w:val="00482C4D"/>
    <w:rsid w:val="00482E3C"/>
    <w:rsid w:val="0048316B"/>
    <w:rsid w:val="004832B3"/>
    <w:rsid w:val="0048335C"/>
    <w:rsid w:val="0048339B"/>
    <w:rsid w:val="004835DA"/>
    <w:rsid w:val="0048389D"/>
    <w:rsid w:val="004838EE"/>
    <w:rsid w:val="00483BAF"/>
    <w:rsid w:val="00483D61"/>
    <w:rsid w:val="00483FA5"/>
    <w:rsid w:val="0048408B"/>
    <w:rsid w:val="004840B8"/>
    <w:rsid w:val="00484458"/>
    <w:rsid w:val="00484890"/>
    <w:rsid w:val="004851A8"/>
    <w:rsid w:val="00485369"/>
    <w:rsid w:val="0048578B"/>
    <w:rsid w:val="00485849"/>
    <w:rsid w:val="00485950"/>
    <w:rsid w:val="00485A6F"/>
    <w:rsid w:val="00485B14"/>
    <w:rsid w:val="00485B31"/>
    <w:rsid w:val="00485DE9"/>
    <w:rsid w:val="00485E46"/>
    <w:rsid w:val="004860DA"/>
    <w:rsid w:val="004860FA"/>
    <w:rsid w:val="004865F9"/>
    <w:rsid w:val="004871D3"/>
    <w:rsid w:val="0048785B"/>
    <w:rsid w:val="00487DB9"/>
    <w:rsid w:val="00487EBE"/>
    <w:rsid w:val="004902FF"/>
    <w:rsid w:val="00490603"/>
    <w:rsid w:val="00490A8B"/>
    <w:rsid w:val="00490CB7"/>
    <w:rsid w:val="00490E50"/>
    <w:rsid w:val="00490F6D"/>
    <w:rsid w:val="00491122"/>
    <w:rsid w:val="004916AC"/>
    <w:rsid w:val="004916CE"/>
    <w:rsid w:val="004917EC"/>
    <w:rsid w:val="004919D6"/>
    <w:rsid w:val="00491A8D"/>
    <w:rsid w:val="004920BA"/>
    <w:rsid w:val="00492880"/>
    <w:rsid w:val="00492C77"/>
    <w:rsid w:val="004930E0"/>
    <w:rsid w:val="00493358"/>
    <w:rsid w:val="004936DA"/>
    <w:rsid w:val="0049395B"/>
    <w:rsid w:val="00493D64"/>
    <w:rsid w:val="00493F73"/>
    <w:rsid w:val="0049406A"/>
    <w:rsid w:val="004942F6"/>
    <w:rsid w:val="00494330"/>
    <w:rsid w:val="00494723"/>
    <w:rsid w:val="004949CC"/>
    <w:rsid w:val="00494A24"/>
    <w:rsid w:val="00494D19"/>
    <w:rsid w:val="00494F77"/>
    <w:rsid w:val="00494F85"/>
    <w:rsid w:val="00494FE7"/>
    <w:rsid w:val="00495116"/>
    <w:rsid w:val="00495206"/>
    <w:rsid w:val="00495287"/>
    <w:rsid w:val="004953AC"/>
    <w:rsid w:val="004955B2"/>
    <w:rsid w:val="00495761"/>
    <w:rsid w:val="00495B11"/>
    <w:rsid w:val="00495BEA"/>
    <w:rsid w:val="00495DE4"/>
    <w:rsid w:val="004965BD"/>
    <w:rsid w:val="00496962"/>
    <w:rsid w:val="00496AF2"/>
    <w:rsid w:val="00496B7D"/>
    <w:rsid w:val="004974FC"/>
    <w:rsid w:val="004975B3"/>
    <w:rsid w:val="0049784A"/>
    <w:rsid w:val="00497E7C"/>
    <w:rsid w:val="00497E96"/>
    <w:rsid w:val="004A057A"/>
    <w:rsid w:val="004A0866"/>
    <w:rsid w:val="004A0B4D"/>
    <w:rsid w:val="004A0EC8"/>
    <w:rsid w:val="004A11F1"/>
    <w:rsid w:val="004A1306"/>
    <w:rsid w:val="004A1AE3"/>
    <w:rsid w:val="004A2079"/>
    <w:rsid w:val="004A20D1"/>
    <w:rsid w:val="004A2188"/>
    <w:rsid w:val="004A2267"/>
    <w:rsid w:val="004A24E7"/>
    <w:rsid w:val="004A2756"/>
    <w:rsid w:val="004A287A"/>
    <w:rsid w:val="004A2932"/>
    <w:rsid w:val="004A2BE1"/>
    <w:rsid w:val="004A2D4F"/>
    <w:rsid w:val="004A318E"/>
    <w:rsid w:val="004A337B"/>
    <w:rsid w:val="004A34A9"/>
    <w:rsid w:val="004A34D4"/>
    <w:rsid w:val="004A36BD"/>
    <w:rsid w:val="004A38FD"/>
    <w:rsid w:val="004A3E4D"/>
    <w:rsid w:val="004A3F2C"/>
    <w:rsid w:val="004A40A9"/>
    <w:rsid w:val="004A43D5"/>
    <w:rsid w:val="004A4544"/>
    <w:rsid w:val="004A4F49"/>
    <w:rsid w:val="004A5118"/>
    <w:rsid w:val="004A5642"/>
    <w:rsid w:val="004A5758"/>
    <w:rsid w:val="004A57F0"/>
    <w:rsid w:val="004A5943"/>
    <w:rsid w:val="004A5D26"/>
    <w:rsid w:val="004A5E80"/>
    <w:rsid w:val="004A61E3"/>
    <w:rsid w:val="004A68CD"/>
    <w:rsid w:val="004A6945"/>
    <w:rsid w:val="004A6A1A"/>
    <w:rsid w:val="004A6AC8"/>
    <w:rsid w:val="004A6C75"/>
    <w:rsid w:val="004A6CA1"/>
    <w:rsid w:val="004A745F"/>
    <w:rsid w:val="004A753F"/>
    <w:rsid w:val="004A7608"/>
    <w:rsid w:val="004A7A98"/>
    <w:rsid w:val="004A7D70"/>
    <w:rsid w:val="004A7E13"/>
    <w:rsid w:val="004B00CF"/>
    <w:rsid w:val="004B02B7"/>
    <w:rsid w:val="004B05AD"/>
    <w:rsid w:val="004B0A76"/>
    <w:rsid w:val="004B0B16"/>
    <w:rsid w:val="004B0F95"/>
    <w:rsid w:val="004B1121"/>
    <w:rsid w:val="004B12B0"/>
    <w:rsid w:val="004B1595"/>
    <w:rsid w:val="004B173E"/>
    <w:rsid w:val="004B1745"/>
    <w:rsid w:val="004B1C94"/>
    <w:rsid w:val="004B1CE4"/>
    <w:rsid w:val="004B1FF4"/>
    <w:rsid w:val="004B2745"/>
    <w:rsid w:val="004B28C6"/>
    <w:rsid w:val="004B2A0B"/>
    <w:rsid w:val="004B2B18"/>
    <w:rsid w:val="004B2B78"/>
    <w:rsid w:val="004B2E1E"/>
    <w:rsid w:val="004B3006"/>
    <w:rsid w:val="004B3184"/>
    <w:rsid w:val="004B338B"/>
    <w:rsid w:val="004B3436"/>
    <w:rsid w:val="004B348D"/>
    <w:rsid w:val="004B39D3"/>
    <w:rsid w:val="004B3A80"/>
    <w:rsid w:val="004B3ACE"/>
    <w:rsid w:val="004B3DD4"/>
    <w:rsid w:val="004B4081"/>
    <w:rsid w:val="004B413A"/>
    <w:rsid w:val="004B4481"/>
    <w:rsid w:val="004B4605"/>
    <w:rsid w:val="004B4797"/>
    <w:rsid w:val="004B4B45"/>
    <w:rsid w:val="004B4F65"/>
    <w:rsid w:val="004B54DB"/>
    <w:rsid w:val="004B5761"/>
    <w:rsid w:val="004B5CFB"/>
    <w:rsid w:val="004B5DF2"/>
    <w:rsid w:val="004B6884"/>
    <w:rsid w:val="004B68C1"/>
    <w:rsid w:val="004B6ABE"/>
    <w:rsid w:val="004B6E09"/>
    <w:rsid w:val="004B6E23"/>
    <w:rsid w:val="004B71E2"/>
    <w:rsid w:val="004B7569"/>
    <w:rsid w:val="004B787F"/>
    <w:rsid w:val="004B7A07"/>
    <w:rsid w:val="004B7AB2"/>
    <w:rsid w:val="004C0064"/>
    <w:rsid w:val="004C00FF"/>
    <w:rsid w:val="004C04F8"/>
    <w:rsid w:val="004C084C"/>
    <w:rsid w:val="004C0B88"/>
    <w:rsid w:val="004C1055"/>
    <w:rsid w:val="004C116B"/>
    <w:rsid w:val="004C12B8"/>
    <w:rsid w:val="004C1433"/>
    <w:rsid w:val="004C1700"/>
    <w:rsid w:val="004C18B7"/>
    <w:rsid w:val="004C19D9"/>
    <w:rsid w:val="004C1A4F"/>
    <w:rsid w:val="004C20B6"/>
    <w:rsid w:val="004C234A"/>
    <w:rsid w:val="004C25D1"/>
    <w:rsid w:val="004C2A0F"/>
    <w:rsid w:val="004C2B65"/>
    <w:rsid w:val="004C2D3E"/>
    <w:rsid w:val="004C3489"/>
    <w:rsid w:val="004C3AA2"/>
    <w:rsid w:val="004C4094"/>
    <w:rsid w:val="004C43D7"/>
    <w:rsid w:val="004C44A4"/>
    <w:rsid w:val="004C44B4"/>
    <w:rsid w:val="004C4525"/>
    <w:rsid w:val="004C4686"/>
    <w:rsid w:val="004C46A3"/>
    <w:rsid w:val="004C47D3"/>
    <w:rsid w:val="004C529D"/>
    <w:rsid w:val="004C56B2"/>
    <w:rsid w:val="004C58ED"/>
    <w:rsid w:val="004C58F3"/>
    <w:rsid w:val="004C6157"/>
    <w:rsid w:val="004C6416"/>
    <w:rsid w:val="004C65CC"/>
    <w:rsid w:val="004C6BCD"/>
    <w:rsid w:val="004C6C8D"/>
    <w:rsid w:val="004C6FBB"/>
    <w:rsid w:val="004C747E"/>
    <w:rsid w:val="004C7991"/>
    <w:rsid w:val="004C79D9"/>
    <w:rsid w:val="004C79DF"/>
    <w:rsid w:val="004C7C0E"/>
    <w:rsid w:val="004C7F91"/>
    <w:rsid w:val="004D0034"/>
    <w:rsid w:val="004D01BF"/>
    <w:rsid w:val="004D06F4"/>
    <w:rsid w:val="004D06FD"/>
    <w:rsid w:val="004D080C"/>
    <w:rsid w:val="004D0896"/>
    <w:rsid w:val="004D0BBE"/>
    <w:rsid w:val="004D0E25"/>
    <w:rsid w:val="004D0FB9"/>
    <w:rsid w:val="004D11AD"/>
    <w:rsid w:val="004D15B0"/>
    <w:rsid w:val="004D19FC"/>
    <w:rsid w:val="004D2085"/>
    <w:rsid w:val="004D2305"/>
    <w:rsid w:val="004D26E5"/>
    <w:rsid w:val="004D27F3"/>
    <w:rsid w:val="004D2AAC"/>
    <w:rsid w:val="004D2D86"/>
    <w:rsid w:val="004D30F2"/>
    <w:rsid w:val="004D3D12"/>
    <w:rsid w:val="004D3F95"/>
    <w:rsid w:val="004D431D"/>
    <w:rsid w:val="004D4614"/>
    <w:rsid w:val="004D46B2"/>
    <w:rsid w:val="004D4801"/>
    <w:rsid w:val="004D4876"/>
    <w:rsid w:val="004D4D04"/>
    <w:rsid w:val="004D4EA5"/>
    <w:rsid w:val="004D5121"/>
    <w:rsid w:val="004D544E"/>
    <w:rsid w:val="004D57D9"/>
    <w:rsid w:val="004D5BE6"/>
    <w:rsid w:val="004D613F"/>
    <w:rsid w:val="004D62A5"/>
    <w:rsid w:val="004D6B24"/>
    <w:rsid w:val="004D76D0"/>
    <w:rsid w:val="004D77E1"/>
    <w:rsid w:val="004D78CD"/>
    <w:rsid w:val="004D78E3"/>
    <w:rsid w:val="004D7B22"/>
    <w:rsid w:val="004D7CE0"/>
    <w:rsid w:val="004D7EA5"/>
    <w:rsid w:val="004D7F0E"/>
    <w:rsid w:val="004E056B"/>
    <w:rsid w:val="004E0724"/>
    <w:rsid w:val="004E0BD5"/>
    <w:rsid w:val="004E0CD6"/>
    <w:rsid w:val="004E0D81"/>
    <w:rsid w:val="004E0E03"/>
    <w:rsid w:val="004E0E8F"/>
    <w:rsid w:val="004E124A"/>
    <w:rsid w:val="004E16D8"/>
    <w:rsid w:val="004E1E19"/>
    <w:rsid w:val="004E2BE3"/>
    <w:rsid w:val="004E2D76"/>
    <w:rsid w:val="004E2E54"/>
    <w:rsid w:val="004E2EB8"/>
    <w:rsid w:val="004E3105"/>
    <w:rsid w:val="004E351B"/>
    <w:rsid w:val="004E3610"/>
    <w:rsid w:val="004E374E"/>
    <w:rsid w:val="004E3896"/>
    <w:rsid w:val="004E3F17"/>
    <w:rsid w:val="004E417C"/>
    <w:rsid w:val="004E4497"/>
    <w:rsid w:val="004E4815"/>
    <w:rsid w:val="004E4AD6"/>
    <w:rsid w:val="004E4B57"/>
    <w:rsid w:val="004E4DDF"/>
    <w:rsid w:val="004E5070"/>
    <w:rsid w:val="004E55A0"/>
    <w:rsid w:val="004E5B4F"/>
    <w:rsid w:val="004E606C"/>
    <w:rsid w:val="004E620A"/>
    <w:rsid w:val="004E67CE"/>
    <w:rsid w:val="004E6BC6"/>
    <w:rsid w:val="004E6CAD"/>
    <w:rsid w:val="004E7428"/>
    <w:rsid w:val="004E7514"/>
    <w:rsid w:val="004E7762"/>
    <w:rsid w:val="004E7F0A"/>
    <w:rsid w:val="004F03DE"/>
    <w:rsid w:val="004F08D3"/>
    <w:rsid w:val="004F0B9A"/>
    <w:rsid w:val="004F0D9B"/>
    <w:rsid w:val="004F0DFC"/>
    <w:rsid w:val="004F173E"/>
    <w:rsid w:val="004F17FA"/>
    <w:rsid w:val="004F1DF7"/>
    <w:rsid w:val="004F1E5F"/>
    <w:rsid w:val="004F2758"/>
    <w:rsid w:val="004F29FC"/>
    <w:rsid w:val="004F311F"/>
    <w:rsid w:val="004F47CA"/>
    <w:rsid w:val="004F47ED"/>
    <w:rsid w:val="004F48F9"/>
    <w:rsid w:val="004F4B13"/>
    <w:rsid w:val="004F4C1D"/>
    <w:rsid w:val="004F4CD4"/>
    <w:rsid w:val="004F4CE5"/>
    <w:rsid w:val="004F4F3F"/>
    <w:rsid w:val="004F5852"/>
    <w:rsid w:val="004F58D2"/>
    <w:rsid w:val="004F5D12"/>
    <w:rsid w:val="004F63AB"/>
    <w:rsid w:val="004F700B"/>
    <w:rsid w:val="004F702B"/>
    <w:rsid w:val="004F7817"/>
    <w:rsid w:val="004F78A2"/>
    <w:rsid w:val="004F7A06"/>
    <w:rsid w:val="004F7AE7"/>
    <w:rsid w:val="005001C7"/>
    <w:rsid w:val="00500230"/>
    <w:rsid w:val="00500555"/>
    <w:rsid w:val="00500657"/>
    <w:rsid w:val="00500865"/>
    <w:rsid w:val="00500AC3"/>
    <w:rsid w:val="00500C2E"/>
    <w:rsid w:val="00500EBD"/>
    <w:rsid w:val="0050106F"/>
    <w:rsid w:val="005011DD"/>
    <w:rsid w:val="00501691"/>
    <w:rsid w:val="00501699"/>
    <w:rsid w:val="00501786"/>
    <w:rsid w:val="005019FC"/>
    <w:rsid w:val="00501AF6"/>
    <w:rsid w:val="00501C65"/>
    <w:rsid w:val="00501DBD"/>
    <w:rsid w:val="0050244D"/>
    <w:rsid w:val="00502645"/>
    <w:rsid w:val="00502A11"/>
    <w:rsid w:val="00502A5C"/>
    <w:rsid w:val="00502C2E"/>
    <w:rsid w:val="00503A4E"/>
    <w:rsid w:val="00503C46"/>
    <w:rsid w:val="00503FCD"/>
    <w:rsid w:val="00504343"/>
    <w:rsid w:val="00504687"/>
    <w:rsid w:val="0050477F"/>
    <w:rsid w:val="00504DD2"/>
    <w:rsid w:val="0050501F"/>
    <w:rsid w:val="00505191"/>
    <w:rsid w:val="00505624"/>
    <w:rsid w:val="005056B6"/>
    <w:rsid w:val="00505775"/>
    <w:rsid w:val="00505875"/>
    <w:rsid w:val="00505D1D"/>
    <w:rsid w:val="00505F3B"/>
    <w:rsid w:val="00506248"/>
    <w:rsid w:val="005063E1"/>
    <w:rsid w:val="005064A4"/>
    <w:rsid w:val="005064D1"/>
    <w:rsid w:val="0050670F"/>
    <w:rsid w:val="00506B95"/>
    <w:rsid w:val="00506DB5"/>
    <w:rsid w:val="00506E8C"/>
    <w:rsid w:val="005070B2"/>
    <w:rsid w:val="00507140"/>
    <w:rsid w:val="005071F4"/>
    <w:rsid w:val="00507749"/>
    <w:rsid w:val="00507A1C"/>
    <w:rsid w:val="00507AB8"/>
    <w:rsid w:val="00507BC9"/>
    <w:rsid w:val="00507BE9"/>
    <w:rsid w:val="00507DB5"/>
    <w:rsid w:val="00507E51"/>
    <w:rsid w:val="0051004E"/>
    <w:rsid w:val="0051006C"/>
    <w:rsid w:val="0051020E"/>
    <w:rsid w:val="00510732"/>
    <w:rsid w:val="005107DA"/>
    <w:rsid w:val="0051082F"/>
    <w:rsid w:val="00510A5D"/>
    <w:rsid w:val="00510BBF"/>
    <w:rsid w:val="0051133C"/>
    <w:rsid w:val="00511346"/>
    <w:rsid w:val="00511608"/>
    <w:rsid w:val="005117A6"/>
    <w:rsid w:val="00511832"/>
    <w:rsid w:val="00511A83"/>
    <w:rsid w:val="00511F2F"/>
    <w:rsid w:val="00511F97"/>
    <w:rsid w:val="0051239E"/>
    <w:rsid w:val="00512691"/>
    <w:rsid w:val="005129C3"/>
    <w:rsid w:val="00512BE8"/>
    <w:rsid w:val="00512F2F"/>
    <w:rsid w:val="00512FF4"/>
    <w:rsid w:val="005135B9"/>
    <w:rsid w:val="00513851"/>
    <w:rsid w:val="00513961"/>
    <w:rsid w:val="00513E64"/>
    <w:rsid w:val="00514288"/>
    <w:rsid w:val="0051434B"/>
    <w:rsid w:val="0051445A"/>
    <w:rsid w:val="005145AC"/>
    <w:rsid w:val="00514CBD"/>
    <w:rsid w:val="0051513D"/>
    <w:rsid w:val="005157C0"/>
    <w:rsid w:val="00515D2C"/>
    <w:rsid w:val="00516209"/>
    <w:rsid w:val="0051670D"/>
    <w:rsid w:val="0051672F"/>
    <w:rsid w:val="00516876"/>
    <w:rsid w:val="005175E2"/>
    <w:rsid w:val="00517798"/>
    <w:rsid w:val="005200F6"/>
    <w:rsid w:val="005206E3"/>
    <w:rsid w:val="00520B4B"/>
    <w:rsid w:val="0052111B"/>
    <w:rsid w:val="005213BD"/>
    <w:rsid w:val="005214FE"/>
    <w:rsid w:val="00521613"/>
    <w:rsid w:val="00521E00"/>
    <w:rsid w:val="00521EFA"/>
    <w:rsid w:val="005220D7"/>
    <w:rsid w:val="005221EF"/>
    <w:rsid w:val="0052242F"/>
    <w:rsid w:val="00522459"/>
    <w:rsid w:val="00522605"/>
    <w:rsid w:val="005229A5"/>
    <w:rsid w:val="00522C8B"/>
    <w:rsid w:val="0052303D"/>
    <w:rsid w:val="0052340F"/>
    <w:rsid w:val="00523483"/>
    <w:rsid w:val="005234B3"/>
    <w:rsid w:val="005235B0"/>
    <w:rsid w:val="00523985"/>
    <w:rsid w:val="00523EE0"/>
    <w:rsid w:val="00524079"/>
    <w:rsid w:val="00524A72"/>
    <w:rsid w:val="00524A7C"/>
    <w:rsid w:val="00524E0D"/>
    <w:rsid w:val="0052500A"/>
    <w:rsid w:val="0052509A"/>
    <w:rsid w:val="00525119"/>
    <w:rsid w:val="005253A6"/>
    <w:rsid w:val="00525552"/>
    <w:rsid w:val="005257C2"/>
    <w:rsid w:val="005258BE"/>
    <w:rsid w:val="005258F3"/>
    <w:rsid w:val="00525946"/>
    <w:rsid w:val="00525A7E"/>
    <w:rsid w:val="00525AFE"/>
    <w:rsid w:val="00526367"/>
    <w:rsid w:val="00526544"/>
    <w:rsid w:val="005266A7"/>
    <w:rsid w:val="00526E27"/>
    <w:rsid w:val="00526F95"/>
    <w:rsid w:val="005275CB"/>
    <w:rsid w:val="00527986"/>
    <w:rsid w:val="005279DF"/>
    <w:rsid w:val="00527A2C"/>
    <w:rsid w:val="00527ACA"/>
    <w:rsid w:val="00527D75"/>
    <w:rsid w:val="00527EF8"/>
    <w:rsid w:val="005301DD"/>
    <w:rsid w:val="005304AC"/>
    <w:rsid w:val="005304DE"/>
    <w:rsid w:val="0053056D"/>
    <w:rsid w:val="0053059F"/>
    <w:rsid w:val="00530661"/>
    <w:rsid w:val="00530774"/>
    <w:rsid w:val="005307C1"/>
    <w:rsid w:val="005307CB"/>
    <w:rsid w:val="0053086C"/>
    <w:rsid w:val="00530A11"/>
    <w:rsid w:val="005319D3"/>
    <w:rsid w:val="00531BC8"/>
    <w:rsid w:val="00531FE2"/>
    <w:rsid w:val="00532734"/>
    <w:rsid w:val="0053299C"/>
    <w:rsid w:val="00532A3D"/>
    <w:rsid w:val="00532F75"/>
    <w:rsid w:val="00532FB1"/>
    <w:rsid w:val="005339A8"/>
    <w:rsid w:val="005339BE"/>
    <w:rsid w:val="00533B1C"/>
    <w:rsid w:val="00534072"/>
    <w:rsid w:val="0053420B"/>
    <w:rsid w:val="005342D2"/>
    <w:rsid w:val="00534389"/>
    <w:rsid w:val="00534780"/>
    <w:rsid w:val="00534A5E"/>
    <w:rsid w:val="00534CC6"/>
    <w:rsid w:val="00534DA9"/>
    <w:rsid w:val="005350A6"/>
    <w:rsid w:val="005350AF"/>
    <w:rsid w:val="00535162"/>
    <w:rsid w:val="005351C8"/>
    <w:rsid w:val="00535301"/>
    <w:rsid w:val="005354C4"/>
    <w:rsid w:val="005355FD"/>
    <w:rsid w:val="00535AC9"/>
    <w:rsid w:val="00535C64"/>
    <w:rsid w:val="00535F7B"/>
    <w:rsid w:val="005361F0"/>
    <w:rsid w:val="0053682F"/>
    <w:rsid w:val="005369B6"/>
    <w:rsid w:val="00537215"/>
    <w:rsid w:val="00537287"/>
    <w:rsid w:val="0053752B"/>
    <w:rsid w:val="00537532"/>
    <w:rsid w:val="0053795D"/>
    <w:rsid w:val="005379D4"/>
    <w:rsid w:val="00537F07"/>
    <w:rsid w:val="00537F5C"/>
    <w:rsid w:val="00540067"/>
    <w:rsid w:val="0054017E"/>
    <w:rsid w:val="005404C6"/>
    <w:rsid w:val="005406B4"/>
    <w:rsid w:val="00540857"/>
    <w:rsid w:val="00540CC1"/>
    <w:rsid w:val="00540E30"/>
    <w:rsid w:val="00540EE4"/>
    <w:rsid w:val="005410B3"/>
    <w:rsid w:val="00541198"/>
    <w:rsid w:val="00541487"/>
    <w:rsid w:val="005414D6"/>
    <w:rsid w:val="00541786"/>
    <w:rsid w:val="00541B99"/>
    <w:rsid w:val="005422D4"/>
    <w:rsid w:val="0054253B"/>
    <w:rsid w:val="00542FF3"/>
    <w:rsid w:val="005431BB"/>
    <w:rsid w:val="005434E0"/>
    <w:rsid w:val="00543875"/>
    <w:rsid w:val="00543A24"/>
    <w:rsid w:val="00544514"/>
    <w:rsid w:val="00544F31"/>
    <w:rsid w:val="00545277"/>
    <w:rsid w:val="005455DE"/>
    <w:rsid w:val="00545610"/>
    <w:rsid w:val="00545738"/>
    <w:rsid w:val="00545FCA"/>
    <w:rsid w:val="005460D8"/>
    <w:rsid w:val="005464E2"/>
    <w:rsid w:val="00546695"/>
    <w:rsid w:val="00546AC6"/>
    <w:rsid w:val="00546DF2"/>
    <w:rsid w:val="005470BF"/>
    <w:rsid w:val="0054745E"/>
    <w:rsid w:val="005475AA"/>
    <w:rsid w:val="00547C44"/>
    <w:rsid w:val="005504D6"/>
    <w:rsid w:val="005507E2"/>
    <w:rsid w:val="0055084B"/>
    <w:rsid w:val="00550CE9"/>
    <w:rsid w:val="00551337"/>
    <w:rsid w:val="00551343"/>
    <w:rsid w:val="005514D8"/>
    <w:rsid w:val="00551555"/>
    <w:rsid w:val="00551B0D"/>
    <w:rsid w:val="0055276B"/>
    <w:rsid w:val="0055276F"/>
    <w:rsid w:val="00552E24"/>
    <w:rsid w:val="00552EE0"/>
    <w:rsid w:val="00552F0A"/>
    <w:rsid w:val="00553011"/>
    <w:rsid w:val="00553213"/>
    <w:rsid w:val="0055341C"/>
    <w:rsid w:val="005534C3"/>
    <w:rsid w:val="0055357B"/>
    <w:rsid w:val="00553A0E"/>
    <w:rsid w:val="00553AFF"/>
    <w:rsid w:val="00553B2A"/>
    <w:rsid w:val="0055439E"/>
    <w:rsid w:val="005543AC"/>
    <w:rsid w:val="00554598"/>
    <w:rsid w:val="005546B8"/>
    <w:rsid w:val="005546E2"/>
    <w:rsid w:val="00554BB4"/>
    <w:rsid w:val="00554BF6"/>
    <w:rsid w:val="00554CBD"/>
    <w:rsid w:val="00555070"/>
    <w:rsid w:val="005552CA"/>
    <w:rsid w:val="0055530C"/>
    <w:rsid w:val="00555525"/>
    <w:rsid w:val="00555A05"/>
    <w:rsid w:val="00555AEF"/>
    <w:rsid w:val="005561E3"/>
    <w:rsid w:val="0055627A"/>
    <w:rsid w:val="005566D0"/>
    <w:rsid w:val="0055684D"/>
    <w:rsid w:val="00556A03"/>
    <w:rsid w:val="00556EF5"/>
    <w:rsid w:val="00557081"/>
    <w:rsid w:val="00557356"/>
    <w:rsid w:val="00557587"/>
    <w:rsid w:val="00557599"/>
    <w:rsid w:val="00557969"/>
    <w:rsid w:val="00557D77"/>
    <w:rsid w:val="005600C6"/>
    <w:rsid w:val="005601EC"/>
    <w:rsid w:val="005609B5"/>
    <w:rsid w:val="00560D12"/>
    <w:rsid w:val="00560F6E"/>
    <w:rsid w:val="00561141"/>
    <w:rsid w:val="005619F5"/>
    <w:rsid w:val="00561A67"/>
    <w:rsid w:val="00561A7C"/>
    <w:rsid w:val="00561B5B"/>
    <w:rsid w:val="00561DE3"/>
    <w:rsid w:val="00561E53"/>
    <w:rsid w:val="00562191"/>
    <w:rsid w:val="005621AA"/>
    <w:rsid w:val="005621C8"/>
    <w:rsid w:val="00562355"/>
    <w:rsid w:val="005627B4"/>
    <w:rsid w:val="005627DA"/>
    <w:rsid w:val="00562A13"/>
    <w:rsid w:val="00562AE2"/>
    <w:rsid w:val="005634B5"/>
    <w:rsid w:val="00563A8E"/>
    <w:rsid w:val="00563EFF"/>
    <w:rsid w:val="0056402A"/>
    <w:rsid w:val="005641BF"/>
    <w:rsid w:val="005643F3"/>
    <w:rsid w:val="00564529"/>
    <w:rsid w:val="0056485A"/>
    <w:rsid w:val="005648D3"/>
    <w:rsid w:val="00564D1C"/>
    <w:rsid w:val="00564E6A"/>
    <w:rsid w:val="00564F76"/>
    <w:rsid w:val="005650B5"/>
    <w:rsid w:val="00565A53"/>
    <w:rsid w:val="00565C90"/>
    <w:rsid w:val="0056602D"/>
    <w:rsid w:val="0056616A"/>
    <w:rsid w:val="00566242"/>
    <w:rsid w:val="0056630F"/>
    <w:rsid w:val="00566433"/>
    <w:rsid w:val="00566BFD"/>
    <w:rsid w:val="0056705F"/>
    <w:rsid w:val="005673C7"/>
    <w:rsid w:val="00567417"/>
    <w:rsid w:val="00567714"/>
    <w:rsid w:val="0056775C"/>
    <w:rsid w:val="00567837"/>
    <w:rsid w:val="00567987"/>
    <w:rsid w:val="00567C93"/>
    <w:rsid w:val="005701B1"/>
    <w:rsid w:val="00570577"/>
    <w:rsid w:val="005706F8"/>
    <w:rsid w:val="005707BB"/>
    <w:rsid w:val="00570970"/>
    <w:rsid w:val="00570977"/>
    <w:rsid w:val="00570BF0"/>
    <w:rsid w:val="00570D26"/>
    <w:rsid w:val="0057187D"/>
    <w:rsid w:val="00571C78"/>
    <w:rsid w:val="00571ED8"/>
    <w:rsid w:val="00572137"/>
    <w:rsid w:val="00572443"/>
    <w:rsid w:val="0057254D"/>
    <w:rsid w:val="005727FB"/>
    <w:rsid w:val="00572ACB"/>
    <w:rsid w:val="00572C9D"/>
    <w:rsid w:val="0057313C"/>
    <w:rsid w:val="0057329D"/>
    <w:rsid w:val="0057340A"/>
    <w:rsid w:val="0057346C"/>
    <w:rsid w:val="0057381A"/>
    <w:rsid w:val="00573A25"/>
    <w:rsid w:val="00573A35"/>
    <w:rsid w:val="00573E46"/>
    <w:rsid w:val="00574039"/>
    <w:rsid w:val="00574544"/>
    <w:rsid w:val="00574654"/>
    <w:rsid w:val="0057473D"/>
    <w:rsid w:val="00574BBA"/>
    <w:rsid w:val="00574D6A"/>
    <w:rsid w:val="00574F70"/>
    <w:rsid w:val="00575135"/>
    <w:rsid w:val="005756EE"/>
    <w:rsid w:val="00575863"/>
    <w:rsid w:val="005758C1"/>
    <w:rsid w:val="00575B7A"/>
    <w:rsid w:val="005765DB"/>
    <w:rsid w:val="00576B05"/>
    <w:rsid w:val="00576CAE"/>
    <w:rsid w:val="00576ECA"/>
    <w:rsid w:val="00576F8C"/>
    <w:rsid w:val="00576FE0"/>
    <w:rsid w:val="005772E6"/>
    <w:rsid w:val="0057747A"/>
    <w:rsid w:val="005775AD"/>
    <w:rsid w:val="0057760F"/>
    <w:rsid w:val="0057779F"/>
    <w:rsid w:val="00577E73"/>
    <w:rsid w:val="005805E0"/>
    <w:rsid w:val="0058072A"/>
    <w:rsid w:val="0058093A"/>
    <w:rsid w:val="00580E70"/>
    <w:rsid w:val="0058103C"/>
    <w:rsid w:val="00581162"/>
    <w:rsid w:val="00581448"/>
    <w:rsid w:val="00581589"/>
    <w:rsid w:val="005815C8"/>
    <w:rsid w:val="00581627"/>
    <w:rsid w:val="00581B15"/>
    <w:rsid w:val="00581F36"/>
    <w:rsid w:val="00582028"/>
    <w:rsid w:val="0058207C"/>
    <w:rsid w:val="0058239F"/>
    <w:rsid w:val="005824D8"/>
    <w:rsid w:val="00582716"/>
    <w:rsid w:val="005827F1"/>
    <w:rsid w:val="00583427"/>
    <w:rsid w:val="00583595"/>
    <w:rsid w:val="005842F8"/>
    <w:rsid w:val="00584304"/>
    <w:rsid w:val="00584605"/>
    <w:rsid w:val="00584847"/>
    <w:rsid w:val="00584853"/>
    <w:rsid w:val="00584A94"/>
    <w:rsid w:val="00584ABE"/>
    <w:rsid w:val="00584B20"/>
    <w:rsid w:val="00584FA3"/>
    <w:rsid w:val="0058523B"/>
    <w:rsid w:val="005852DA"/>
    <w:rsid w:val="005853B9"/>
    <w:rsid w:val="0058545E"/>
    <w:rsid w:val="00585774"/>
    <w:rsid w:val="00585DE7"/>
    <w:rsid w:val="00586015"/>
    <w:rsid w:val="00586059"/>
    <w:rsid w:val="00586464"/>
    <w:rsid w:val="0058650F"/>
    <w:rsid w:val="005866FE"/>
    <w:rsid w:val="005869BB"/>
    <w:rsid w:val="00586C59"/>
    <w:rsid w:val="00586CC6"/>
    <w:rsid w:val="00586D23"/>
    <w:rsid w:val="005870AD"/>
    <w:rsid w:val="005871E7"/>
    <w:rsid w:val="00587964"/>
    <w:rsid w:val="00587A9A"/>
    <w:rsid w:val="00587B0F"/>
    <w:rsid w:val="00590636"/>
    <w:rsid w:val="00590709"/>
    <w:rsid w:val="00590A19"/>
    <w:rsid w:val="00590B4D"/>
    <w:rsid w:val="00591608"/>
    <w:rsid w:val="00591716"/>
    <w:rsid w:val="00591741"/>
    <w:rsid w:val="0059208D"/>
    <w:rsid w:val="00592115"/>
    <w:rsid w:val="0059244C"/>
    <w:rsid w:val="0059295D"/>
    <w:rsid w:val="00592971"/>
    <w:rsid w:val="00593314"/>
    <w:rsid w:val="005937C6"/>
    <w:rsid w:val="005939A9"/>
    <w:rsid w:val="00593A6C"/>
    <w:rsid w:val="005942E3"/>
    <w:rsid w:val="00594509"/>
    <w:rsid w:val="005945E2"/>
    <w:rsid w:val="00594701"/>
    <w:rsid w:val="0059493E"/>
    <w:rsid w:val="0059497F"/>
    <w:rsid w:val="005949FF"/>
    <w:rsid w:val="00594AEE"/>
    <w:rsid w:val="00594E43"/>
    <w:rsid w:val="00595108"/>
    <w:rsid w:val="005955CE"/>
    <w:rsid w:val="00595A09"/>
    <w:rsid w:val="0059604A"/>
    <w:rsid w:val="00596080"/>
    <w:rsid w:val="005962F7"/>
    <w:rsid w:val="0059654C"/>
    <w:rsid w:val="005966B7"/>
    <w:rsid w:val="00596A19"/>
    <w:rsid w:val="00596EC7"/>
    <w:rsid w:val="00596F18"/>
    <w:rsid w:val="00596FB4"/>
    <w:rsid w:val="005976A6"/>
    <w:rsid w:val="00597B05"/>
    <w:rsid w:val="00597C0D"/>
    <w:rsid w:val="00597E4D"/>
    <w:rsid w:val="00597E52"/>
    <w:rsid w:val="005A021E"/>
    <w:rsid w:val="005A03D5"/>
    <w:rsid w:val="005A0406"/>
    <w:rsid w:val="005A0491"/>
    <w:rsid w:val="005A04BE"/>
    <w:rsid w:val="005A04C9"/>
    <w:rsid w:val="005A0C84"/>
    <w:rsid w:val="005A0D1D"/>
    <w:rsid w:val="005A1424"/>
    <w:rsid w:val="005A17F9"/>
    <w:rsid w:val="005A1976"/>
    <w:rsid w:val="005A1A3E"/>
    <w:rsid w:val="005A1C89"/>
    <w:rsid w:val="005A1CDA"/>
    <w:rsid w:val="005A1FBD"/>
    <w:rsid w:val="005A236B"/>
    <w:rsid w:val="005A24B8"/>
    <w:rsid w:val="005A2654"/>
    <w:rsid w:val="005A287E"/>
    <w:rsid w:val="005A2948"/>
    <w:rsid w:val="005A2974"/>
    <w:rsid w:val="005A2B9E"/>
    <w:rsid w:val="005A2CA3"/>
    <w:rsid w:val="005A2FD1"/>
    <w:rsid w:val="005A2FE9"/>
    <w:rsid w:val="005A3CB6"/>
    <w:rsid w:val="005A3DF7"/>
    <w:rsid w:val="005A495E"/>
    <w:rsid w:val="005A4BB8"/>
    <w:rsid w:val="005A4EBA"/>
    <w:rsid w:val="005A5175"/>
    <w:rsid w:val="005A52E5"/>
    <w:rsid w:val="005A52FD"/>
    <w:rsid w:val="005A5436"/>
    <w:rsid w:val="005A6213"/>
    <w:rsid w:val="005A654A"/>
    <w:rsid w:val="005A6657"/>
    <w:rsid w:val="005A6881"/>
    <w:rsid w:val="005A695A"/>
    <w:rsid w:val="005A6DB1"/>
    <w:rsid w:val="005A6ED7"/>
    <w:rsid w:val="005A70DE"/>
    <w:rsid w:val="005A7D3B"/>
    <w:rsid w:val="005B00A3"/>
    <w:rsid w:val="005B0111"/>
    <w:rsid w:val="005B048D"/>
    <w:rsid w:val="005B0682"/>
    <w:rsid w:val="005B071D"/>
    <w:rsid w:val="005B096D"/>
    <w:rsid w:val="005B09F4"/>
    <w:rsid w:val="005B0C9B"/>
    <w:rsid w:val="005B0CD8"/>
    <w:rsid w:val="005B0F22"/>
    <w:rsid w:val="005B1391"/>
    <w:rsid w:val="005B188F"/>
    <w:rsid w:val="005B1A7B"/>
    <w:rsid w:val="005B1E41"/>
    <w:rsid w:val="005B204B"/>
    <w:rsid w:val="005B206A"/>
    <w:rsid w:val="005B247F"/>
    <w:rsid w:val="005B3541"/>
    <w:rsid w:val="005B3871"/>
    <w:rsid w:val="005B3B50"/>
    <w:rsid w:val="005B4047"/>
    <w:rsid w:val="005B40A0"/>
    <w:rsid w:val="005B496B"/>
    <w:rsid w:val="005B4AF7"/>
    <w:rsid w:val="005B4C61"/>
    <w:rsid w:val="005B5156"/>
    <w:rsid w:val="005B5554"/>
    <w:rsid w:val="005B5A69"/>
    <w:rsid w:val="005B5AE8"/>
    <w:rsid w:val="005B5C5A"/>
    <w:rsid w:val="005B642E"/>
    <w:rsid w:val="005B647D"/>
    <w:rsid w:val="005B647E"/>
    <w:rsid w:val="005B67DF"/>
    <w:rsid w:val="005B68DC"/>
    <w:rsid w:val="005B6A40"/>
    <w:rsid w:val="005B6D17"/>
    <w:rsid w:val="005B72E7"/>
    <w:rsid w:val="005B7753"/>
    <w:rsid w:val="005C0672"/>
    <w:rsid w:val="005C09B7"/>
    <w:rsid w:val="005C0CFA"/>
    <w:rsid w:val="005C0EC5"/>
    <w:rsid w:val="005C0F67"/>
    <w:rsid w:val="005C17AC"/>
    <w:rsid w:val="005C1D67"/>
    <w:rsid w:val="005C1DA3"/>
    <w:rsid w:val="005C1E46"/>
    <w:rsid w:val="005C1EB6"/>
    <w:rsid w:val="005C25C0"/>
    <w:rsid w:val="005C26EA"/>
    <w:rsid w:val="005C2A7A"/>
    <w:rsid w:val="005C2D8E"/>
    <w:rsid w:val="005C2DF8"/>
    <w:rsid w:val="005C2E68"/>
    <w:rsid w:val="005C2E79"/>
    <w:rsid w:val="005C2EAF"/>
    <w:rsid w:val="005C33F1"/>
    <w:rsid w:val="005C3645"/>
    <w:rsid w:val="005C3662"/>
    <w:rsid w:val="005C37B1"/>
    <w:rsid w:val="005C3811"/>
    <w:rsid w:val="005C39A5"/>
    <w:rsid w:val="005C3E74"/>
    <w:rsid w:val="005C40BA"/>
    <w:rsid w:val="005C40E7"/>
    <w:rsid w:val="005C452C"/>
    <w:rsid w:val="005C5120"/>
    <w:rsid w:val="005C52EC"/>
    <w:rsid w:val="005C5396"/>
    <w:rsid w:val="005C5422"/>
    <w:rsid w:val="005C5A50"/>
    <w:rsid w:val="005C6338"/>
    <w:rsid w:val="005C645A"/>
    <w:rsid w:val="005C7361"/>
    <w:rsid w:val="005C737B"/>
    <w:rsid w:val="005C738C"/>
    <w:rsid w:val="005C73BD"/>
    <w:rsid w:val="005D0892"/>
    <w:rsid w:val="005D0924"/>
    <w:rsid w:val="005D0A9E"/>
    <w:rsid w:val="005D0C27"/>
    <w:rsid w:val="005D0CBD"/>
    <w:rsid w:val="005D0E1D"/>
    <w:rsid w:val="005D1002"/>
    <w:rsid w:val="005D1022"/>
    <w:rsid w:val="005D139F"/>
    <w:rsid w:val="005D1B04"/>
    <w:rsid w:val="005D1D5E"/>
    <w:rsid w:val="005D1D78"/>
    <w:rsid w:val="005D1EB3"/>
    <w:rsid w:val="005D1F95"/>
    <w:rsid w:val="005D2566"/>
    <w:rsid w:val="005D2CF1"/>
    <w:rsid w:val="005D3016"/>
    <w:rsid w:val="005D36F4"/>
    <w:rsid w:val="005D37C4"/>
    <w:rsid w:val="005D3EE5"/>
    <w:rsid w:val="005D4470"/>
    <w:rsid w:val="005D4B26"/>
    <w:rsid w:val="005D4DE9"/>
    <w:rsid w:val="005D4F76"/>
    <w:rsid w:val="005D4FA1"/>
    <w:rsid w:val="005D4FB1"/>
    <w:rsid w:val="005D51A4"/>
    <w:rsid w:val="005D57D8"/>
    <w:rsid w:val="005D5B5C"/>
    <w:rsid w:val="005D5CC2"/>
    <w:rsid w:val="005D5E63"/>
    <w:rsid w:val="005D6352"/>
    <w:rsid w:val="005D6ADA"/>
    <w:rsid w:val="005D7033"/>
    <w:rsid w:val="005D7042"/>
    <w:rsid w:val="005D7084"/>
    <w:rsid w:val="005D70C5"/>
    <w:rsid w:val="005D7236"/>
    <w:rsid w:val="005D7240"/>
    <w:rsid w:val="005D72B1"/>
    <w:rsid w:val="005D75C1"/>
    <w:rsid w:val="005D7BDF"/>
    <w:rsid w:val="005D7BF0"/>
    <w:rsid w:val="005D7D42"/>
    <w:rsid w:val="005E0BC4"/>
    <w:rsid w:val="005E0DE0"/>
    <w:rsid w:val="005E10E8"/>
    <w:rsid w:val="005E155A"/>
    <w:rsid w:val="005E19AD"/>
    <w:rsid w:val="005E1C41"/>
    <w:rsid w:val="005E1ED8"/>
    <w:rsid w:val="005E2144"/>
    <w:rsid w:val="005E265C"/>
    <w:rsid w:val="005E2707"/>
    <w:rsid w:val="005E29DE"/>
    <w:rsid w:val="005E2BA5"/>
    <w:rsid w:val="005E2DFB"/>
    <w:rsid w:val="005E3408"/>
    <w:rsid w:val="005E3909"/>
    <w:rsid w:val="005E3A28"/>
    <w:rsid w:val="005E3A3D"/>
    <w:rsid w:val="005E3C13"/>
    <w:rsid w:val="005E3D6B"/>
    <w:rsid w:val="005E3D8E"/>
    <w:rsid w:val="005E3F44"/>
    <w:rsid w:val="005E47F4"/>
    <w:rsid w:val="005E494F"/>
    <w:rsid w:val="005E4A39"/>
    <w:rsid w:val="005E4BE5"/>
    <w:rsid w:val="005E4C2D"/>
    <w:rsid w:val="005E4F09"/>
    <w:rsid w:val="005E4F99"/>
    <w:rsid w:val="005E53A4"/>
    <w:rsid w:val="005E547D"/>
    <w:rsid w:val="005E54D6"/>
    <w:rsid w:val="005E5511"/>
    <w:rsid w:val="005E5526"/>
    <w:rsid w:val="005E5570"/>
    <w:rsid w:val="005E587B"/>
    <w:rsid w:val="005E5942"/>
    <w:rsid w:val="005E5B85"/>
    <w:rsid w:val="005E5F90"/>
    <w:rsid w:val="005E61BB"/>
    <w:rsid w:val="005E62F3"/>
    <w:rsid w:val="005E7079"/>
    <w:rsid w:val="005E7235"/>
    <w:rsid w:val="005E72BD"/>
    <w:rsid w:val="005E7381"/>
    <w:rsid w:val="005E7842"/>
    <w:rsid w:val="005E7C5C"/>
    <w:rsid w:val="005E7D62"/>
    <w:rsid w:val="005F0168"/>
    <w:rsid w:val="005F0906"/>
    <w:rsid w:val="005F10B5"/>
    <w:rsid w:val="005F1310"/>
    <w:rsid w:val="005F16D3"/>
    <w:rsid w:val="005F17A6"/>
    <w:rsid w:val="005F1801"/>
    <w:rsid w:val="005F1E1A"/>
    <w:rsid w:val="005F1F23"/>
    <w:rsid w:val="005F234F"/>
    <w:rsid w:val="005F24C4"/>
    <w:rsid w:val="005F24E0"/>
    <w:rsid w:val="005F389E"/>
    <w:rsid w:val="005F3DF1"/>
    <w:rsid w:val="005F3FF7"/>
    <w:rsid w:val="005F4497"/>
    <w:rsid w:val="005F4621"/>
    <w:rsid w:val="005F471D"/>
    <w:rsid w:val="005F4724"/>
    <w:rsid w:val="005F4C20"/>
    <w:rsid w:val="005F4C69"/>
    <w:rsid w:val="005F4DB7"/>
    <w:rsid w:val="005F4E8A"/>
    <w:rsid w:val="005F4EA9"/>
    <w:rsid w:val="005F4F15"/>
    <w:rsid w:val="005F4F33"/>
    <w:rsid w:val="005F52FE"/>
    <w:rsid w:val="005F58A0"/>
    <w:rsid w:val="005F6002"/>
    <w:rsid w:val="005F6218"/>
    <w:rsid w:val="005F6547"/>
    <w:rsid w:val="005F65C2"/>
    <w:rsid w:val="005F69EE"/>
    <w:rsid w:val="005F6B38"/>
    <w:rsid w:val="005F6CDE"/>
    <w:rsid w:val="005F7759"/>
    <w:rsid w:val="005F7889"/>
    <w:rsid w:val="005F78DC"/>
    <w:rsid w:val="005F79BD"/>
    <w:rsid w:val="005F7ED4"/>
    <w:rsid w:val="0060012D"/>
    <w:rsid w:val="006003E3"/>
    <w:rsid w:val="0060068A"/>
    <w:rsid w:val="006009B4"/>
    <w:rsid w:val="00600C3A"/>
    <w:rsid w:val="00600D06"/>
    <w:rsid w:val="00600F83"/>
    <w:rsid w:val="00601890"/>
    <w:rsid w:val="006023F5"/>
    <w:rsid w:val="006027D4"/>
    <w:rsid w:val="00602B48"/>
    <w:rsid w:val="00602BF0"/>
    <w:rsid w:val="00602C55"/>
    <w:rsid w:val="0060311E"/>
    <w:rsid w:val="006032E5"/>
    <w:rsid w:val="0060359E"/>
    <w:rsid w:val="00603738"/>
    <w:rsid w:val="00603C02"/>
    <w:rsid w:val="00603C0A"/>
    <w:rsid w:val="0060427C"/>
    <w:rsid w:val="006042E0"/>
    <w:rsid w:val="00605543"/>
    <w:rsid w:val="0060566E"/>
    <w:rsid w:val="0060567C"/>
    <w:rsid w:val="00606714"/>
    <w:rsid w:val="0060682D"/>
    <w:rsid w:val="006068C6"/>
    <w:rsid w:val="00606B35"/>
    <w:rsid w:val="00606BBB"/>
    <w:rsid w:val="006075C5"/>
    <w:rsid w:val="00607686"/>
    <w:rsid w:val="00607B4B"/>
    <w:rsid w:val="00607C33"/>
    <w:rsid w:val="00607CAD"/>
    <w:rsid w:val="00607D69"/>
    <w:rsid w:val="00607DA9"/>
    <w:rsid w:val="006100CA"/>
    <w:rsid w:val="00610427"/>
    <w:rsid w:val="0061064A"/>
    <w:rsid w:val="00610809"/>
    <w:rsid w:val="00610880"/>
    <w:rsid w:val="006109DF"/>
    <w:rsid w:val="00610B1B"/>
    <w:rsid w:val="00611087"/>
    <w:rsid w:val="006111BD"/>
    <w:rsid w:val="006114D4"/>
    <w:rsid w:val="006114D5"/>
    <w:rsid w:val="006114DC"/>
    <w:rsid w:val="0061170E"/>
    <w:rsid w:val="00611808"/>
    <w:rsid w:val="006118C9"/>
    <w:rsid w:val="00611972"/>
    <w:rsid w:val="00611F15"/>
    <w:rsid w:val="00611F6C"/>
    <w:rsid w:val="0061219E"/>
    <w:rsid w:val="006121EA"/>
    <w:rsid w:val="0061235B"/>
    <w:rsid w:val="0061298E"/>
    <w:rsid w:val="00613053"/>
    <w:rsid w:val="00613078"/>
    <w:rsid w:val="00613573"/>
    <w:rsid w:val="0061397D"/>
    <w:rsid w:val="00613AF0"/>
    <w:rsid w:val="00614216"/>
    <w:rsid w:val="006145B9"/>
    <w:rsid w:val="0061469F"/>
    <w:rsid w:val="00614BDB"/>
    <w:rsid w:val="00614C45"/>
    <w:rsid w:val="00614D54"/>
    <w:rsid w:val="006150C7"/>
    <w:rsid w:val="006152C3"/>
    <w:rsid w:val="00615367"/>
    <w:rsid w:val="00615A15"/>
    <w:rsid w:val="00615A9F"/>
    <w:rsid w:val="00615D1D"/>
    <w:rsid w:val="00616317"/>
    <w:rsid w:val="0061651D"/>
    <w:rsid w:val="006167C4"/>
    <w:rsid w:val="006169BD"/>
    <w:rsid w:val="00616A50"/>
    <w:rsid w:val="00616C4E"/>
    <w:rsid w:val="00616ECD"/>
    <w:rsid w:val="00616F42"/>
    <w:rsid w:val="00617709"/>
    <w:rsid w:val="00617ED2"/>
    <w:rsid w:val="00620152"/>
    <w:rsid w:val="00620274"/>
    <w:rsid w:val="006206A8"/>
    <w:rsid w:val="006207AF"/>
    <w:rsid w:val="00620F6F"/>
    <w:rsid w:val="006213DF"/>
    <w:rsid w:val="00621413"/>
    <w:rsid w:val="00621A77"/>
    <w:rsid w:val="00621A94"/>
    <w:rsid w:val="00621BF2"/>
    <w:rsid w:val="00621DBE"/>
    <w:rsid w:val="00622471"/>
    <w:rsid w:val="00622511"/>
    <w:rsid w:val="00622593"/>
    <w:rsid w:val="006225A4"/>
    <w:rsid w:val="0062328E"/>
    <w:rsid w:val="00623397"/>
    <w:rsid w:val="006233F3"/>
    <w:rsid w:val="00623B72"/>
    <w:rsid w:val="00623BC9"/>
    <w:rsid w:val="00623C5C"/>
    <w:rsid w:val="00623D2B"/>
    <w:rsid w:val="0062433B"/>
    <w:rsid w:val="0062491D"/>
    <w:rsid w:val="00624926"/>
    <w:rsid w:val="00624A92"/>
    <w:rsid w:val="00625229"/>
    <w:rsid w:val="0062535E"/>
    <w:rsid w:val="00625B97"/>
    <w:rsid w:val="006262E9"/>
    <w:rsid w:val="0062641C"/>
    <w:rsid w:val="00626C05"/>
    <w:rsid w:val="00626D75"/>
    <w:rsid w:val="00626E58"/>
    <w:rsid w:val="00627163"/>
    <w:rsid w:val="006273FD"/>
    <w:rsid w:val="00627445"/>
    <w:rsid w:val="006275C2"/>
    <w:rsid w:val="0062781A"/>
    <w:rsid w:val="00627890"/>
    <w:rsid w:val="0062795B"/>
    <w:rsid w:val="00627BC4"/>
    <w:rsid w:val="00627E80"/>
    <w:rsid w:val="00630353"/>
    <w:rsid w:val="006303C9"/>
    <w:rsid w:val="00630AC7"/>
    <w:rsid w:val="00630DEB"/>
    <w:rsid w:val="006311FB"/>
    <w:rsid w:val="00631282"/>
    <w:rsid w:val="00631298"/>
    <w:rsid w:val="00631923"/>
    <w:rsid w:val="006324B3"/>
    <w:rsid w:val="006326C4"/>
    <w:rsid w:val="00632B22"/>
    <w:rsid w:val="00632B6A"/>
    <w:rsid w:val="00632D93"/>
    <w:rsid w:val="00632FA4"/>
    <w:rsid w:val="00632FD5"/>
    <w:rsid w:val="00633514"/>
    <w:rsid w:val="0063361C"/>
    <w:rsid w:val="00633799"/>
    <w:rsid w:val="006339EF"/>
    <w:rsid w:val="00633B07"/>
    <w:rsid w:val="00633B27"/>
    <w:rsid w:val="00633F54"/>
    <w:rsid w:val="0063407A"/>
    <w:rsid w:val="0063413F"/>
    <w:rsid w:val="006344D3"/>
    <w:rsid w:val="00634599"/>
    <w:rsid w:val="006350F6"/>
    <w:rsid w:val="006352C7"/>
    <w:rsid w:val="006353F3"/>
    <w:rsid w:val="00635AC4"/>
    <w:rsid w:val="00635F25"/>
    <w:rsid w:val="00636026"/>
    <w:rsid w:val="0063639A"/>
    <w:rsid w:val="00636410"/>
    <w:rsid w:val="006369A2"/>
    <w:rsid w:val="006370C2"/>
    <w:rsid w:val="006377F0"/>
    <w:rsid w:val="0063782A"/>
    <w:rsid w:val="00637CA1"/>
    <w:rsid w:val="00637F3C"/>
    <w:rsid w:val="00640258"/>
    <w:rsid w:val="00640549"/>
    <w:rsid w:val="006405BD"/>
    <w:rsid w:val="0064073B"/>
    <w:rsid w:val="0064081D"/>
    <w:rsid w:val="006409EB"/>
    <w:rsid w:val="00640B83"/>
    <w:rsid w:val="00640D58"/>
    <w:rsid w:val="0064106F"/>
    <w:rsid w:val="00641833"/>
    <w:rsid w:val="006421C4"/>
    <w:rsid w:val="006423E9"/>
    <w:rsid w:val="006424C8"/>
    <w:rsid w:val="00642659"/>
    <w:rsid w:val="00642721"/>
    <w:rsid w:val="00643073"/>
    <w:rsid w:val="0064309B"/>
    <w:rsid w:val="006433E4"/>
    <w:rsid w:val="0064370C"/>
    <w:rsid w:val="00643804"/>
    <w:rsid w:val="00643998"/>
    <w:rsid w:val="00643C5F"/>
    <w:rsid w:val="00643D08"/>
    <w:rsid w:val="00643ECC"/>
    <w:rsid w:val="006442D6"/>
    <w:rsid w:val="0064430B"/>
    <w:rsid w:val="0064453E"/>
    <w:rsid w:val="00644934"/>
    <w:rsid w:val="006449B5"/>
    <w:rsid w:val="00644E5A"/>
    <w:rsid w:val="00645046"/>
    <w:rsid w:val="00645126"/>
    <w:rsid w:val="00645277"/>
    <w:rsid w:val="006454FB"/>
    <w:rsid w:val="006455A4"/>
    <w:rsid w:val="0064570D"/>
    <w:rsid w:val="00645892"/>
    <w:rsid w:val="006459E4"/>
    <w:rsid w:val="00645DD8"/>
    <w:rsid w:val="00645ED4"/>
    <w:rsid w:val="0064635C"/>
    <w:rsid w:val="006463FC"/>
    <w:rsid w:val="00646D85"/>
    <w:rsid w:val="00647020"/>
    <w:rsid w:val="006472F5"/>
    <w:rsid w:val="0064735E"/>
    <w:rsid w:val="00647588"/>
    <w:rsid w:val="00647EA1"/>
    <w:rsid w:val="006501BC"/>
    <w:rsid w:val="00650689"/>
    <w:rsid w:val="00650E5E"/>
    <w:rsid w:val="00651291"/>
    <w:rsid w:val="00651774"/>
    <w:rsid w:val="006517D4"/>
    <w:rsid w:val="006517FA"/>
    <w:rsid w:val="006519EA"/>
    <w:rsid w:val="00651A79"/>
    <w:rsid w:val="00651C38"/>
    <w:rsid w:val="00651D3F"/>
    <w:rsid w:val="00651F63"/>
    <w:rsid w:val="006521CD"/>
    <w:rsid w:val="00652335"/>
    <w:rsid w:val="006524A8"/>
    <w:rsid w:val="00652560"/>
    <w:rsid w:val="006526C6"/>
    <w:rsid w:val="006527BF"/>
    <w:rsid w:val="006527DB"/>
    <w:rsid w:val="00652854"/>
    <w:rsid w:val="006529A3"/>
    <w:rsid w:val="00652D9A"/>
    <w:rsid w:val="00653189"/>
    <w:rsid w:val="0065341D"/>
    <w:rsid w:val="00653473"/>
    <w:rsid w:val="006534BD"/>
    <w:rsid w:val="006535C4"/>
    <w:rsid w:val="006535E8"/>
    <w:rsid w:val="006544EB"/>
    <w:rsid w:val="00654506"/>
    <w:rsid w:val="00654C5D"/>
    <w:rsid w:val="00654CC8"/>
    <w:rsid w:val="00654F2A"/>
    <w:rsid w:val="0065508A"/>
    <w:rsid w:val="0065515A"/>
    <w:rsid w:val="006554F4"/>
    <w:rsid w:val="00655573"/>
    <w:rsid w:val="00655805"/>
    <w:rsid w:val="00655950"/>
    <w:rsid w:val="00655AAD"/>
    <w:rsid w:val="00655B20"/>
    <w:rsid w:val="00655E49"/>
    <w:rsid w:val="0065640D"/>
    <w:rsid w:val="00656525"/>
    <w:rsid w:val="00656B4F"/>
    <w:rsid w:val="00656CF4"/>
    <w:rsid w:val="00656D76"/>
    <w:rsid w:val="00656DCF"/>
    <w:rsid w:val="00657016"/>
    <w:rsid w:val="00657318"/>
    <w:rsid w:val="00657712"/>
    <w:rsid w:val="00657EBC"/>
    <w:rsid w:val="00660719"/>
    <w:rsid w:val="00660FEB"/>
    <w:rsid w:val="00661234"/>
    <w:rsid w:val="00661344"/>
    <w:rsid w:val="0066174E"/>
    <w:rsid w:val="00661D38"/>
    <w:rsid w:val="00661EE5"/>
    <w:rsid w:val="006624F3"/>
    <w:rsid w:val="00662815"/>
    <w:rsid w:val="006628C2"/>
    <w:rsid w:val="00662907"/>
    <w:rsid w:val="00662E8C"/>
    <w:rsid w:val="00663011"/>
    <w:rsid w:val="006630BD"/>
    <w:rsid w:val="00663333"/>
    <w:rsid w:val="006635AE"/>
    <w:rsid w:val="00663B89"/>
    <w:rsid w:val="00663D24"/>
    <w:rsid w:val="00664091"/>
    <w:rsid w:val="006641AE"/>
    <w:rsid w:val="006641E6"/>
    <w:rsid w:val="00665030"/>
    <w:rsid w:val="0066505D"/>
    <w:rsid w:val="00665504"/>
    <w:rsid w:val="0066578D"/>
    <w:rsid w:val="00665F8B"/>
    <w:rsid w:val="00666142"/>
    <w:rsid w:val="006664DE"/>
    <w:rsid w:val="00666900"/>
    <w:rsid w:val="00666913"/>
    <w:rsid w:val="006669C0"/>
    <w:rsid w:val="00666F7C"/>
    <w:rsid w:val="00667305"/>
    <w:rsid w:val="00667474"/>
    <w:rsid w:val="00667477"/>
    <w:rsid w:val="006674A6"/>
    <w:rsid w:val="00667633"/>
    <w:rsid w:val="006677AF"/>
    <w:rsid w:val="00667A56"/>
    <w:rsid w:val="00667CD5"/>
    <w:rsid w:val="0067009E"/>
    <w:rsid w:val="00670124"/>
    <w:rsid w:val="00670675"/>
    <w:rsid w:val="006707C5"/>
    <w:rsid w:val="00670868"/>
    <w:rsid w:val="00670912"/>
    <w:rsid w:val="00670ACC"/>
    <w:rsid w:val="00670B9C"/>
    <w:rsid w:val="00670EC1"/>
    <w:rsid w:val="006712E4"/>
    <w:rsid w:val="006713B6"/>
    <w:rsid w:val="006714A1"/>
    <w:rsid w:val="00671649"/>
    <w:rsid w:val="00671ABE"/>
    <w:rsid w:val="00671E70"/>
    <w:rsid w:val="00671E71"/>
    <w:rsid w:val="00671F7E"/>
    <w:rsid w:val="00672232"/>
    <w:rsid w:val="006728BB"/>
    <w:rsid w:val="00672AEF"/>
    <w:rsid w:val="00673127"/>
    <w:rsid w:val="006737A7"/>
    <w:rsid w:val="00673E9E"/>
    <w:rsid w:val="00674053"/>
    <w:rsid w:val="006740AC"/>
    <w:rsid w:val="00674329"/>
    <w:rsid w:val="006746C2"/>
    <w:rsid w:val="006746CF"/>
    <w:rsid w:val="00674B2F"/>
    <w:rsid w:val="0067500D"/>
    <w:rsid w:val="00675268"/>
    <w:rsid w:val="00675307"/>
    <w:rsid w:val="006753EE"/>
    <w:rsid w:val="006755C3"/>
    <w:rsid w:val="00675719"/>
    <w:rsid w:val="00675749"/>
    <w:rsid w:val="00676CC8"/>
    <w:rsid w:val="00676DDE"/>
    <w:rsid w:val="006770BF"/>
    <w:rsid w:val="006771C0"/>
    <w:rsid w:val="006778AA"/>
    <w:rsid w:val="00677D67"/>
    <w:rsid w:val="00680057"/>
    <w:rsid w:val="00680350"/>
    <w:rsid w:val="006803A6"/>
    <w:rsid w:val="006813B0"/>
    <w:rsid w:val="0068140E"/>
    <w:rsid w:val="00681723"/>
    <w:rsid w:val="00681869"/>
    <w:rsid w:val="0068195F"/>
    <w:rsid w:val="00681F66"/>
    <w:rsid w:val="00682287"/>
    <w:rsid w:val="006823E8"/>
    <w:rsid w:val="006824BD"/>
    <w:rsid w:val="006824D8"/>
    <w:rsid w:val="00682527"/>
    <w:rsid w:val="00682938"/>
    <w:rsid w:val="006829C9"/>
    <w:rsid w:val="006829F0"/>
    <w:rsid w:val="00682ADC"/>
    <w:rsid w:val="00682FA5"/>
    <w:rsid w:val="006830FC"/>
    <w:rsid w:val="00683210"/>
    <w:rsid w:val="006832EC"/>
    <w:rsid w:val="006838D6"/>
    <w:rsid w:val="006838F9"/>
    <w:rsid w:val="00683AB8"/>
    <w:rsid w:val="00683B80"/>
    <w:rsid w:val="00683CB2"/>
    <w:rsid w:val="0068414C"/>
    <w:rsid w:val="006844C5"/>
    <w:rsid w:val="00684623"/>
    <w:rsid w:val="0068464B"/>
    <w:rsid w:val="0068470F"/>
    <w:rsid w:val="006847DC"/>
    <w:rsid w:val="00684B3C"/>
    <w:rsid w:val="00684BFF"/>
    <w:rsid w:val="00684C8E"/>
    <w:rsid w:val="00684CAE"/>
    <w:rsid w:val="00684D19"/>
    <w:rsid w:val="00684D75"/>
    <w:rsid w:val="00685013"/>
    <w:rsid w:val="00685098"/>
    <w:rsid w:val="0068535F"/>
    <w:rsid w:val="006855FA"/>
    <w:rsid w:val="006857FB"/>
    <w:rsid w:val="00685AD6"/>
    <w:rsid w:val="00685B47"/>
    <w:rsid w:val="00685D41"/>
    <w:rsid w:val="006860D5"/>
    <w:rsid w:val="0068642F"/>
    <w:rsid w:val="00686EA0"/>
    <w:rsid w:val="00686F04"/>
    <w:rsid w:val="0068798D"/>
    <w:rsid w:val="00687B30"/>
    <w:rsid w:val="00690202"/>
    <w:rsid w:val="00690639"/>
    <w:rsid w:val="00690A69"/>
    <w:rsid w:val="00690A9B"/>
    <w:rsid w:val="00691B00"/>
    <w:rsid w:val="00691C74"/>
    <w:rsid w:val="00691D43"/>
    <w:rsid w:val="0069259D"/>
    <w:rsid w:val="0069285C"/>
    <w:rsid w:val="0069296E"/>
    <w:rsid w:val="00692A61"/>
    <w:rsid w:val="00692C18"/>
    <w:rsid w:val="00692FDF"/>
    <w:rsid w:val="0069364D"/>
    <w:rsid w:val="00693669"/>
    <w:rsid w:val="00693D55"/>
    <w:rsid w:val="00693D5F"/>
    <w:rsid w:val="00693E8D"/>
    <w:rsid w:val="00693F38"/>
    <w:rsid w:val="0069422A"/>
    <w:rsid w:val="00694546"/>
    <w:rsid w:val="00694B5D"/>
    <w:rsid w:val="00694D75"/>
    <w:rsid w:val="006953F9"/>
    <w:rsid w:val="00695553"/>
    <w:rsid w:val="006958A1"/>
    <w:rsid w:val="0069629A"/>
    <w:rsid w:val="00696459"/>
    <w:rsid w:val="006964AB"/>
    <w:rsid w:val="00696503"/>
    <w:rsid w:val="00696C4C"/>
    <w:rsid w:val="00696FD2"/>
    <w:rsid w:val="006972F0"/>
    <w:rsid w:val="00697438"/>
    <w:rsid w:val="006976A3"/>
    <w:rsid w:val="00697771"/>
    <w:rsid w:val="006977F7"/>
    <w:rsid w:val="00697830"/>
    <w:rsid w:val="006979C1"/>
    <w:rsid w:val="00697E7E"/>
    <w:rsid w:val="006A052C"/>
    <w:rsid w:val="006A0551"/>
    <w:rsid w:val="006A0B0C"/>
    <w:rsid w:val="006A0B78"/>
    <w:rsid w:val="006A0C47"/>
    <w:rsid w:val="006A0D4D"/>
    <w:rsid w:val="006A1153"/>
    <w:rsid w:val="006A12CD"/>
    <w:rsid w:val="006A18BC"/>
    <w:rsid w:val="006A1D66"/>
    <w:rsid w:val="006A1F4A"/>
    <w:rsid w:val="006A1FD8"/>
    <w:rsid w:val="006A20BB"/>
    <w:rsid w:val="006A22E8"/>
    <w:rsid w:val="006A24EC"/>
    <w:rsid w:val="006A27A4"/>
    <w:rsid w:val="006A2A09"/>
    <w:rsid w:val="006A2D8F"/>
    <w:rsid w:val="006A2ED9"/>
    <w:rsid w:val="006A302B"/>
    <w:rsid w:val="006A309D"/>
    <w:rsid w:val="006A3D8D"/>
    <w:rsid w:val="006A4056"/>
    <w:rsid w:val="006A447C"/>
    <w:rsid w:val="006A4D38"/>
    <w:rsid w:val="006A4F4A"/>
    <w:rsid w:val="006A50BC"/>
    <w:rsid w:val="006A5177"/>
    <w:rsid w:val="006A5184"/>
    <w:rsid w:val="006A5475"/>
    <w:rsid w:val="006A5566"/>
    <w:rsid w:val="006A5B17"/>
    <w:rsid w:val="006A5EA9"/>
    <w:rsid w:val="006A613F"/>
    <w:rsid w:val="006A6281"/>
    <w:rsid w:val="006A636B"/>
    <w:rsid w:val="006A67A8"/>
    <w:rsid w:val="006A67E4"/>
    <w:rsid w:val="006A6E50"/>
    <w:rsid w:val="006A757D"/>
    <w:rsid w:val="006A7724"/>
    <w:rsid w:val="006A7AB5"/>
    <w:rsid w:val="006A7C9C"/>
    <w:rsid w:val="006A7F70"/>
    <w:rsid w:val="006B0053"/>
    <w:rsid w:val="006B03F6"/>
    <w:rsid w:val="006B03FA"/>
    <w:rsid w:val="006B0473"/>
    <w:rsid w:val="006B08CB"/>
    <w:rsid w:val="006B08ED"/>
    <w:rsid w:val="006B0A23"/>
    <w:rsid w:val="006B130E"/>
    <w:rsid w:val="006B148A"/>
    <w:rsid w:val="006B1533"/>
    <w:rsid w:val="006B1ADD"/>
    <w:rsid w:val="006B1F97"/>
    <w:rsid w:val="006B2058"/>
    <w:rsid w:val="006B20D8"/>
    <w:rsid w:val="006B20EB"/>
    <w:rsid w:val="006B2B89"/>
    <w:rsid w:val="006B2C0D"/>
    <w:rsid w:val="006B2E9F"/>
    <w:rsid w:val="006B2FAB"/>
    <w:rsid w:val="006B3541"/>
    <w:rsid w:val="006B3924"/>
    <w:rsid w:val="006B3BC1"/>
    <w:rsid w:val="006B429D"/>
    <w:rsid w:val="006B44C8"/>
    <w:rsid w:val="006B4CDF"/>
    <w:rsid w:val="006B4D1B"/>
    <w:rsid w:val="006B527A"/>
    <w:rsid w:val="006B5642"/>
    <w:rsid w:val="006B5687"/>
    <w:rsid w:val="006B5A3F"/>
    <w:rsid w:val="006B5BF0"/>
    <w:rsid w:val="006B5F35"/>
    <w:rsid w:val="006B601F"/>
    <w:rsid w:val="006B60B9"/>
    <w:rsid w:val="006B6B2A"/>
    <w:rsid w:val="006B6B9E"/>
    <w:rsid w:val="006B6BA2"/>
    <w:rsid w:val="006B6EFA"/>
    <w:rsid w:val="006B6F93"/>
    <w:rsid w:val="006B7260"/>
    <w:rsid w:val="006B729E"/>
    <w:rsid w:val="006B734C"/>
    <w:rsid w:val="006B73DE"/>
    <w:rsid w:val="006B7496"/>
    <w:rsid w:val="006B7856"/>
    <w:rsid w:val="006B7A5D"/>
    <w:rsid w:val="006B7BBB"/>
    <w:rsid w:val="006B7D10"/>
    <w:rsid w:val="006C0126"/>
    <w:rsid w:val="006C03F2"/>
    <w:rsid w:val="006C04EB"/>
    <w:rsid w:val="006C0719"/>
    <w:rsid w:val="006C07FE"/>
    <w:rsid w:val="006C092A"/>
    <w:rsid w:val="006C0DC3"/>
    <w:rsid w:val="006C1AA2"/>
    <w:rsid w:val="006C26F0"/>
    <w:rsid w:val="006C339B"/>
    <w:rsid w:val="006C33AB"/>
    <w:rsid w:val="006C3904"/>
    <w:rsid w:val="006C39AA"/>
    <w:rsid w:val="006C3B33"/>
    <w:rsid w:val="006C3EF3"/>
    <w:rsid w:val="006C4236"/>
    <w:rsid w:val="006C42FB"/>
    <w:rsid w:val="006C4452"/>
    <w:rsid w:val="006C44E0"/>
    <w:rsid w:val="006C47CF"/>
    <w:rsid w:val="006C48ED"/>
    <w:rsid w:val="006C49E1"/>
    <w:rsid w:val="006C54E6"/>
    <w:rsid w:val="006C5A7B"/>
    <w:rsid w:val="006C5B5A"/>
    <w:rsid w:val="006C5FEE"/>
    <w:rsid w:val="006C6C0C"/>
    <w:rsid w:val="006C6E99"/>
    <w:rsid w:val="006C6EC3"/>
    <w:rsid w:val="006C7A68"/>
    <w:rsid w:val="006C7BF8"/>
    <w:rsid w:val="006D0665"/>
    <w:rsid w:val="006D074A"/>
    <w:rsid w:val="006D09DD"/>
    <w:rsid w:val="006D0D84"/>
    <w:rsid w:val="006D0DF8"/>
    <w:rsid w:val="006D11B6"/>
    <w:rsid w:val="006D1439"/>
    <w:rsid w:val="006D1496"/>
    <w:rsid w:val="006D17ED"/>
    <w:rsid w:val="006D18D4"/>
    <w:rsid w:val="006D1C82"/>
    <w:rsid w:val="006D22E3"/>
    <w:rsid w:val="006D2382"/>
    <w:rsid w:val="006D247E"/>
    <w:rsid w:val="006D2625"/>
    <w:rsid w:val="006D2919"/>
    <w:rsid w:val="006D29BD"/>
    <w:rsid w:val="006D2C27"/>
    <w:rsid w:val="006D303A"/>
    <w:rsid w:val="006D3125"/>
    <w:rsid w:val="006D317C"/>
    <w:rsid w:val="006D31CD"/>
    <w:rsid w:val="006D3276"/>
    <w:rsid w:val="006D3363"/>
    <w:rsid w:val="006D385A"/>
    <w:rsid w:val="006D39CF"/>
    <w:rsid w:val="006D3B4D"/>
    <w:rsid w:val="006D3F26"/>
    <w:rsid w:val="006D40C9"/>
    <w:rsid w:val="006D40F8"/>
    <w:rsid w:val="006D4100"/>
    <w:rsid w:val="006D42C1"/>
    <w:rsid w:val="006D43D7"/>
    <w:rsid w:val="006D44DC"/>
    <w:rsid w:val="006D4A36"/>
    <w:rsid w:val="006D5389"/>
    <w:rsid w:val="006D5401"/>
    <w:rsid w:val="006D5B2F"/>
    <w:rsid w:val="006D5D86"/>
    <w:rsid w:val="006D5DCF"/>
    <w:rsid w:val="006D5DE3"/>
    <w:rsid w:val="006D5FCB"/>
    <w:rsid w:val="006D626A"/>
    <w:rsid w:val="006D62D0"/>
    <w:rsid w:val="006D6470"/>
    <w:rsid w:val="006D681B"/>
    <w:rsid w:val="006D699F"/>
    <w:rsid w:val="006D730F"/>
    <w:rsid w:val="006D759D"/>
    <w:rsid w:val="006D76F7"/>
    <w:rsid w:val="006D7823"/>
    <w:rsid w:val="006D79A4"/>
    <w:rsid w:val="006D7B9E"/>
    <w:rsid w:val="006D7BA3"/>
    <w:rsid w:val="006D7CB3"/>
    <w:rsid w:val="006E0163"/>
    <w:rsid w:val="006E02BA"/>
    <w:rsid w:val="006E04E1"/>
    <w:rsid w:val="006E0D07"/>
    <w:rsid w:val="006E0F38"/>
    <w:rsid w:val="006E0FD3"/>
    <w:rsid w:val="006E14BE"/>
    <w:rsid w:val="006E1A82"/>
    <w:rsid w:val="006E1BA8"/>
    <w:rsid w:val="006E20A9"/>
    <w:rsid w:val="006E20E2"/>
    <w:rsid w:val="006E2192"/>
    <w:rsid w:val="006E21A7"/>
    <w:rsid w:val="006E21F4"/>
    <w:rsid w:val="006E244E"/>
    <w:rsid w:val="006E250E"/>
    <w:rsid w:val="006E278C"/>
    <w:rsid w:val="006E285A"/>
    <w:rsid w:val="006E2A86"/>
    <w:rsid w:val="006E2E49"/>
    <w:rsid w:val="006E2FF5"/>
    <w:rsid w:val="006E353E"/>
    <w:rsid w:val="006E37C4"/>
    <w:rsid w:val="006E3817"/>
    <w:rsid w:val="006E387D"/>
    <w:rsid w:val="006E397E"/>
    <w:rsid w:val="006E3A66"/>
    <w:rsid w:val="006E4225"/>
    <w:rsid w:val="006E4631"/>
    <w:rsid w:val="006E4B56"/>
    <w:rsid w:val="006E51E6"/>
    <w:rsid w:val="006E582B"/>
    <w:rsid w:val="006E597F"/>
    <w:rsid w:val="006E5AA5"/>
    <w:rsid w:val="006E5BCA"/>
    <w:rsid w:val="006E5C5D"/>
    <w:rsid w:val="006E607B"/>
    <w:rsid w:val="006E607C"/>
    <w:rsid w:val="006E62F0"/>
    <w:rsid w:val="006E655E"/>
    <w:rsid w:val="006E65BC"/>
    <w:rsid w:val="006E676B"/>
    <w:rsid w:val="006E6818"/>
    <w:rsid w:val="006E69E6"/>
    <w:rsid w:val="006E6F1D"/>
    <w:rsid w:val="006E6F35"/>
    <w:rsid w:val="006E71AE"/>
    <w:rsid w:val="006E7354"/>
    <w:rsid w:val="006E73EB"/>
    <w:rsid w:val="006E7592"/>
    <w:rsid w:val="006E75FA"/>
    <w:rsid w:val="006E7FB7"/>
    <w:rsid w:val="006E7FBC"/>
    <w:rsid w:val="006F040F"/>
    <w:rsid w:val="006F0BE9"/>
    <w:rsid w:val="006F0C16"/>
    <w:rsid w:val="006F0EDC"/>
    <w:rsid w:val="006F1013"/>
    <w:rsid w:val="006F1155"/>
    <w:rsid w:val="006F1490"/>
    <w:rsid w:val="006F14E8"/>
    <w:rsid w:val="006F18A7"/>
    <w:rsid w:val="006F1D69"/>
    <w:rsid w:val="006F1E2C"/>
    <w:rsid w:val="006F2025"/>
    <w:rsid w:val="006F2228"/>
    <w:rsid w:val="006F2839"/>
    <w:rsid w:val="006F2A65"/>
    <w:rsid w:val="006F2D91"/>
    <w:rsid w:val="006F2F54"/>
    <w:rsid w:val="006F3083"/>
    <w:rsid w:val="006F3103"/>
    <w:rsid w:val="006F33FE"/>
    <w:rsid w:val="006F3711"/>
    <w:rsid w:val="006F37D7"/>
    <w:rsid w:val="006F3940"/>
    <w:rsid w:val="006F3991"/>
    <w:rsid w:val="006F3BBE"/>
    <w:rsid w:val="006F3BC2"/>
    <w:rsid w:val="006F3CAA"/>
    <w:rsid w:val="006F3D85"/>
    <w:rsid w:val="006F4391"/>
    <w:rsid w:val="006F45FF"/>
    <w:rsid w:val="006F460F"/>
    <w:rsid w:val="006F4632"/>
    <w:rsid w:val="006F477B"/>
    <w:rsid w:val="006F4A52"/>
    <w:rsid w:val="006F4DAC"/>
    <w:rsid w:val="006F585F"/>
    <w:rsid w:val="006F59B4"/>
    <w:rsid w:val="006F59F6"/>
    <w:rsid w:val="006F6521"/>
    <w:rsid w:val="006F65CB"/>
    <w:rsid w:val="006F6604"/>
    <w:rsid w:val="006F6A34"/>
    <w:rsid w:val="006F6B16"/>
    <w:rsid w:val="006F6F49"/>
    <w:rsid w:val="006F7190"/>
    <w:rsid w:val="006F74B3"/>
    <w:rsid w:val="006F7545"/>
    <w:rsid w:val="006F79E6"/>
    <w:rsid w:val="00700100"/>
    <w:rsid w:val="0070130E"/>
    <w:rsid w:val="00701428"/>
    <w:rsid w:val="00701567"/>
    <w:rsid w:val="00701706"/>
    <w:rsid w:val="00701B88"/>
    <w:rsid w:val="00702D6B"/>
    <w:rsid w:val="00702F33"/>
    <w:rsid w:val="00702FF8"/>
    <w:rsid w:val="007030C7"/>
    <w:rsid w:val="00703627"/>
    <w:rsid w:val="00703697"/>
    <w:rsid w:val="007036F5"/>
    <w:rsid w:val="0070398F"/>
    <w:rsid w:val="00703A59"/>
    <w:rsid w:val="00703E62"/>
    <w:rsid w:val="00703F46"/>
    <w:rsid w:val="00704B2D"/>
    <w:rsid w:val="00704ED6"/>
    <w:rsid w:val="00705571"/>
    <w:rsid w:val="00705610"/>
    <w:rsid w:val="00705671"/>
    <w:rsid w:val="007060B9"/>
    <w:rsid w:val="00706143"/>
    <w:rsid w:val="00706304"/>
    <w:rsid w:val="00706AD3"/>
    <w:rsid w:val="00706B3C"/>
    <w:rsid w:val="00706DE9"/>
    <w:rsid w:val="00706E69"/>
    <w:rsid w:val="007072C3"/>
    <w:rsid w:val="007073AC"/>
    <w:rsid w:val="007073AF"/>
    <w:rsid w:val="00707D94"/>
    <w:rsid w:val="00707E42"/>
    <w:rsid w:val="007100C0"/>
    <w:rsid w:val="00710310"/>
    <w:rsid w:val="0071065B"/>
    <w:rsid w:val="0071093F"/>
    <w:rsid w:val="0071097C"/>
    <w:rsid w:val="00710CCE"/>
    <w:rsid w:val="00710DA9"/>
    <w:rsid w:val="00711054"/>
    <w:rsid w:val="007110E2"/>
    <w:rsid w:val="0071182B"/>
    <w:rsid w:val="00711B1E"/>
    <w:rsid w:val="00711D2B"/>
    <w:rsid w:val="0071271E"/>
    <w:rsid w:val="00712913"/>
    <w:rsid w:val="00712C60"/>
    <w:rsid w:val="007131DD"/>
    <w:rsid w:val="00713355"/>
    <w:rsid w:val="00713CE2"/>
    <w:rsid w:val="00713FA6"/>
    <w:rsid w:val="00714230"/>
    <w:rsid w:val="007142FD"/>
    <w:rsid w:val="007145D2"/>
    <w:rsid w:val="00714748"/>
    <w:rsid w:val="00714A94"/>
    <w:rsid w:val="00714B95"/>
    <w:rsid w:val="00714DCA"/>
    <w:rsid w:val="00714E66"/>
    <w:rsid w:val="0071576E"/>
    <w:rsid w:val="00715852"/>
    <w:rsid w:val="00715866"/>
    <w:rsid w:val="00715CD2"/>
    <w:rsid w:val="00715CD9"/>
    <w:rsid w:val="00715F1C"/>
    <w:rsid w:val="007164A3"/>
    <w:rsid w:val="007164EC"/>
    <w:rsid w:val="007165A7"/>
    <w:rsid w:val="00716939"/>
    <w:rsid w:val="00717043"/>
    <w:rsid w:val="007170D8"/>
    <w:rsid w:val="007170E1"/>
    <w:rsid w:val="007171CA"/>
    <w:rsid w:val="007171CF"/>
    <w:rsid w:val="0071746B"/>
    <w:rsid w:val="00717D11"/>
    <w:rsid w:val="00717EFE"/>
    <w:rsid w:val="0072013B"/>
    <w:rsid w:val="00720232"/>
    <w:rsid w:val="00720779"/>
    <w:rsid w:val="007207D1"/>
    <w:rsid w:val="007208AD"/>
    <w:rsid w:val="00720B66"/>
    <w:rsid w:val="00720C74"/>
    <w:rsid w:val="00721592"/>
    <w:rsid w:val="0072173B"/>
    <w:rsid w:val="0072179B"/>
    <w:rsid w:val="00721CE6"/>
    <w:rsid w:val="00721D02"/>
    <w:rsid w:val="00722F01"/>
    <w:rsid w:val="0072322D"/>
    <w:rsid w:val="0072378C"/>
    <w:rsid w:val="00723A17"/>
    <w:rsid w:val="00723A68"/>
    <w:rsid w:val="00723A87"/>
    <w:rsid w:val="00723EAA"/>
    <w:rsid w:val="00723F48"/>
    <w:rsid w:val="00724096"/>
    <w:rsid w:val="007244B6"/>
    <w:rsid w:val="00724A2B"/>
    <w:rsid w:val="00724CCB"/>
    <w:rsid w:val="00724E88"/>
    <w:rsid w:val="007250FC"/>
    <w:rsid w:val="007253EA"/>
    <w:rsid w:val="007254CB"/>
    <w:rsid w:val="00725B3D"/>
    <w:rsid w:val="00725C8A"/>
    <w:rsid w:val="00725FFE"/>
    <w:rsid w:val="00726060"/>
    <w:rsid w:val="0072616B"/>
    <w:rsid w:val="007265E3"/>
    <w:rsid w:val="00726881"/>
    <w:rsid w:val="00726A0D"/>
    <w:rsid w:val="00726A8E"/>
    <w:rsid w:val="00726D19"/>
    <w:rsid w:val="00726EC8"/>
    <w:rsid w:val="00726F89"/>
    <w:rsid w:val="007272CF"/>
    <w:rsid w:val="007273AA"/>
    <w:rsid w:val="007273AB"/>
    <w:rsid w:val="00727834"/>
    <w:rsid w:val="00727A23"/>
    <w:rsid w:val="00727A7F"/>
    <w:rsid w:val="00727BA6"/>
    <w:rsid w:val="00727C1B"/>
    <w:rsid w:val="00727CD0"/>
    <w:rsid w:val="00727D3F"/>
    <w:rsid w:val="00727EF4"/>
    <w:rsid w:val="00730124"/>
    <w:rsid w:val="00730149"/>
    <w:rsid w:val="00730473"/>
    <w:rsid w:val="007316B3"/>
    <w:rsid w:val="00731A22"/>
    <w:rsid w:val="00731A38"/>
    <w:rsid w:val="00731A60"/>
    <w:rsid w:val="00731F30"/>
    <w:rsid w:val="007321BA"/>
    <w:rsid w:val="00732407"/>
    <w:rsid w:val="0073250D"/>
    <w:rsid w:val="00732597"/>
    <w:rsid w:val="00732796"/>
    <w:rsid w:val="00732828"/>
    <w:rsid w:val="00732F1D"/>
    <w:rsid w:val="00733014"/>
    <w:rsid w:val="007331E0"/>
    <w:rsid w:val="007332B6"/>
    <w:rsid w:val="00733410"/>
    <w:rsid w:val="007334DD"/>
    <w:rsid w:val="00733A25"/>
    <w:rsid w:val="00733A85"/>
    <w:rsid w:val="00733CFA"/>
    <w:rsid w:val="00733DC0"/>
    <w:rsid w:val="00733EDC"/>
    <w:rsid w:val="00734315"/>
    <w:rsid w:val="0073442D"/>
    <w:rsid w:val="007345BE"/>
    <w:rsid w:val="0073479C"/>
    <w:rsid w:val="007348A3"/>
    <w:rsid w:val="00734905"/>
    <w:rsid w:val="00734A9B"/>
    <w:rsid w:val="00734F6C"/>
    <w:rsid w:val="00735884"/>
    <w:rsid w:val="00735B48"/>
    <w:rsid w:val="00735B50"/>
    <w:rsid w:val="00735BCE"/>
    <w:rsid w:val="00736086"/>
    <w:rsid w:val="007361CF"/>
    <w:rsid w:val="00736221"/>
    <w:rsid w:val="0073650E"/>
    <w:rsid w:val="00736716"/>
    <w:rsid w:val="00736A96"/>
    <w:rsid w:val="00736CD6"/>
    <w:rsid w:val="00736E6B"/>
    <w:rsid w:val="00736FA6"/>
    <w:rsid w:val="00736FE4"/>
    <w:rsid w:val="0073711B"/>
    <w:rsid w:val="007371A8"/>
    <w:rsid w:val="007373D6"/>
    <w:rsid w:val="0073753C"/>
    <w:rsid w:val="0073790F"/>
    <w:rsid w:val="0073797D"/>
    <w:rsid w:val="00737BAB"/>
    <w:rsid w:val="00737C17"/>
    <w:rsid w:val="007400BD"/>
    <w:rsid w:val="007401A8"/>
    <w:rsid w:val="0074023B"/>
    <w:rsid w:val="00740476"/>
    <w:rsid w:val="00740898"/>
    <w:rsid w:val="00740E49"/>
    <w:rsid w:val="00741246"/>
    <w:rsid w:val="00741442"/>
    <w:rsid w:val="00741549"/>
    <w:rsid w:val="007415C4"/>
    <w:rsid w:val="00741702"/>
    <w:rsid w:val="007418CD"/>
    <w:rsid w:val="00741EC0"/>
    <w:rsid w:val="00742210"/>
    <w:rsid w:val="0074272D"/>
    <w:rsid w:val="007427BB"/>
    <w:rsid w:val="00742B5E"/>
    <w:rsid w:val="00742EE7"/>
    <w:rsid w:val="007432FC"/>
    <w:rsid w:val="0074330F"/>
    <w:rsid w:val="00743694"/>
    <w:rsid w:val="0074383F"/>
    <w:rsid w:val="0074388B"/>
    <w:rsid w:val="0074389D"/>
    <w:rsid w:val="00743FEA"/>
    <w:rsid w:val="007444CC"/>
    <w:rsid w:val="0074478D"/>
    <w:rsid w:val="0074485C"/>
    <w:rsid w:val="0074497C"/>
    <w:rsid w:val="00744CA1"/>
    <w:rsid w:val="00744EB2"/>
    <w:rsid w:val="00744FEB"/>
    <w:rsid w:val="0074538C"/>
    <w:rsid w:val="007453F1"/>
    <w:rsid w:val="0074647C"/>
    <w:rsid w:val="0074648B"/>
    <w:rsid w:val="007464A1"/>
    <w:rsid w:val="0074659D"/>
    <w:rsid w:val="007467E5"/>
    <w:rsid w:val="00746C95"/>
    <w:rsid w:val="00746D95"/>
    <w:rsid w:val="00746F10"/>
    <w:rsid w:val="007473D3"/>
    <w:rsid w:val="00747516"/>
    <w:rsid w:val="0074756E"/>
    <w:rsid w:val="00747AE4"/>
    <w:rsid w:val="00747E6A"/>
    <w:rsid w:val="00750237"/>
    <w:rsid w:val="007507CC"/>
    <w:rsid w:val="00750B5A"/>
    <w:rsid w:val="00750C6A"/>
    <w:rsid w:val="00751071"/>
    <w:rsid w:val="00751531"/>
    <w:rsid w:val="00751D23"/>
    <w:rsid w:val="00751F92"/>
    <w:rsid w:val="007521EF"/>
    <w:rsid w:val="00752676"/>
    <w:rsid w:val="0075269B"/>
    <w:rsid w:val="00752831"/>
    <w:rsid w:val="00752848"/>
    <w:rsid w:val="00752981"/>
    <w:rsid w:val="00752A9F"/>
    <w:rsid w:val="00752C74"/>
    <w:rsid w:val="00752E2F"/>
    <w:rsid w:val="00752FB5"/>
    <w:rsid w:val="00753016"/>
    <w:rsid w:val="0075352D"/>
    <w:rsid w:val="007537DA"/>
    <w:rsid w:val="00753ABD"/>
    <w:rsid w:val="00754899"/>
    <w:rsid w:val="00754DDA"/>
    <w:rsid w:val="00755A93"/>
    <w:rsid w:val="0075606A"/>
    <w:rsid w:val="0075609A"/>
    <w:rsid w:val="007560BA"/>
    <w:rsid w:val="00756264"/>
    <w:rsid w:val="00756309"/>
    <w:rsid w:val="00756435"/>
    <w:rsid w:val="00757271"/>
    <w:rsid w:val="00757944"/>
    <w:rsid w:val="007579AE"/>
    <w:rsid w:val="00757B46"/>
    <w:rsid w:val="00757C56"/>
    <w:rsid w:val="00757E1B"/>
    <w:rsid w:val="00760689"/>
    <w:rsid w:val="00760D25"/>
    <w:rsid w:val="00760E1E"/>
    <w:rsid w:val="007618EF"/>
    <w:rsid w:val="00761DA7"/>
    <w:rsid w:val="00762A58"/>
    <w:rsid w:val="00762A72"/>
    <w:rsid w:val="00763214"/>
    <w:rsid w:val="007634D3"/>
    <w:rsid w:val="0076365F"/>
    <w:rsid w:val="00763686"/>
    <w:rsid w:val="0076378F"/>
    <w:rsid w:val="00763D0F"/>
    <w:rsid w:val="00763EEA"/>
    <w:rsid w:val="00763F5A"/>
    <w:rsid w:val="007641EA"/>
    <w:rsid w:val="00764368"/>
    <w:rsid w:val="00764544"/>
    <w:rsid w:val="00764559"/>
    <w:rsid w:val="00764563"/>
    <w:rsid w:val="00764619"/>
    <w:rsid w:val="00764728"/>
    <w:rsid w:val="00764B42"/>
    <w:rsid w:val="00764C49"/>
    <w:rsid w:val="00765072"/>
    <w:rsid w:val="00765BED"/>
    <w:rsid w:val="00765C4E"/>
    <w:rsid w:val="00765D4C"/>
    <w:rsid w:val="00766269"/>
    <w:rsid w:val="007665F4"/>
    <w:rsid w:val="0076673B"/>
    <w:rsid w:val="00766894"/>
    <w:rsid w:val="00767207"/>
    <w:rsid w:val="00767233"/>
    <w:rsid w:val="007672AE"/>
    <w:rsid w:val="007673D4"/>
    <w:rsid w:val="00767460"/>
    <w:rsid w:val="0076760E"/>
    <w:rsid w:val="00767D48"/>
    <w:rsid w:val="00767DA6"/>
    <w:rsid w:val="007701E3"/>
    <w:rsid w:val="00770589"/>
    <w:rsid w:val="00770613"/>
    <w:rsid w:val="007706B7"/>
    <w:rsid w:val="007706C8"/>
    <w:rsid w:val="00770727"/>
    <w:rsid w:val="00770925"/>
    <w:rsid w:val="00770B51"/>
    <w:rsid w:val="00770CA1"/>
    <w:rsid w:val="00770EEC"/>
    <w:rsid w:val="00771195"/>
    <w:rsid w:val="00771260"/>
    <w:rsid w:val="007719E1"/>
    <w:rsid w:val="00771E9A"/>
    <w:rsid w:val="00771F60"/>
    <w:rsid w:val="00771FA1"/>
    <w:rsid w:val="0077211E"/>
    <w:rsid w:val="00772151"/>
    <w:rsid w:val="00772263"/>
    <w:rsid w:val="00772297"/>
    <w:rsid w:val="007722A9"/>
    <w:rsid w:val="00772449"/>
    <w:rsid w:val="00773184"/>
    <w:rsid w:val="007732DC"/>
    <w:rsid w:val="00773719"/>
    <w:rsid w:val="00773B48"/>
    <w:rsid w:val="00773D7F"/>
    <w:rsid w:val="00773DEC"/>
    <w:rsid w:val="00773E0E"/>
    <w:rsid w:val="00773FAF"/>
    <w:rsid w:val="00773FC0"/>
    <w:rsid w:val="00774B51"/>
    <w:rsid w:val="00774DB7"/>
    <w:rsid w:val="0077500D"/>
    <w:rsid w:val="007759D9"/>
    <w:rsid w:val="00775AE5"/>
    <w:rsid w:val="00775B12"/>
    <w:rsid w:val="00775C67"/>
    <w:rsid w:val="00776530"/>
    <w:rsid w:val="00776545"/>
    <w:rsid w:val="007766B9"/>
    <w:rsid w:val="00776894"/>
    <w:rsid w:val="00776CED"/>
    <w:rsid w:val="00777077"/>
    <w:rsid w:val="0077708E"/>
    <w:rsid w:val="00777091"/>
    <w:rsid w:val="007773C4"/>
    <w:rsid w:val="0077755D"/>
    <w:rsid w:val="00777589"/>
    <w:rsid w:val="007776B9"/>
    <w:rsid w:val="007777D5"/>
    <w:rsid w:val="0077797F"/>
    <w:rsid w:val="00777E98"/>
    <w:rsid w:val="007800D1"/>
    <w:rsid w:val="00780393"/>
    <w:rsid w:val="007803A0"/>
    <w:rsid w:val="0078080C"/>
    <w:rsid w:val="00780C12"/>
    <w:rsid w:val="00781298"/>
    <w:rsid w:val="00781337"/>
    <w:rsid w:val="00781410"/>
    <w:rsid w:val="0078172D"/>
    <w:rsid w:val="00781813"/>
    <w:rsid w:val="00781876"/>
    <w:rsid w:val="00781C86"/>
    <w:rsid w:val="00781CCB"/>
    <w:rsid w:val="00781EE7"/>
    <w:rsid w:val="0078214A"/>
    <w:rsid w:val="0078252C"/>
    <w:rsid w:val="00782557"/>
    <w:rsid w:val="007827DC"/>
    <w:rsid w:val="007835C9"/>
    <w:rsid w:val="007843C6"/>
    <w:rsid w:val="00784680"/>
    <w:rsid w:val="007849DB"/>
    <w:rsid w:val="00784C28"/>
    <w:rsid w:val="00784E08"/>
    <w:rsid w:val="00784E65"/>
    <w:rsid w:val="00784F2A"/>
    <w:rsid w:val="0078502E"/>
    <w:rsid w:val="007850C8"/>
    <w:rsid w:val="00785185"/>
    <w:rsid w:val="0078529A"/>
    <w:rsid w:val="00785B97"/>
    <w:rsid w:val="00786002"/>
    <w:rsid w:val="00786183"/>
    <w:rsid w:val="007862F7"/>
    <w:rsid w:val="0078647D"/>
    <w:rsid w:val="00786562"/>
    <w:rsid w:val="007866B6"/>
    <w:rsid w:val="00787157"/>
    <w:rsid w:val="0078721A"/>
    <w:rsid w:val="00787220"/>
    <w:rsid w:val="00787257"/>
    <w:rsid w:val="007876E1"/>
    <w:rsid w:val="00787BBA"/>
    <w:rsid w:val="00787DE5"/>
    <w:rsid w:val="007904D1"/>
    <w:rsid w:val="00790530"/>
    <w:rsid w:val="0079074B"/>
    <w:rsid w:val="00790E48"/>
    <w:rsid w:val="00790EBC"/>
    <w:rsid w:val="0079113C"/>
    <w:rsid w:val="0079172B"/>
    <w:rsid w:val="00791790"/>
    <w:rsid w:val="00791A6A"/>
    <w:rsid w:val="00791E2B"/>
    <w:rsid w:val="00792052"/>
    <w:rsid w:val="00792235"/>
    <w:rsid w:val="007922AF"/>
    <w:rsid w:val="007924AF"/>
    <w:rsid w:val="00792748"/>
    <w:rsid w:val="00793174"/>
    <w:rsid w:val="007939D0"/>
    <w:rsid w:val="00793DEE"/>
    <w:rsid w:val="00793E9D"/>
    <w:rsid w:val="007942AE"/>
    <w:rsid w:val="00794480"/>
    <w:rsid w:val="0079455B"/>
    <w:rsid w:val="00794575"/>
    <w:rsid w:val="00794742"/>
    <w:rsid w:val="00794A04"/>
    <w:rsid w:val="00794BA8"/>
    <w:rsid w:val="0079502A"/>
    <w:rsid w:val="00795539"/>
    <w:rsid w:val="00795B68"/>
    <w:rsid w:val="00795E21"/>
    <w:rsid w:val="00795EDE"/>
    <w:rsid w:val="0079681A"/>
    <w:rsid w:val="00796907"/>
    <w:rsid w:val="00796987"/>
    <w:rsid w:val="00796A38"/>
    <w:rsid w:val="00796B95"/>
    <w:rsid w:val="007972AC"/>
    <w:rsid w:val="0079751C"/>
    <w:rsid w:val="0079778E"/>
    <w:rsid w:val="007977E6"/>
    <w:rsid w:val="00797B78"/>
    <w:rsid w:val="007A0467"/>
    <w:rsid w:val="007A0652"/>
    <w:rsid w:val="007A068C"/>
    <w:rsid w:val="007A070E"/>
    <w:rsid w:val="007A0959"/>
    <w:rsid w:val="007A096A"/>
    <w:rsid w:val="007A0EEA"/>
    <w:rsid w:val="007A0F28"/>
    <w:rsid w:val="007A1065"/>
    <w:rsid w:val="007A10D0"/>
    <w:rsid w:val="007A14EC"/>
    <w:rsid w:val="007A16C9"/>
    <w:rsid w:val="007A17E8"/>
    <w:rsid w:val="007A1A29"/>
    <w:rsid w:val="007A1BB9"/>
    <w:rsid w:val="007A1E6A"/>
    <w:rsid w:val="007A1EA0"/>
    <w:rsid w:val="007A2364"/>
    <w:rsid w:val="007A2552"/>
    <w:rsid w:val="007A2706"/>
    <w:rsid w:val="007A2783"/>
    <w:rsid w:val="007A29D3"/>
    <w:rsid w:val="007A2B2E"/>
    <w:rsid w:val="007A2B7B"/>
    <w:rsid w:val="007A2D4C"/>
    <w:rsid w:val="007A2DBF"/>
    <w:rsid w:val="007A2FA1"/>
    <w:rsid w:val="007A30A3"/>
    <w:rsid w:val="007A3190"/>
    <w:rsid w:val="007A339E"/>
    <w:rsid w:val="007A3DAB"/>
    <w:rsid w:val="007A3EB2"/>
    <w:rsid w:val="007A445C"/>
    <w:rsid w:val="007A4CC5"/>
    <w:rsid w:val="007A4F9B"/>
    <w:rsid w:val="007A5445"/>
    <w:rsid w:val="007A5862"/>
    <w:rsid w:val="007A5CAE"/>
    <w:rsid w:val="007A5FF0"/>
    <w:rsid w:val="007A6005"/>
    <w:rsid w:val="007A6154"/>
    <w:rsid w:val="007A621F"/>
    <w:rsid w:val="007A6468"/>
    <w:rsid w:val="007A67FA"/>
    <w:rsid w:val="007A6BDC"/>
    <w:rsid w:val="007A6BFA"/>
    <w:rsid w:val="007A6E1C"/>
    <w:rsid w:val="007A6EE5"/>
    <w:rsid w:val="007A6FFB"/>
    <w:rsid w:val="007A70C4"/>
    <w:rsid w:val="007A7522"/>
    <w:rsid w:val="007A7888"/>
    <w:rsid w:val="007A7A7E"/>
    <w:rsid w:val="007B00CF"/>
    <w:rsid w:val="007B017D"/>
    <w:rsid w:val="007B01B1"/>
    <w:rsid w:val="007B034A"/>
    <w:rsid w:val="007B06E2"/>
    <w:rsid w:val="007B0809"/>
    <w:rsid w:val="007B0C72"/>
    <w:rsid w:val="007B0E4A"/>
    <w:rsid w:val="007B0F7F"/>
    <w:rsid w:val="007B138D"/>
    <w:rsid w:val="007B15E1"/>
    <w:rsid w:val="007B1C99"/>
    <w:rsid w:val="007B1D3C"/>
    <w:rsid w:val="007B1F07"/>
    <w:rsid w:val="007B20A2"/>
    <w:rsid w:val="007B228E"/>
    <w:rsid w:val="007B2387"/>
    <w:rsid w:val="007B258C"/>
    <w:rsid w:val="007B2761"/>
    <w:rsid w:val="007B2791"/>
    <w:rsid w:val="007B2A14"/>
    <w:rsid w:val="007B2A30"/>
    <w:rsid w:val="007B2AFC"/>
    <w:rsid w:val="007B2FB5"/>
    <w:rsid w:val="007B3195"/>
    <w:rsid w:val="007B319B"/>
    <w:rsid w:val="007B31E2"/>
    <w:rsid w:val="007B35CB"/>
    <w:rsid w:val="007B409A"/>
    <w:rsid w:val="007B4191"/>
    <w:rsid w:val="007B496F"/>
    <w:rsid w:val="007B4C49"/>
    <w:rsid w:val="007B521D"/>
    <w:rsid w:val="007B52A0"/>
    <w:rsid w:val="007B52C5"/>
    <w:rsid w:val="007B536E"/>
    <w:rsid w:val="007B5393"/>
    <w:rsid w:val="007B545F"/>
    <w:rsid w:val="007B57CD"/>
    <w:rsid w:val="007B591C"/>
    <w:rsid w:val="007B5A7D"/>
    <w:rsid w:val="007B5AD8"/>
    <w:rsid w:val="007B5C9B"/>
    <w:rsid w:val="007B6164"/>
    <w:rsid w:val="007B62BF"/>
    <w:rsid w:val="007B6ADA"/>
    <w:rsid w:val="007B6F6C"/>
    <w:rsid w:val="007B70ED"/>
    <w:rsid w:val="007B70EE"/>
    <w:rsid w:val="007B7356"/>
    <w:rsid w:val="007B7365"/>
    <w:rsid w:val="007B739E"/>
    <w:rsid w:val="007B74CD"/>
    <w:rsid w:val="007B76FC"/>
    <w:rsid w:val="007B7A27"/>
    <w:rsid w:val="007B7B05"/>
    <w:rsid w:val="007B7E1A"/>
    <w:rsid w:val="007C01D8"/>
    <w:rsid w:val="007C01EF"/>
    <w:rsid w:val="007C03B2"/>
    <w:rsid w:val="007C0475"/>
    <w:rsid w:val="007C07B9"/>
    <w:rsid w:val="007C0BD4"/>
    <w:rsid w:val="007C0C31"/>
    <w:rsid w:val="007C0D6A"/>
    <w:rsid w:val="007C0D9D"/>
    <w:rsid w:val="007C0DF0"/>
    <w:rsid w:val="007C0EAB"/>
    <w:rsid w:val="007C10A6"/>
    <w:rsid w:val="007C124E"/>
    <w:rsid w:val="007C14E5"/>
    <w:rsid w:val="007C17C7"/>
    <w:rsid w:val="007C1FCB"/>
    <w:rsid w:val="007C2189"/>
    <w:rsid w:val="007C22F3"/>
    <w:rsid w:val="007C2315"/>
    <w:rsid w:val="007C2332"/>
    <w:rsid w:val="007C2364"/>
    <w:rsid w:val="007C26CA"/>
    <w:rsid w:val="007C276B"/>
    <w:rsid w:val="007C2787"/>
    <w:rsid w:val="007C2D47"/>
    <w:rsid w:val="007C3165"/>
    <w:rsid w:val="007C3677"/>
    <w:rsid w:val="007C38AF"/>
    <w:rsid w:val="007C3958"/>
    <w:rsid w:val="007C3ADC"/>
    <w:rsid w:val="007C3B69"/>
    <w:rsid w:val="007C3EF6"/>
    <w:rsid w:val="007C3F2A"/>
    <w:rsid w:val="007C4642"/>
    <w:rsid w:val="007C4BE5"/>
    <w:rsid w:val="007C4D82"/>
    <w:rsid w:val="007C50D4"/>
    <w:rsid w:val="007C51FD"/>
    <w:rsid w:val="007C53C9"/>
    <w:rsid w:val="007C58C1"/>
    <w:rsid w:val="007C5E11"/>
    <w:rsid w:val="007C5FEE"/>
    <w:rsid w:val="007C6166"/>
    <w:rsid w:val="007C6297"/>
    <w:rsid w:val="007C64A2"/>
    <w:rsid w:val="007C666F"/>
    <w:rsid w:val="007C671C"/>
    <w:rsid w:val="007C6CC8"/>
    <w:rsid w:val="007C6D3F"/>
    <w:rsid w:val="007C6EF3"/>
    <w:rsid w:val="007C7053"/>
    <w:rsid w:val="007C77FE"/>
    <w:rsid w:val="007C7A7F"/>
    <w:rsid w:val="007C7F92"/>
    <w:rsid w:val="007D0103"/>
    <w:rsid w:val="007D01E8"/>
    <w:rsid w:val="007D02DF"/>
    <w:rsid w:val="007D0A87"/>
    <w:rsid w:val="007D0AAA"/>
    <w:rsid w:val="007D0E3E"/>
    <w:rsid w:val="007D1048"/>
    <w:rsid w:val="007D1255"/>
    <w:rsid w:val="007D1273"/>
    <w:rsid w:val="007D1382"/>
    <w:rsid w:val="007D1A4B"/>
    <w:rsid w:val="007D1AA9"/>
    <w:rsid w:val="007D1AE7"/>
    <w:rsid w:val="007D215D"/>
    <w:rsid w:val="007D21C3"/>
    <w:rsid w:val="007D2284"/>
    <w:rsid w:val="007D2518"/>
    <w:rsid w:val="007D2ADA"/>
    <w:rsid w:val="007D2C84"/>
    <w:rsid w:val="007D3017"/>
    <w:rsid w:val="007D30CA"/>
    <w:rsid w:val="007D336B"/>
    <w:rsid w:val="007D34D7"/>
    <w:rsid w:val="007D3639"/>
    <w:rsid w:val="007D3765"/>
    <w:rsid w:val="007D3834"/>
    <w:rsid w:val="007D39B5"/>
    <w:rsid w:val="007D3C6A"/>
    <w:rsid w:val="007D466F"/>
    <w:rsid w:val="007D46BF"/>
    <w:rsid w:val="007D4892"/>
    <w:rsid w:val="007D4DE2"/>
    <w:rsid w:val="007D4F2C"/>
    <w:rsid w:val="007D5126"/>
    <w:rsid w:val="007D5281"/>
    <w:rsid w:val="007D568F"/>
    <w:rsid w:val="007D5F3C"/>
    <w:rsid w:val="007D637A"/>
    <w:rsid w:val="007D65D5"/>
    <w:rsid w:val="007D67DF"/>
    <w:rsid w:val="007D6B5F"/>
    <w:rsid w:val="007D6BAD"/>
    <w:rsid w:val="007D6D3F"/>
    <w:rsid w:val="007D6DEF"/>
    <w:rsid w:val="007D6EEE"/>
    <w:rsid w:val="007D6F9F"/>
    <w:rsid w:val="007D7103"/>
    <w:rsid w:val="007D7815"/>
    <w:rsid w:val="007D7A5C"/>
    <w:rsid w:val="007E02CD"/>
    <w:rsid w:val="007E07FA"/>
    <w:rsid w:val="007E0BA7"/>
    <w:rsid w:val="007E0D74"/>
    <w:rsid w:val="007E0F24"/>
    <w:rsid w:val="007E104F"/>
    <w:rsid w:val="007E19CF"/>
    <w:rsid w:val="007E1A63"/>
    <w:rsid w:val="007E1B91"/>
    <w:rsid w:val="007E1F86"/>
    <w:rsid w:val="007E220F"/>
    <w:rsid w:val="007E27E7"/>
    <w:rsid w:val="007E2857"/>
    <w:rsid w:val="007E2E7A"/>
    <w:rsid w:val="007E3188"/>
    <w:rsid w:val="007E3233"/>
    <w:rsid w:val="007E373E"/>
    <w:rsid w:val="007E3D8A"/>
    <w:rsid w:val="007E41B8"/>
    <w:rsid w:val="007E41CA"/>
    <w:rsid w:val="007E4366"/>
    <w:rsid w:val="007E46E1"/>
    <w:rsid w:val="007E4761"/>
    <w:rsid w:val="007E4B8C"/>
    <w:rsid w:val="007E4DD1"/>
    <w:rsid w:val="007E5841"/>
    <w:rsid w:val="007E585E"/>
    <w:rsid w:val="007E5956"/>
    <w:rsid w:val="007E59C6"/>
    <w:rsid w:val="007E5AD3"/>
    <w:rsid w:val="007E5DA4"/>
    <w:rsid w:val="007E5FC1"/>
    <w:rsid w:val="007E5FCE"/>
    <w:rsid w:val="007E6392"/>
    <w:rsid w:val="007E64AB"/>
    <w:rsid w:val="007E6726"/>
    <w:rsid w:val="007E6DDD"/>
    <w:rsid w:val="007E6FCC"/>
    <w:rsid w:val="007E7049"/>
    <w:rsid w:val="007E7053"/>
    <w:rsid w:val="007E7DE4"/>
    <w:rsid w:val="007F0606"/>
    <w:rsid w:val="007F064E"/>
    <w:rsid w:val="007F0B24"/>
    <w:rsid w:val="007F0D52"/>
    <w:rsid w:val="007F0D61"/>
    <w:rsid w:val="007F1070"/>
    <w:rsid w:val="007F110B"/>
    <w:rsid w:val="007F12A4"/>
    <w:rsid w:val="007F14A9"/>
    <w:rsid w:val="007F1F57"/>
    <w:rsid w:val="007F1F5F"/>
    <w:rsid w:val="007F20E7"/>
    <w:rsid w:val="007F22AB"/>
    <w:rsid w:val="007F2303"/>
    <w:rsid w:val="007F2438"/>
    <w:rsid w:val="007F293E"/>
    <w:rsid w:val="007F2B1A"/>
    <w:rsid w:val="007F2D8F"/>
    <w:rsid w:val="007F2E30"/>
    <w:rsid w:val="007F2EE2"/>
    <w:rsid w:val="007F2F7D"/>
    <w:rsid w:val="007F31E5"/>
    <w:rsid w:val="007F3304"/>
    <w:rsid w:val="007F389A"/>
    <w:rsid w:val="007F393E"/>
    <w:rsid w:val="007F3F76"/>
    <w:rsid w:val="007F412A"/>
    <w:rsid w:val="007F481A"/>
    <w:rsid w:val="007F4877"/>
    <w:rsid w:val="007F4943"/>
    <w:rsid w:val="007F496F"/>
    <w:rsid w:val="007F4988"/>
    <w:rsid w:val="007F499C"/>
    <w:rsid w:val="007F4A0B"/>
    <w:rsid w:val="007F4F6A"/>
    <w:rsid w:val="007F4FAB"/>
    <w:rsid w:val="007F56AA"/>
    <w:rsid w:val="007F57B4"/>
    <w:rsid w:val="007F5859"/>
    <w:rsid w:val="007F59C8"/>
    <w:rsid w:val="007F5A68"/>
    <w:rsid w:val="007F5A9F"/>
    <w:rsid w:val="007F5CC0"/>
    <w:rsid w:val="007F6398"/>
    <w:rsid w:val="007F641C"/>
    <w:rsid w:val="007F6541"/>
    <w:rsid w:val="007F68BD"/>
    <w:rsid w:val="007F68DA"/>
    <w:rsid w:val="007F69EB"/>
    <w:rsid w:val="007F6B00"/>
    <w:rsid w:val="007F6B1B"/>
    <w:rsid w:val="007F6C8E"/>
    <w:rsid w:val="007F6EFF"/>
    <w:rsid w:val="007F70A0"/>
    <w:rsid w:val="007F7117"/>
    <w:rsid w:val="007F7587"/>
    <w:rsid w:val="007F7795"/>
    <w:rsid w:val="007F78B5"/>
    <w:rsid w:val="007F7E6D"/>
    <w:rsid w:val="007F7FF2"/>
    <w:rsid w:val="00800029"/>
    <w:rsid w:val="008000B9"/>
    <w:rsid w:val="008000FC"/>
    <w:rsid w:val="008001CE"/>
    <w:rsid w:val="0080035A"/>
    <w:rsid w:val="00800923"/>
    <w:rsid w:val="00800984"/>
    <w:rsid w:val="00801272"/>
    <w:rsid w:val="00801A37"/>
    <w:rsid w:val="00801C9F"/>
    <w:rsid w:val="008020C9"/>
    <w:rsid w:val="0080264D"/>
    <w:rsid w:val="00802942"/>
    <w:rsid w:val="00802989"/>
    <w:rsid w:val="008030B2"/>
    <w:rsid w:val="0080331E"/>
    <w:rsid w:val="00803C8B"/>
    <w:rsid w:val="0080439E"/>
    <w:rsid w:val="00804406"/>
    <w:rsid w:val="008045C3"/>
    <w:rsid w:val="00804F8E"/>
    <w:rsid w:val="008053AC"/>
    <w:rsid w:val="0080543E"/>
    <w:rsid w:val="00805717"/>
    <w:rsid w:val="008059E2"/>
    <w:rsid w:val="00805BE2"/>
    <w:rsid w:val="00805E8C"/>
    <w:rsid w:val="0080614E"/>
    <w:rsid w:val="008061B4"/>
    <w:rsid w:val="00806231"/>
    <w:rsid w:val="008067BD"/>
    <w:rsid w:val="008069A7"/>
    <w:rsid w:val="00807194"/>
    <w:rsid w:val="0080769F"/>
    <w:rsid w:val="0080774D"/>
    <w:rsid w:val="00807C7A"/>
    <w:rsid w:val="00810056"/>
    <w:rsid w:val="0081047B"/>
    <w:rsid w:val="008104AE"/>
    <w:rsid w:val="00810679"/>
    <w:rsid w:val="008106E1"/>
    <w:rsid w:val="0081073B"/>
    <w:rsid w:val="00810D14"/>
    <w:rsid w:val="00810F17"/>
    <w:rsid w:val="00810F96"/>
    <w:rsid w:val="00811517"/>
    <w:rsid w:val="008116CC"/>
    <w:rsid w:val="0081183D"/>
    <w:rsid w:val="008119D3"/>
    <w:rsid w:val="00811AAC"/>
    <w:rsid w:val="00812045"/>
    <w:rsid w:val="0081223B"/>
    <w:rsid w:val="0081223F"/>
    <w:rsid w:val="00812286"/>
    <w:rsid w:val="008123E1"/>
    <w:rsid w:val="00812748"/>
    <w:rsid w:val="00812793"/>
    <w:rsid w:val="00812894"/>
    <w:rsid w:val="00812B29"/>
    <w:rsid w:val="00812CE3"/>
    <w:rsid w:val="00812D5C"/>
    <w:rsid w:val="00812D7B"/>
    <w:rsid w:val="00813600"/>
    <w:rsid w:val="008137D3"/>
    <w:rsid w:val="00813845"/>
    <w:rsid w:val="0081387C"/>
    <w:rsid w:val="00813CFD"/>
    <w:rsid w:val="0081425A"/>
    <w:rsid w:val="008145AE"/>
    <w:rsid w:val="00814612"/>
    <w:rsid w:val="008147A5"/>
    <w:rsid w:val="0081496A"/>
    <w:rsid w:val="00814A9B"/>
    <w:rsid w:val="00814E99"/>
    <w:rsid w:val="00814EA3"/>
    <w:rsid w:val="0081525F"/>
    <w:rsid w:val="00815347"/>
    <w:rsid w:val="008156D9"/>
    <w:rsid w:val="0081626F"/>
    <w:rsid w:val="00816899"/>
    <w:rsid w:val="0081699E"/>
    <w:rsid w:val="0081703D"/>
    <w:rsid w:val="00817480"/>
    <w:rsid w:val="00817490"/>
    <w:rsid w:val="00817615"/>
    <w:rsid w:val="008176D8"/>
    <w:rsid w:val="00817889"/>
    <w:rsid w:val="008179B9"/>
    <w:rsid w:val="008179CB"/>
    <w:rsid w:val="00817BA7"/>
    <w:rsid w:val="00817E05"/>
    <w:rsid w:val="008203A7"/>
    <w:rsid w:val="008204CD"/>
    <w:rsid w:val="00820936"/>
    <w:rsid w:val="00820CC8"/>
    <w:rsid w:val="008210E2"/>
    <w:rsid w:val="008212D1"/>
    <w:rsid w:val="00821A54"/>
    <w:rsid w:val="0082240F"/>
    <w:rsid w:val="00822609"/>
    <w:rsid w:val="00822623"/>
    <w:rsid w:val="0082267F"/>
    <w:rsid w:val="0082275B"/>
    <w:rsid w:val="00822C23"/>
    <w:rsid w:val="00822CFB"/>
    <w:rsid w:val="0082313E"/>
    <w:rsid w:val="008233A1"/>
    <w:rsid w:val="0082372C"/>
    <w:rsid w:val="0082393F"/>
    <w:rsid w:val="00823D1D"/>
    <w:rsid w:val="00823DBA"/>
    <w:rsid w:val="008244FF"/>
    <w:rsid w:val="00824711"/>
    <w:rsid w:val="00824AF3"/>
    <w:rsid w:val="00824C5A"/>
    <w:rsid w:val="00824FB8"/>
    <w:rsid w:val="00825237"/>
    <w:rsid w:val="00825499"/>
    <w:rsid w:val="00825938"/>
    <w:rsid w:val="00825AAB"/>
    <w:rsid w:val="00826459"/>
    <w:rsid w:val="00826939"/>
    <w:rsid w:val="00826AD2"/>
    <w:rsid w:val="00826C65"/>
    <w:rsid w:val="00826C7B"/>
    <w:rsid w:val="00826DAC"/>
    <w:rsid w:val="00826E66"/>
    <w:rsid w:val="00826E81"/>
    <w:rsid w:val="00826EA4"/>
    <w:rsid w:val="00827010"/>
    <w:rsid w:val="00827340"/>
    <w:rsid w:val="0082748F"/>
    <w:rsid w:val="00827493"/>
    <w:rsid w:val="0082762D"/>
    <w:rsid w:val="00827978"/>
    <w:rsid w:val="00827AE8"/>
    <w:rsid w:val="00827C5C"/>
    <w:rsid w:val="00827D51"/>
    <w:rsid w:val="00830042"/>
    <w:rsid w:val="008303C5"/>
    <w:rsid w:val="0083044A"/>
    <w:rsid w:val="008304B3"/>
    <w:rsid w:val="0083095B"/>
    <w:rsid w:val="00830C22"/>
    <w:rsid w:val="00830ED3"/>
    <w:rsid w:val="00831514"/>
    <w:rsid w:val="00831525"/>
    <w:rsid w:val="008316F4"/>
    <w:rsid w:val="008317DA"/>
    <w:rsid w:val="00831A5E"/>
    <w:rsid w:val="00831C0C"/>
    <w:rsid w:val="00832539"/>
    <w:rsid w:val="00832647"/>
    <w:rsid w:val="008326AA"/>
    <w:rsid w:val="00832A8C"/>
    <w:rsid w:val="00833015"/>
    <w:rsid w:val="0083319D"/>
    <w:rsid w:val="00833330"/>
    <w:rsid w:val="008335B1"/>
    <w:rsid w:val="00833CB5"/>
    <w:rsid w:val="00833E40"/>
    <w:rsid w:val="00833FA6"/>
    <w:rsid w:val="00834698"/>
    <w:rsid w:val="00834726"/>
    <w:rsid w:val="008348D4"/>
    <w:rsid w:val="00834A54"/>
    <w:rsid w:val="00834AD3"/>
    <w:rsid w:val="00835111"/>
    <w:rsid w:val="00835451"/>
    <w:rsid w:val="00835587"/>
    <w:rsid w:val="0083572C"/>
    <w:rsid w:val="00835858"/>
    <w:rsid w:val="00835862"/>
    <w:rsid w:val="00835B6A"/>
    <w:rsid w:val="00835BB3"/>
    <w:rsid w:val="00835DC7"/>
    <w:rsid w:val="00835F3B"/>
    <w:rsid w:val="0083613F"/>
    <w:rsid w:val="00836577"/>
    <w:rsid w:val="00836588"/>
    <w:rsid w:val="008367D5"/>
    <w:rsid w:val="008368E1"/>
    <w:rsid w:val="00836DAD"/>
    <w:rsid w:val="00836F90"/>
    <w:rsid w:val="0083701F"/>
    <w:rsid w:val="0083740A"/>
    <w:rsid w:val="008379CD"/>
    <w:rsid w:val="008401EC"/>
    <w:rsid w:val="008408D8"/>
    <w:rsid w:val="00840CE5"/>
    <w:rsid w:val="00840F1F"/>
    <w:rsid w:val="00841288"/>
    <w:rsid w:val="0084130A"/>
    <w:rsid w:val="00841B3F"/>
    <w:rsid w:val="00841C4D"/>
    <w:rsid w:val="00841F2B"/>
    <w:rsid w:val="008422D7"/>
    <w:rsid w:val="00842419"/>
    <w:rsid w:val="0084262A"/>
    <w:rsid w:val="00842746"/>
    <w:rsid w:val="00842D43"/>
    <w:rsid w:val="00842E35"/>
    <w:rsid w:val="00842FC0"/>
    <w:rsid w:val="00843158"/>
    <w:rsid w:val="00843A33"/>
    <w:rsid w:val="00843AC3"/>
    <w:rsid w:val="00843E80"/>
    <w:rsid w:val="0084420A"/>
    <w:rsid w:val="008443FE"/>
    <w:rsid w:val="00844466"/>
    <w:rsid w:val="008444E2"/>
    <w:rsid w:val="00844855"/>
    <w:rsid w:val="00845202"/>
    <w:rsid w:val="00845215"/>
    <w:rsid w:val="00845499"/>
    <w:rsid w:val="00845B7F"/>
    <w:rsid w:val="00845BD5"/>
    <w:rsid w:val="00845C0E"/>
    <w:rsid w:val="008461A3"/>
    <w:rsid w:val="00846627"/>
    <w:rsid w:val="00846628"/>
    <w:rsid w:val="00846D9B"/>
    <w:rsid w:val="00846F72"/>
    <w:rsid w:val="008471AF"/>
    <w:rsid w:val="008474F4"/>
    <w:rsid w:val="0084783D"/>
    <w:rsid w:val="0084792C"/>
    <w:rsid w:val="00847A9C"/>
    <w:rsid w:val="00850364"/>
    <w:rsid w:val="00850893"/>
    <w:rsid w:val="008509ED"/>
    <w:rsid w:val="00850CD6"/>
    <w:rsid w:val="008513AA"/>
    <w:rsid w:val="008515E6"/>
    <w:rsid w:val="00851747"/>
    <w:rsid w:val="00851808"/>
    <w:rsid w:val="00851F50"/>
    <w:rsid w:val="00851F7B"/>
    <w:rsid w:val="008523D5"/>
    <w:rsid w:val="008523E3"/>
    <w:rsid w:val="00852654"/>
    <w:rsid w:val="00852EFC"/>
    <w:rsid w:val="00853271"/>
    <w:rsid w:val="008533D0"/>
    <w:rsid w:val="0085376A"/>
    <w:rsid w:val="00853A3F"/>
    <w:rsid w:val="00853B47"/>
    <w:rsid w:val="00853BE6"/>
    <w:rsid w:val="00853BF1"/>
    <w:rsid w:val="00853CAB"/>
    <w:rsid w:val="00854230"/>
    <w:rsid w:val="0085423A"/>
    <w:rsid w:val="008543A0"/>
    <w:rsid w:val="008545E6"/>
    <w:rsid w:val="0085478B"/>
    <w:rsid w:val="00854A00"/>
    <w:rsid w:val="00854A07"/>
    <w:rsid w:val="00854D09"/>
    <w:rsid w:val="00854DE5"/>
    <w:rsid w:val="00855107"/>
    <w:rsid w:val="00855485"/>
    <w:rsid w:val="00855536"/>
    <w:rsid w:val="00855550"/>
    <w:rsid w:val="0085570D"/>
    <w:rsid w:val="00855864"/>
    <w:rsid w:val="0085593C"/>
    <w:rsid w:val="00855CD6"/>
    <w:rsid w:val="0085604F"/>
    <w:rsid w:val="0085606D"/>
    <w:rsid w:val="00856113"/>
    <w:rsid w:val="008562AA"/>
    <w:rsid w:val="0085680E"/>
    <w:rsid w:val="00856ADA"/>
    <w:rsid w:val="00856B3F"/>
    <w:rsid w:val="00856D2E"/>
    <w:rsid w:val="00856E3D"/>
    <w:rsid w:val="0085725D"/>
    <w:rsid w:val="008572F3"/>
    <w:rsid w:val="0085750A"/>
    <w:rsid w:val="00857571"/>
    <w:rsid w:val="008575BC"/>
    <w:rsid w:val="00857878"/>
    <w:rsid w:val="00857AA5"/>
    <w:rsid w:val="00857ABD"/>
    <w:rsid w:val="00857D84"/>
    <w:rsid w:val="00860021"/>
    <w:rsid w:val="008600AF"/>
    <w:rsid w:val="00860402"/>
    <w:rsid w:val="008605FF"/>
    <w:rsid w:val="0086071E"/>
    <w:rsid w:val="00860F3C"/>
    <w:rsid w:val="008611E1"/>
    <w:rsid w:val="00861A29"/>
    <w:rsid w:val="00861B62"/>
    <w:rsid w:val="00861D4B"/>
    <w:rsid w:val="00861DC6"/>
    <w:rsid w:val="00861E95"/>
    <w:rsid w:val="008620C0"/>
    <w:rsid w:val="00862480"/>
    <w:rsid w:val="0086281C"/>
    <w:rsid w:val="00862C43"/>
    <w:rsid w:val="00862CAF"/>
    <w:rsid w:val="00862D8E"/>
    <w:rsid w:val="00862E53"/>
    <w:rsid w:val="008630F2"/>
    <w:rsid w:val="0086346B"/>
    <w:rsid w:val="00863738"/>
    <w:rsid w:val="00863C8C"/>
    <w:rsid w:val="00863FB7"/>
    <w:rsid w:val="00864214"/>
    <w:rsid w:val="0086421F"/>
    <w:rsid w:val="008644B8"/>
    <w:rsid w:val="00864816"/>
    <w:rsid w:val="00864DBB"/>
    <w:rsid w:val="00864FCB"/>
    <w:rsid w:val="00864FD7"/>
    <w:rsid w:val="00865205"/>
    <w:rsid w:val="008653EE"/>
    <w:rsid w:val="008654D3"/>
    <w:rsid w:val="00865F00"/>
    <w:rsid w:val="00865F06"/>
    <w:rsid w:val="00865FD6"/>
    <w:rsid w:val="0086609F"/>
    <w:rsid w:val="008660E5"/>
    <w:rsid w:val="00866219"/>
    <w:rsid w:val="0086633B"/>
    <w:rsid w:val="0086634E"/>
    <w:rsid w:val="00867111"/>
    <w:rsid w:val="00867241"/>
    <w:rsid w:val="008674D6"/>
    <w:rsid w:val="0086760E"/>
    <w:rsid w:val="0086763A"/>
    <w:rsid w:val="0086771F"/>
    <w:rsid w:val="00867C94"/>
    <w:rsid w:val="00867E59"/>
    <w:rsid w:val="00867FB1"/>
    <w:rsid w:val="008703AD"/>
    <w:rsid w:val="0087076D"/>
    <w:rsid w:val="00870A4C"/>
    <w:rsid w:val="0087135E"/>
    <w:rsid w:val="0087195F"/>
    <w:rsid w:val="00871999"/>
    <w:rsid w:val="00871A31"/>
    <w:rsid w:val="00871B7C"/>
    <w:rsid w:val="00871F75"/>
    <w:rsid w:val="00872021"/>
    <w:rsid w:val="008720F4"/>
    <w:rsid w:val="008720FF"/>
    <w:rsid w:val="008724CB"/>
    <w:rsid w:val="008725E5"/>
    <w:rsid w:val="008725F3"/>
    <w:rsid w:val="00872883"/>
    <w:rsid w:val="008729C8"/>
    <w:rsid w:val="00872D70"/>
    <w:rsid w:val="00873068"/>
    <w:rsid w:val="0087311F"/>
    <w:rsid w:val="00873125"/>
    <w:rsid w:val="00873908"/>
    <w:rsid w:val="00873A3D"/>
    <w:rsid w:val="00873ADA"/>
    <w:rsid w:val="00873D2B"/>
    <w:rsid w:val="00873D7F"/>
    <w:rsid w:val="00873F70"/>
    <w:rsid w:val="00873F79"/>
    <w:rsid w:val="00873FF9"/>
    <w:rsid w:val="00874030"/>
    <w:rsid w:val="00874429"/>
    <w:rsid w:val="00874E5E"/>
    <w:rsid w:val="00875079"/>
    <w:rsid w:val="00875180"/>
    <w:rsid w:val="00875AD0"/>
    <w:rsid w:val="00875C5D"/>
    <w:rsid w:val="00875E4A"/>
    <w:rsid w:val="00876083"/>
    <w:rsid w:val="008766B6"/>
    <w:rsid w:val="00876AA2"/>
    <w:rsid w:val="00876F81"/>
    <w:rsid w:val="00877489"/>
    <w:rsid w:val="00877785"/>
    <w:rsid w:val="00877EF0"/>
    <w:rsid w:val="00877F94"/>
    <w:rsid w:val="00877FAC"/>
    <w:rsid w:val="00880749"/>
    <w:rsid w:val="00880761"/>
    <w:rsid w:val="00880D94"/>
    <w:rsid w:val="00881023"/>
    <w:rsid w:val="008811A9"/>
    <w:rsid w:val="00881972"/>
    <w:rsid w:val="008819E4"/>
    <w:rsid w:val="00881B44"/>
    <w:rsid w:val="00881CEE"/>
    <w:rsid w:val="00881FB3"/>
    <w:rsid w:val="00881FDE"/>
    <w:rsid w:val="008823E3"/>
    <w:rsid w:val="0088240F"/>
    <w:rsid w:val="008824E0"/>
    <w:rsid w:val="00882867"/>
    <w:rsid w:val="008829C1"/>
    <w:rsid w:val="00882B18"/>
    <w:rsid w:val="00882D3B"/>
    <w:rsid w:val="00882FE8"/>
    <w:rsid w:val="008832FF"/>
    <w:rsid w:val="008835A8"/>
    <w:rsid w:val="008838AB"/>
    <w:rsid w:val="00883F78"/>
    <w:rsid w:val="0088405A"/>
    <w:rsid w:val="00884404"/>
    <w:rsid w:val="008845C8"/>
    <w:rsid w:val="008845DF"/>
    <w:rsid w:val="00884831"/>
    <w:rsid w:val="00884906"/>
    <w:rsid w:val="00884C0D"/>
    <w:rsid w:val="00884DF3"/>
    <w:rsid w:val="00884E34"/>
    <w:rsid w:val="00884F05"/>
    <w:rsid w:val="0088538A"/>
    <w:rsid w:val="008853AD"/>
    <w:rsid w:val="00885961"/>
    <w:rsid w:val="00885F4F"/>
    <w:rsid w:val="00886075"/>
    <w:rsid w:val="008863D8"/>
    <w:rsid w:val="0088672A"/>
    <w:rsid w:val="00886B84"/>
    <w:rsid w:val="00887068"/>
    <w:rsid w:val="00887201"/>
    <w:rsid w:val="00887953"/>
    <w:rsid w:val="00887B6C"/>
    <w:rsid w:val="0089060E"/>
    <w:rsid w:val="00890647"/>
    <w:rsid w:val="00890CC1"/>
    <w:rsid w:val="00890EE5"/>
    <w:rsid w:val="00890FD7"/>
    <w:rsid w:val="008910B8"/>
    <w:rsid w:val="00891136"/>
    <w:rsid w:val="008911C5"/>
    <w:rsid w:val="008918CF"/>
    <w:rsid w:val="00892583"/>
    <w:rsid w:val="008926EB"/>
    <w:rsid w:val="00893263"/>
    <w:rsid w:val="0089376B"/>
    <w:rsid w:val="00893C15"/>
    <w:rsid w:val="00894048"/>
    <w:rsid w:val="00894070"/>
    <w:rsid w:val="008945BF"/>
    <w:rsid w:val="008949A1"/>
    <w:rsid w:val="008949BD"/>
    <w:rsid w:val="00894EA7"/>
    <w:rsid w:val="00894EF9"/>
    <w:rsid w:val="00895604"/>
    <w:rsid w:val="008957E7"/>
    <w:rsid w:val="00895C35"/>
    <w:rsid w:val="00895F40"/>
    <w:rsid w:val="00896187"/>
    <w:rsid w:val="00896365"/>
    <w:rsid w:val="0089671A"/>
    <w:rsid w:val="00896748"/>
    <w:rsid w:val="008967EE"/>
    <w:rsid w:val="0089697E"/>
    <w:rsid w:val="00896C03"/>
    <w:rsid w:val="00897A68"/>
    <w:rsid w:val="00897C65"/>
    <w:rsid w:val="008A0144"/>
    <w:rsid w:val="008A041B"/>
    <w:rsid w:val="008A0D73"/>
    <w:rsid w:val="008A0D7B"/>
    <w:rsid w:val="008A0FAA"/>
    <w:rsid w:val="008A1420"/>
    <w:rsid w:val="008A1551"/>
    <w:rsid w:val="008A167B"/>
    <w:rsid w:val="008A1D0A"/>
    <w:rsid w:val="008A1D31"/>
    <w:rsid w:val="008A1E02"/>
    <w:rsid w:val="008A204A"/>
    <w:rsid w:val="008A22C7"/>
    <w:rsid w:val="008A26C0"/>
    <w:rsid w:val="008A280E"/>
    <w:rsid w:val="008A2DE8"/>
    <w:rsid w:val="008A2EC0"/>
    <w:rsid w:val="008A2F0F"/>
    <w:rsid w:val="008A2F7E"/>
    <w:rsid w:val="008A322F"/>
    <w:rsid w:val="008A3414"/>
    <w:rsid w:val="008A35CA"/>
    <w:rsid w:val="008A3742"/>
    <w:rsid w:val="008A3FDE"/>
    <w:rsid w:val="008A41C4"/>
    <w:rsid w:val="008A42B6"/>
    <w:rsid w:val="008A438E"/>
    <w:rsid w:val="008A43CA"/>
    <w:rsid w:val="008A4420"/>
    <w:rsid w:val="008A4724"/>
    <w:rsid w:val="008A4ACA"/>
    <w:rsid w:val="008A4D9E"/>
    <w:rsid w:val="008A5E07"/>
    <w:rsid w:val="008A607D"/>
    <w:rsid w:val="008A61F8"/>
    <w:rsid w:val="008A6320"/>
    <w:rsid w:val="008A6471"/>
    <w:rsid w:val="008A66F0"/>
    <w:rsid w:val="008A6B93"/>
    <w:rsid w:val="008A6C9D"/>
    <w:rsid w:val="008A6E29"/>
    <w:rsid w:val="008A6ED0"/>
    <w:rsid w:val="008A7484"/>
    <w:rsid w:val="008A783A"/>
    <w:rsid w:val="008A7AE9"/>
    <w:rsid w:val="008A7D6B"/>
    <w:rsid w:val="008A7DEA"/>
    <w:rsid w:val="008B05AD"/>
    <w:rsid w:val="008B05BD"/>
    <w:rsid w:val="008B0813"/>
    <w:rsid w:val="008B0890"/>
    <w:rsid w:val="008B0B33"/>
    <w:rsid w:val="008B0C6F"/>
    <w:rsid w:val="008B0CC2"/>
    <w:rsid w:val="008B0ECC"/>
    <w:rsid w:val="008B20B4"/>
    <w:rsid w:val="008B2188"/>
    <w:rsid w:val="008B26E4"/>
    <w:rsid w:val="008B2720"/>
    <w:rsid w:val="008B2A73"/>
    <w:rsid w:val="008B2C7E"/>
    <w:rsid w:val="008B3199"/>
    <w:rsid w:val="008B359F"/>
    <w:rsid w:val="008B37FE"/>
    <w:rsid w:val="008B388F"/>
    <w:rsid w:val="008B40E7"/>
    <w:rsid w:val="008B44A6"/>
    <w:rsid w:val="008B456B"/>
    <w:rsid w:val="008B4883"/>
    <w:rsid w:val="008B4AC1"/>
    <w:rsid w:val="008B544F"/>
    <w:rsid w:val="008B57A9"/>
    <w:rsid w:val="008B5A47"/>
    <w:rsid w:val="008B5A7A"/>
    <w:rsid w:val="008B5C84"/>
    <w:rsid w:val="008B5E8A"/>
    <w:rsid w:val="008B5FC2"/>
    <w:rsid w:val="008B5FFB"/>
    <w:rsid w:val="008B6046"/>
    <w:rsid w:val="008B676B"/>
    <w:rsid w:val="008B6AA0"/>
    <w:rsid w:val="008B6EB4"/>
    <w:rsid w:val="008B78B7"/>
    <w:rsid w:val="008B79E9"/>
    <w:rsid w:val="008B7B14"/>
    <w:rsid w:val="008B7C5A"/>
    <w:rsid w:val="008C00FF"/>
    <w:rsid w:val="008C088E"/>
    <w:rsid w:val="008C0B8D"/>
    <w:rsid w:val="008C0BCB"/>
    <w:rsid w:val="008C0E2C"/>
    <w:rsid w:val="008C0F02"/>
    <w:rsid w:val="008C1028"/>
    <w:rsid w:val="008C169D"/>
    <w:rsid w:val="008C1851"/>
    <w:rsid w:val="008C1897"/>
    <w:rsid w:val="008C19D4"/>
    <w:rsid w:val="008C1D9A"/>
    <w:rsid w:val="008C2107"/>
    <w:rsid w:val="008C21E3"/>
    <w:rsid w:val="008C21EF"/>
    <w:rsid w:val="008C2904"/>
    <w:rsid w:val="008C2A0C"/>
    <w:rsid w:val="008C2A2F"/>
    <w:rsid w:val="008C2C60"/>
    <w:rsid w:val="008C2CFA"/>
    <w:rsid w:val="008C3736"/>
    <w:rsid w:val="008C374D"/>
    <w:rsid w:val="008C3992"/>
    <w:rsid w:val="008C3B99"/>
    <w:rsid w:val="008C3C8E"/>
    <w:rsid w:val="008C4616"/>
    <w:rsid w:val="008C478C"/>
    <w:rsid w:val="008C4E46"/>
    <w:rsid w:val="008C50B0"/>
    <w:rsid w:val="008C54B3"/>
    <w:rsid w:val="008C5B2F"/>
    <w:rsid w:val="008C5C40"/>
    <w:rsid w:val="008C616B"/>
    <w:rsid w:val="008C6569"/>
    <w:rsid w:val="008C6BAB"/>
    <w:rsid w:val="008C6C08"/>
    <w:rsid w:val="008C6FE8"/>
    <w:rsid w:val="008C6FF2"/>
    <w:rsid w:val="008C70C7"/>
    <w:rsid w:val="008C70E1"/>
    <w:rsid w:val="008C70FB"/>
    <w:rsid w:val="008C75B2"/>
    <w:rsid w:val="008C765F"/>
    <w:rsid w:val="008C7B8B"/>
    <w:rsid w:val="008C7D72"/>
    <w:rsid w:val="008C7E7D"/>
    <w:rsid w:val="008D01FD"/>
    <w:rsid w:val="008D0423"/>
    <w:rsid w:val="008D04AF"/>
    <w:rsid w:val="008D104B"/>
    <w:rsid w:val="008D1435"/>
    <w:rsid w:val="008D1535"/>
    <w:rsid w:val="008D15E1"/>
    <w:rsid w:val="008D17CA"/>
    <w:rsid w:val="008D1DF5"/>
    <w:rsid w:val="008D1E36"/>
    <w:rsid w:val="008D20E8"/>
    <w:rsid w:val="008D2239"/>
    <w:rsid w:val="008D28DC"/>
    <w:rsid w:val="008D2C44"/>
    <w:rsid w:val="008D2C80"/>
    <w:rsid w:val="008D311A"/>
    <w:rsid w:val="008D3162"/>
    <w:rsid w:val="008D31AB"/>
    <w:rsid w:val="008D3451"/>
    <w:rsid w:val="008D346B"/>
    <w:rsid w:val="008D3651"/>
    <w:rsid w:val="008D3A3A"/>
    <w:rsid w:val="008D3C0E"/>
    <w:rsid w:val="008D3CD5"/>
    <w:rsid w:val="008D3D87"/>
    <w:rsid w:val="008D3F17"/>
    <w:rsid w:val="008D424F"/>
    <w:rsid w:val="008D4582"/>
    <w:rsid w:val="008D4732"/>
    <w:rsid w:val="008D4805"/>
    <w:rsid w:val="008D4DC6"/>
    <w:rsid w:val="008D5640"/>
    <w:rsid w:val="008D59C7"/>
    <w:rsid w:val="008D5C0F"/>
    <w:rsid w:val="008D5C16"/>
    <w:rsid w:val="008D5F90"/>
    <w:rsid w:val="008D6538"/>
    <w:rsid w:val="008D673B"/>
    <w:rsid w:val="008D6CFC"/>
    <w:rsid w:val="008D6EE1"/>
    <w:rsid w:val="008D6F75"/>
    <w:rsid w:val="008D7019"/>
    <w:rsid w:val="008D75A9"/>
    <w:rsid w:val="008D763D"/>
    <w:rsid w:val="008D795F"/>
    <w:rsid w:val="008D7AA8"/>
    <w:rsid w:val="008D7D1A"/>
    <w:rsid w:val="008D7D84"/>
    <w:rsid w:val="008D7ED6"/>
    <w:rsid w:val="008E069C"/>
    <w:rsid w:val="008E094D"/>
    <w:rsid w:val="008E0AE8"/>
    <w:rsid w:val="008E0AEA"/>
    <w:rsid w:val="008E0CC3"/>
    <w:rsid w:val="008E12A4"/>
    <w:rsid w:val="008E177E"/>
    <w:rsid w:val="008E17DC"/>
    <w:rsid w:val="008E1C18"/>
    <w:rsid w:val="008E1C92"/>
    <w:rsid w:val="008E20F5"/>
    <w:rsid w:val="008E2711"/>
    <w:rsid w:val="008E27B8"/>
    <w:rsid w:val="008E286A"/>
    <w:rsid w:val="008E29D2"/>
    <w:rsid w:val="008E2D97"/>
    <w:rsid w:val="008E2DD3"/>
    <w:rsid w:val="008E300C"/>
    <w:rsid w:val="008E3728"/>
    <w:rsid w:val="008E381C"/>
    <w:rsid w:val="008E3880"/>
    <w:rsid w:val="008E3A59"/>
    <w:rsid w:val="008E3AA0"/>
    <w:rsid w:val="008E3C90"/>
    <w:rsid w:val="008E3D01"/>
    <w:rsid w:val="008E4165"/>
    <w:rsid w:val="008E4565"/>
    <w:rsid w:val="008E47CC"/>
    <w:rsid w:val="008E4B13"/>
    <w:rsid w:val="008E4CDD"/>
    <w:rsid w:val="008E54C5"/>
    <w:rsid w:val="008E58C6"/>
    <w:rsid w:val="008E6027"/>
    <w:rsid w:val="008E61B1"/>
    <w:rsid w:val="008E6AC5"/>
    <w:rsid w:val="008E6E88"/>
    <w:rsid w:val="008E6F27"/>
    <w:rsid w:val="008E7196"/>
    <w:rsid w:val="008E7727"/>
    <w:rsid w:val="008E7990"/>
    <w:rsid w:val="008E79CD"/>
    <w:rsid w:val="008E7CF2"/>
    <w:rsid w:val="008F001A"/>
    <w:rsid w:val="008F034C"/>
    <w:rsid w:val="008F0471"/>
    <w:rsid w:val="008F08B3"/>
    <w:rsid w:val="008F097D"/>
    <w:rsid w:val="008F09F5"/>
    <w:rsid w:val="008F0A76"/>
    <w:rsid w:val="008F1B6A"/>
    <w:rsid w:val="008F1CF1"/>
    <w:rsid w:val="008F2540"/>
    <w:rsid w:val="008F256E"/>
    <w:rsid w:val="008F275C"/>
    <w:rsid w:val="008F27B4"/>
    <w:rsid w:val="008F28B7"/>
    <w:rsid w:val="008F28BC"/>
    <w:rsid w:val="008F2C55"/>
    <w:rsid w:val="008F3009"/>
    <w:rsid w:val="008F32FF"/>
    <w:rsid w:val="008F38AE"/>
    <w:rsid w:val="008F3959"/>
    <w:rsid w:val="008F3AAB"/>
    <w:rsid w:val="008F3CB7"/>
    <w:rsid w:val="008F3E85"/>
    <w:rsid w:val="008F4450"/>
    <w:rsid w:val="008F4604"/>
    <w:rsid w:val="008F488C"/>
    <w:rsid w:val="008F4CCE"/>
    <w:rsid w:val="008F4D2C"/>
    <w:rsid w:val="008F5054"/>
    <w:rsid w:val="008F5456"/>
    <w:rsid w:val="008F5554"/>
    <w:rsid w:val="008F5754"/>
    <w:rsid w:val="008F5B27"/>
    <w:rsid w:val="008F5E59"/>
    <w:rsid w:val="008F60C1"/>
    <w:rsid w:val="008F62A8"/>
    <w:rsid w:val="008F667C"/>
    <w:rsid w:val="008F69BB"/>
    <w:rsid w:val="008F6D8A"/>
    <w:rsid w:val="008F6EC4"/>
    <w:rsid w:val="008F7086"/>
    <w:rsid w:val="008F7446"/>
    <w:rsid w:val="008F7A58"/>
    <w:rsid w:val="008F7BCF"/>
    <w:rsid w:val="008F7EDA"/>
    <w:rsid w:val="00900782"/>
    <w:rsid w:val="00900F9A"/>
    <w:rsid w:val="00901360"/>
    <w:rsid w:val="00901B88"/>
    <w:rsid w:val="00901C10"/>
    <w:rsid w:val="00901CA0"/>
    <w:rsid w:val="00901CA5"/>
    <w:rsid w:val="00901D5E"/>
    <w:rsid w:val="00901F92"/>
    <w:rsid w:val="00902182"/>
    <w:rsid w:val="00902206"/>
    <w:rsid w:val="00902384"/>
    <w:rsid w:val="009027F4"/>
    <w:rsid w:val="00902AE7"/>
    <w:rsid w:val="00902E26"/>
    <w:rsid w:val="00902EFF"/>
    <w:rsid w:val="009030FE"/>
    <w:rsid w:val="00903195"/>
    <w:rsid w:val="00903320"/>
    <w:rsid w:val="009033D1"/>
    <w:rsid w:val="0090365B"/>
    <w:rsid w:val="009036AD"/>
    <w:rsid w:val="009039B3"/>
    <w:rsid w:val="00903B31"/>
    <w:rsid w:val="00903C3A"/>
    <w:rsid w:val="00903EB6"/>
    <w:rsid w:val="00903EE9"/>
    <w:rsid w:val="00903EEC"/>
    <w:rsid w:val="00903FB9"/>
    <w:rsid w:val="009041F1"/>
    <w:rsid w:val="00904430"/>
    <w:rsid w:val="00904589"/>
    <w:rsid w:val="00904663"/>
    <w:rsid w:val="0090497E"/>
    <w:rsid w:val="00904A6F"/>
    <w:rsid w:val="00904D86"/>
    <w:rsid w:val="009055D4"/>
    <w:rsid w:val="0090566D"/>
    <w:rsid w:val="009056BA"/>
    <w:rsid w:val="00905B4A"/>
    <w:rsid w:val="00905C5C"/>
    <w:rsid w:val="00905E81"/>
    <w:rsid w:val="00905ED9"/>
    <w:rsid w:val="0090611A"/>
    <w:rsid w:val="00906252"/>
    <w:rsid w:val="00906331"/>
    <w:rsid w:val="00906360"/>
    <w:rsid w:val="009069E3"/>
    <w:rsid w:val="00906C10"/>
    <w:rsid w:val="00906D72"/>
    <w:rsid w:val="00907292"/>
    <w:rsid w:val="00907294"/>
    <w:rsid w:val="0090781D"/>
    <w:rsid w:val="00907FFD"/>
    <w:rsid w:val="00910523"/>
    <w:rsid w:val="00910B75"/>
    <w:rsid w:val="00910CA5"/>
    <w:rsid w:val="00910DCB"/>
    <w:rsid w:val="00910DF0"/>
    <w:rsid w:val="00911213"/>
    <w:rsid w:val="00911491"/>
    <w:rsid w:val="00911537"/>
    <w:rsid w:val="009115F7"/>
    <w:rsid w:val="009116B3"/>
    <w:rsid w:val="009119DD"/>
    <w:rsid w:val="00911A57"/>
    <w:rsid w:val="00911A9B"/>
    <w:rsid w:val="0091210A"/>
    <w:rsid w:val="00912257"/>
    <w:rsid w:val="009122CC"/>
    <w:rsid w:val="009128A9"/>
    <w:rsid w:val="00912CBC"/>
    <w:rsid w:val="00913332"/>
    <w:rsid w:val="009134D5"/>
    <w:rsid w:val="00913564"/>
    <w:rsid w:val="009135A5"/>
    <w:rsid w:val="00913670"/>
    <w:rsid w:val="00913AEB"/>
    <w:rsid w:val="00913CBA"/>
    <w:rsid w:val="00913D44"/>
    <w:rsid w:val="0091444A"/>
    <w:rsid w:val="0091459F"/>
    <w:rsid w:val="00914CEC"/>
    <w:rsid w:val="00914CF4"/>
    <w:rsid w:val="00915302"/>
    <w:rsid w:val="009156F2"/>
    <w:rsid w:val="0091577C"/>
    <w:rsid w:val="00915DC4"/>
    <w:rsid w:val="0091634C"/>
    <w:rsid w:val="00916CC7"/>
    <w:rsid w:val="00917671"/>
    <w:rsid w:val="009179B2"/>
    <w:rsid w:val="00917BDA"/>
    <w:rsid w:val="00917E0D"/>
    <w:rsid w:val="00917EB9"/>
    <w:rsid w:val="009200F5"/>
    <w:rsid w:val="00920443"/>
    <w:rsid w:val="00920613"/>
    <w:rsid w:val="00920C14"/>
    <w:rsid w:val="00920C87"/>
    <w:rsid w:val="009211E7"/>
    <w:rsid w:val="00921376"/>
    <w:rsid w:val="009213BF"/>
    <w:rsid w:val="009213F1"/>
    <w:rsid w:val="00921443"/>
    <w:rsid w:val="00921691"/>
    <w:rsid w:val="0092179E"/>
    <w:rsid w:val="00921BE3"/>
    <w:rsid w:val="00921E05"/>
    <w:rsid w:val="00922253"/>
    <w:rsid w:val="0092232A"/>
    <w:rsid w:val="009226C4"/>
    <w:rsid w:val="009226CA"/>
    <w:rsid w:val="0092287F"/>
    <w:rsid w:val="009228FD"/>
    <w:rsid w:val="009230A3"/>
    <w:rsid w:val="009232B8"/>
    <w:rsid w:val="0092340D"/>
    <w:rsid w:val="00923415"/>
    <w:rsid w:val="00923470"/>
    <w:rsid w:val="009235A7"/>
    <w:rsid w:val="009236C9"/>
    <w:rsid w:val="0092392C"/>
    <w:rsid w:val="00923979"/>
    <w:rsid w:val="00923BE0"/>
    <w:rsid w:val="00923BFE"/>
    <w:rsid w:val="00923CBF"/>
    <w:rsid w:val="00923CDD"/>
    <w:rsid w:val="00923EE1"/>
    <w:rsid w:val="00923EEA"/>
    <w:rsid w:val="00923F88"/>
    <w:rsid w:val="00923FF3"/>
    <w:rsid w:val="00924100"/>
    <w:rsid w:val="009243EF"/>
    <w:rsid w:val="00924748"/>
    <w:rsid w:val="0092483F"/>
    <w:rsid w:val="009249C2"/>
    <w:rsid w:val="00924D6B"/>
    <w:rsid w:val="00924D83"/>
    <w:rsid w:val="00925189"/>
    <w:rsid w:val="009251BD"/>
    <w:rsid w:val="00925410"/>
    <w:rsid w:val="00925423"/>
    <w:rsid w:val="009254C4"/>
    <w:rsid w:val="0092558B"/>
    <w:rsid w:val="009267F3"/>
    <w:rsid w:val="009268D9"/>
    <w:rsid w:val="00926953"/>
    <w:rsid w:val="00926A0B"/>
    <w:rsid w:val="00926DAD"/>
    <w:rsid w:val="009270C1"/>
    <w:rsid w:val="00927257"/>
    <w:rsid w:val="00927E40"/>
    <w:rsid w:val="0093055C"/>
    <w:rsid w:val="00930821"/>
    <w:rsid w:val="00930EB8"/>
    <w:rsid w:val="00930F00"/>
    <w:rsid w:val="00931184"/>
    <w:rsid w:val="009311F0"/>
    <w:rsid w:val="009316AF"/>
    <w:rsid w:val="009317DC"/>
    <w:rsid w:val="009319F1"/>
    <w:rsid w:val="00931ABD"/>
    <w:rsid w:val="00931AE4"/>
    <w:rsid w:val="00931B07"/>
    <w:rsid w:val="009320E7"/>
    <w:rsid w:val="00932351"/>
    <w:rsid w:val="0093244C"/>
    <w:rsid w:val="0093259C"/>
    <w:rsid w:val="009325D3"/>
    <w:rsid w:val="00932DE1"/>
    <w:rsid w:val="00932FA8"/>
    <w:rsid w:val="0093313E"/>
    <w:rsid w:val="0093316F"/>
    <w:rsid w:val="009334C0"/>
    <w:rsid w:val="00933710"/>
    <w:rsid w:val="00934026"/>
    <w:rsid w:val="009342FA"/>
    <w:rsid w:val="00934873"/>
    <w:rsid w:val="00934F3E"/>
    <w:rsid w:val="00935061"/>
    <w:rsid w:val="0093536F"/>
    <w:rsid w:val="00935474"/>
    <w:rsid w:val="009359F8"/>
    <w:rsid w:val="00935AC0"/>
    <w:rsid w:val="00936093"/>
    <w:rsid w:val="009366FE"/>
    <w:rsid w:val="00936BC3"/>
    <w:rsid w:val="00936ED9"/>
    <w:rsid w:val="009372F9"/>
    <w:rsid w:val="00937367"/>
    <w:rsid w:val="00940214"/>
    <w:rsid w:val="0094040E"/>
    <w:rsid w:val="00940AC6"/>
    <w:rsid w:val="00940B76"/>
    <w:rsid w:val="00940DA7"/>
    <w:rsid w:val="00940FFE"/>
    <w:rsid w:val="00941CD0"/>
    <w:rsid w:val="00941D2A"/>
    <w:rsid w:val="009423AB"/>
    <w:rsid w:val="00942788"/>
    <w:rsid w:val="009428C6"/>
    <w:rsid w:val="00942F90"/>
    <w:rsid w:val="009431D4"/>
    <w:rsid w:val="00943A00"/>
    <w:rsid w:val="00943C9C"/>
    <w:rsid w:val="00944300"/>
    <w:rsid w:val="009446A5"/>
    <w:rsid w:val="009448D0"/>
    <w:rsid w:val="00944CAB"/>
    <w:rsid w:val="00944F1F"/>
    <w:rsid w:val="00945114"/>
    <w:rsid w:val="0094584F"/>
    <w:rsid w:val="00945A07"/>
    <w:rsid w:val="00945E11"/>
    <w:rsid w:val="00945FAD"/>
    <w:rsid w:val="009462C2"/>
    <w:rsid w:val="009467F8"/>
    <w:rsid w:val="009468FB"/>
    <w:rsid w:val="00946995"/>
    <w:rsid w:val="0094703E"/>
    <w:rsid w:val="0094728E"/>
    <w:rsid w:val="00947988"/>
    <w:rsid w:val="00947A46"/>
    <w:rsid w:val="0095081B"/>
    <w:rsid w:val="00950831"/>
    <w:rsid w:val="009508F1"/>
    <w:rsid w:val="0095102A"/>
    <w:rsid w:val="00951DF6"/>
    <w:rsid w:val="00952163"/>
    <w:rsid w:val="00952345"/>
    <w:rsid w:val="0095240C"/>
    <w:rsid w:val="00952BBE"/>
    <w:rsid w:val="00952F06"/>
    <w:rsid w:val="00952F19"/>
    <w:rsid w:val="00953076"/>
    <w:rsid w:val="0095322B"/>
    <w:rsid w:val="00953A11"/>
    <w:rsid w:val="0095416E"/>
    <w:rsid w:val="009541F9"/>
    <w:rsid w:val="009544D6"/>
    <w:rsid w:val="009544ED"/>
    <w:rsid w:val="00954830"/>
    <w:rsid w:val="00954AA0"/>
    <w:rsid w:val="00954C0C"/>
    <w:rsid w:val="00954DCA"/>
    <w:rsid w:val="00954F58"/>
    <w:rsid w:val="009553D0"/>
    <w:rsid w:val="00955548"/>
    <w:rsid w:val="009556EA"/>
    <w:rsid w:val="00955C99"/>
    <w:rsid w:val="00955CFB"/>
    <w:rsid w:val="0095602B"/>
    <w:rsid w:val="00956194"/>
    <w:rsid w:val="00956ADB"/>
    <w:rsid w:val="00956B76"/>
    <w:rsid w:val="00956BF7"/>
    <w:rsid w:val="00956C05"/>
    <w:rsid w:val="00956F07"/>
    <w:rsid w:val="00956F4E"/>
    <w:rsid w:val="0095738A"/>
    <w:rsid w:val="009575B4"/>
    <w:rsid w:val="00957691"/>
    <w:rsid w:val="009576BB"/>
    <w:rsid w:val="009576FA"/>
    <w:rsid w:val="00957A47"/>
    <w:rsid w:val="00960204"/>
    <w:rsid w:val="009602A2"/>
    <w:rsid w:val="009607EF"/>
    <w:rsid w:val="00960844"/>
    <w:rsid w:val="009608DF"/>
    <w:rsid w:val="00960A27"/>
    <w:rsid w:val="00960A29"/>
    <w:rsid w:val="00960D46"/>
    <w:rsid w:val="00961262"/>
    <w:rsid w:val="00961308"/>
    <w:rsid w:val="009613C5"/>
    <w:rsid w:val="0096147E"/>
    <w:rsid w:val="009614CE"/>
    <w:rsid w:val="00961708"/>
    <w:rsid w:val="00961B0E"/>
    <w:rsid w:val="00961C83"/>
    <w:rsid w:val="00961D50"/>
    <w:rsid w:val="00961F86"/>
    <w:rsid w:val="00962215"/>
    <w:rsid w:val="00962355"/>
    <w:rsid w:val="00962573"/>
    <w:rsid w:val="0096262F"/>
    <w:rsid w:val="00962711"/>
    <w:rsid w:val="009627BC"/>
    <w:rsid w:val="009628F2"/>
    <w:rsid w:val="00962A2E"/>
    <w:rsid w:val="00962AEC"/>
    <w:rsid w:val="00962C6B"/>
    <w:rsid w:val="00962D17"/>
    <w:rsid w:val="00962D4F"/>
    <w:rsid w:val="00962E32"/>
    <w:rsid w:val="00962FCE"/>
    <w:rsid w:val="009631C4"/>
    <w:rsid w:val="0096339B"/>
    <w:rsid w:val="00963507"/>
    <w:rsid w:val="00963C66"/>
    <w:rsid w:val="00963D7E"/>
    <w:rsid w:val="00963E7A"/>
    <w:rsid w:val="00964739"/>
    <w:rsid w:val="00964779"/>
    <w:rsid w:val="00964B46"/>
    <w:rsid w:val="00964B62"/>
    <w:rsid w:val="00964B7E"/>
    <w:rsid w:val="00964FAB"/>
    <w:rsid w:val="00965410"/>
    <w:rsid w:val="0096563D"/>
    <w:rsid w:val="00965BE2"/>
    <w:rsid w:val="00965C3E"/>
    <w:rsid w:val="00966518"/>
    <w:rsid w:val="0096667A"/>
    <w:rsid w:val="0096670E"/>
    <w:rsid w:val="00966780"/>
    <w:rsid w:val="00966B48"/>
    <w:rsid w:val="00966E41"/>
    <w:rsid w:val="00967272"/>
    <w:rsid w:val="009673A0"/>
    <w:rsid w:val="00967418"/>
    <w:rsid w:val="009675AA"/>
    <w:rsid w:val="009678E4"/>
    <w:rsid w:val="00967928"/>
    <w:rsid w:val="00967CB2"/>
    <w:rsid w:val="00967CE2"/>
    <w:rsid w:val="00967F35"/>
    <w:rsid w:val="00967F3B"/>
    <w:rsid w:val="0097017D"/>
    <w:rsid w:val="00970B2D"/>
    <w:rsid w:val="00970E5C"/>
    <w:rsid w:val="00970F07"/>
    <w:rsid w:val="0097105E"/>
    <w:rsid w:val="0097120C"/>
    <w:rsid w:val="009716CF"/>
    <w:rsid w:val="00971DCB"/>
    <w:rsid w:val="00971F0E"/>
    <w:rsid w:val="00971FE1"/>
    <w:rsid w:val="00972005"/>
    <w:rsid w:val="00972304"/>
    <w:rsid w:val="009723EA"/>
    <w:rsid w:val="009725B6"/>
    <w:rsid w:val="009729C5"/>
    <w:rsid w:val="00972BC3"/>
    <w:rsid w:val="00972F9A"/>
    <w:rsid w:val="00973476"/>
    <w:rsid w:val="00973569"/>
    <w:rsid w:val="009739B9"/>
    <w:rsid w:val="00973B41"/>
    <w:rsid w:val="00973EF1"/>
    <w:rsid w:val="00974037"/>
    <w:rsid w:val="0097426A"/>
    <w:rsid w:val="00974BCD"/>
    <w:rsid w:val="00974F56"/>
    <w:rsid w:val="00974F5B"/>
    <w:rsid w:val="00975108"/>
    <w:rsid w:val="00975445"/>
    <w:rsid w:val="009755F3"/>
    <w:rsid w:val="0097627C"/>
    <w:rsid w:val="0097664A"/>
    <w:rsid w:val="0097670F"/>
    <w:rsid w:val="00976CE1"/>
    <w:rsid w:val="00976FD9"/>
    <w:rsid w:val="00977383"/>
    <w:rsid w:val="009773B4"/>
    <w:rsid w:val="009775A1"/>
    <w:rsid w:val="0097785F"/>
    <w:rsid w:val="00977B92"/>
    <w:rsid w:val="00977FB8"/>
    <w:rsid w:val="009801C7"/>
    <w:rsid w:val="00980209"/>
    <w:rsid w:val="00980586"/>
    <w:rsid w:val="0098077F"/>
    <w:rsid w:val="009809C6"/>
    <w:rsid w:val="009810AB"/>
    <w:rsid w:val="00981211"/>
    <w:rsid w:val="00981837"/>
    <w:rsid w:val="00981C38"/>
    <w:rsid w:val="00982260"/>
    <w:rsid w:val="00982358"/>
    <w:rsid w:val="00982374"/>
    <w:rsid w:val="00982538"/>
    <w:rsid w:val="00982B9B"/>
    <w:rsid w:val="00982D82"/>
    <w:rsid w:val="0098314D"/>
    <w:rsid w:val="009831FE"/>
    <w:rsid w:val="00983338"/>
    <w:rsid w:val="00983454"/>
    <w:rsid w:val="00983848"/>
    <w:rsid w:val="0098390E"/>
    <w:rsid w:val="00983FE0"/>
    <w:rsid w:val="00983FE4"/>
    <w:rsid w:val="009843FA"/>
    <w:rsid w:val="009845E6"/>
    <w:rsid w:val="00984C0A"/>
    <w:rsid w:val="0098526B"/>
    <w:rsid w:val="00985284"/>
    <w:rsid w:val="00985286"/>
    <w:rsid w:val="00985393"/>
    <w:rsid w:val="0098595A"/>
    <w:rsid w:val="0098618B"/>
    <w:rsid w:val="009862A5"/>
    <w:rsid w:val="009863D3"/>
    <w:rsid w:val="00986692"/>
    <w:rsid w:val="00986C69"/>
    <w:rsid w:val="0098723F"/>
    <w:rsid w:val="00987348"/>
    <w:rsid w:val="0098751A"/>
    <w:rsid w:val="00987871"/>
    <w:rsid w:val="00987961"/>
    <w:rsid w:val="00990F22"/>
    <w:rsid w:val="00990F71"/>
    <w:rsid w:val="00991070"/>
    <w:rsid w:val="00991444"/>
    <w:rsid w:val="00992336"/>
    <w:rsid w:val="00992361"/>
    <w:rsid w:val="00992605"/>
    <w:rsid w:val="00992706"/>
    <w:rsid w:val="00992AD8"/>
    <w:rsid w:val="00992AED"/>
    <w:rsid w:val="009934A9"/>
    <w:rsid w:val="00993563"/>
    <w:rsid w:val="0099358A"/>
    <w:rsid w:val="00993889"/>
    <w:rsid w:val="009938CB"/>
    <w:rsid w:val="009939A4"/>
    <w:rsid w:val="00993B4B"/>
    <w:rsid w:val="00993E1C"/>
    <w:rsid w:val="0099405E"/>
    <w:rsid w:val="009940C9"/>
    <w:rsid w:val="00994306"/>
    <w:rsid w:val="009945C3"/>
    <w:rsid w:val="00994619"/>
    <w:rsid w:val="009946EA"/>
    <w:rsid w:val="00994B98"/>
    <w:rsid w:val="00994DB5"/>
    <w:rsid w:val="00994E28"/>
    <w:rsid w:val="00994E6A"/>
    <w:rsid w:val="00994E8B"/>
    <w:rsid w:val="009950BE"/>
    <w:rsid w:val="00995186"/>
    <w:rsid w:val="009951EA"/>
    <w:rsid w:val="009952BB"/>
    <w:rsid w:val="00995555"/>
    <w:rsid w:val="009959BF"/>
    <w:rsid w:val="00995A16"/>
    <w:rsid w:val="00995ABF"/>
    <w:rsid w:val="00995C33"/>
    <w:rsid w:val="00995CCF"/>
    <w:rsid w:val="00995D1E"/>
    <w:rsid w:val="009964DF"/>
    <w:rsid w:val="009966C7"/>
    <w:rsid w:val="0099696A"/>
    <w:rsid w:val="00996975"/>
    <w:rsid w:val="00996D34"/>
    <w:rsid w:val="00996E97"/>
    <w:rsid w:val="00996F0C"/>
    <w:rsid w:val="00996FD3"/>
    <w:rsid w:val="00997229"/>
    <w:rsid w:val="00997708"/>
    <w:rsid w:val="009977A7"/>
    <w:rsid w:val="00997A06"/>
    <w:rsid w:val="00997A2F"/>
    <w:rsid w:val="00997A48"/>
    <w:rsid w:val="00997D58"/>
    <w:rsid w:val="00997DD1"/>
    <w:rsid w:val="009A00CA"/>
    <w:rsid w:val="009A0304"/>
    <w:rsid w:val="009A0F54"/>
    <w:rsid w:val="009A0F71"/>
    <w:rsid w:val="009A112C"/>
    <w:rsid w:val="009A12C4"/>
    <w:rsid w:val="009A1422"/>
    <w:rsid w:val="009A1840"/>
    <w:rsid w:val="009A19DB"/>
    <w:rsid w:val="009A1D27"/>
    <w:rsid w:val="009A1D44"/>
    <w:rsid w:val="009A22EA"/>
    <w:rsid w:val="009A234F"/>
    <w:rsid w:val="009A2534"/>
    <w:rsid w:val="009A2D9E"/>
    <w:rsid w:val="009A323C"/>
    <w:rsid w:val="009A33C9"/>
    <w:rsid w:val="009A386F"/>
    <w:rsid w:val="009A3F58"/>
    <w:rsid w:val="009A4075"/>
    <w:rsid w:val="009A408C"/>
    <w:rsid w:val="009A40D0"/>
    <w:rsid w:val="009A42F6"/>
    <w:rsid w:val="009A43EB"/>
    <w:rsid w:val="009A4632"/>
    <w:rsid w:val="009A4889"/>
    <w:rsid w:val="009A5342"/>
    <w:rsid w:val="009A5799"/>
    <w:rsid w:val="009A64D7"/>
    <w:rsid w:val="009A653F"/>
    <w:rsid w:val="009A666C"/>
    <w:rsid w:val="009A672B"/>
    <w:rsid w:val="009A6770"/>
    <w:rsid w:val="009A69F9"/>
    <w:rsid w:val="009A6AC5"/>
    <w:rsid w:val="009A6B29"/>
    <w:rsid w:val="009A6C99"/>
    <w:rsid w:val="009A6D2B"/>
    <w:rsid w:val="009A7102"/>
    <w:rsid w:val="009A758E"/>
    <w:rsid w:val="009A799A"/>
    <w:rsid w:val="009A7AD7"/>
    <w:rsid w:val="009A7C2F"/>
    <w:rsid w:val="009B01C0"/>
    <w:rsid w:val="009B03D9"/>
    <w:rsid w:val="009B06FF"/>
    <w:rsid w:val="009B074C"/>
    <w:rsid w:val="009B087C"/>
    <w:rsid w:val="009B09AC"/>
    <w:rsid w:val="009B0BDB"/>
    <w:rsid w:val="009B0C16"/>
    <w:rsid w:val="009B11A3"/>
    <w:rsid w:val="009B14AE"/>
    <w:rsid w:val="009B1AE1"/>
    <w:rsid w:val="009B1C2B"/>
    <w:rsid w:val="009B1F52"/>
    <w:rsid w:val="009B2071"/>
    <w:rsid w:val="009B20FF"/>
    <w:rsid w:val="009B22FA"/>
    <w:rsid w:val="009B25BB"/>
    <w:rsid w:val="009B280D"/>
    <w:rsid w:val="009B2A7B"/>
    <w:rsid w:val="009B2C6B"/>
    <w:rsid w:val="009B2CC4"/>
    <w:rsid w:val="009B2E28"/>
    <w:rsid w:val="009B30AC"/>
    <w:rsid w:val="009B31FA"/>
    <w:rsid w:val="009B33B2"/>
    <w:rsid w:val="009B39BD"/>
    <w:rsid w:val="009B3AC3"/>
    <w:rsid w:val="009B3AEA"/>
    <w:rsid w:val="009B3DEF"/>
    <w:rsid w:val="009B3E7B"/>
    <w:rsid w:val="009B42C7"/>
    <w:rsid w:val="009B43E6"/>
    <w:rsid w:val="009B4529"/>
    <w:rsid w:val="009B4734"/>
    <w:rsid w:val="009B479B"/>
    <w:rsid w:val="009B4A14"/>
    <w:rsid w:val="009B510F"/>
    <w:rsid w:val="009B53A6"/>
    <w:rsid w:val="009B5499"/>
    <w:rsid w:val="009B5512"/>
    <w:rsid w:val="009B563E"/>
    <w:rsid w:val="009B5771"/>
    <w:rsid w:val="009B62FF"/>
    <w:rsid w:val="009B64E3"/>
    <w:rsid w:val="009B684D"/>
    <w:rsid w:val="009B6D43"/>
    <w:rsid w:val="009B6EFA"/>
    <w:rsid w:val="009B73C1"/>
    <w:rsid w:val="009B74FA"/>
    <w:rsid w:val="009B7551"/>
    <w:rsid w:val="009B76BE"/>
    <w:rsid w:val="009B7737"/>
    <w:rsid w:val="009B7A27"/>
    <w:rsid w:val="009C056E"/>
    <w:rsid w:val="009C0587"/>
    <w:rsid w:val="009C0692"/>
    <w:rsid w:val="009C07B1"/>
    <w:rsid w:val="009C0A9B"/>
    <w:rsid w:val="009C0BA4"/>
    <w:rsid w:val="009C0D87"/>
    <w:rsid w:val="009C1098"/>
    <w:rsid w:val="009C1D51"/>
    <w:rsid w:val="009C1DFD"/>
    <w:rsid w:val="009C1EC0"/>
    <w:rsid w:val="009C22B0"/>
    <w:rsid w:val="009C2627"/>
    <w:rsid w:val="009C27B8"/>
    <w:rsid w:val="009C28AB"/>
    <w:rsid w:val="009C2B30"/>
    <w:rsid w:val="009C2B45"/>
    <w:rsid w:val="009C2C96"/>
    <w:rsid w:val="009C2DC2"/>
    <w:rsid w:val="009C36F5"/>
    <w:rsid w:val="009C37FE"/>
    <w:rsid w:val="009C3E8A"/>
    <w:rsid w:val="009C4342"/>
    <w:rsid w:val="009C4476"/>
    <w:rsid w:val="009C4505"/>
    <w:rsid w:val="009C4DB3"/>
    <w:rsid w:val="009C5361"/>
    <w:rsid w:val="009C5881"/>
    <w:rsid w:val="009C5BC0"/>
    <w:rsid w:val="009C62A2"/>
    <w:rsid w:val="009C63BD"/>
    <w:rsid w:val="009C6BB3"/>
    <w:rsid w:val="009C6BC4"/>
    <w:rsid w:val="009C6C48"/>
    <w:rsid w:val="009C6C6D"/>
    <w:rsid w:val="009C6EF4"/>
    <w:rsid w:val="009C7461"/>
    <w:rsid w:val="009C76BF"/>
    <w:rsid w:val="009C78EB"/>
    <w:rsid w:val="009C7EA3"/>
    <w:rsid w:val="009D040D"/>
    <w:rsid w:val="009D0776"/>
    <w:rsid w:val="009D08C8"/>
    <w:rsid w:val="009D0935"/>
    <w:rsid w:val="009D0BC4"/>
    <w:rsid w:val="009D0C00"/>
    <w:rsid w:val="009D1268"/>
    <w:rsid w:val="009D12EF"/>
    <w:rsid w:val="009D14C6"/>
    <w:rsid w:val="009D15F5"/>
    <w:rsid w:val="009D18EC"/>
    <w:rsid w:val="009D1AE1"/>
    <w:rsid w:val="009D1B5E"/>
    <w:rsid w:val="009D1B78"/>
    <w:rsid w:val="009D22A7"/>
    <w:rsid w:val="009D2460"/>
    <w:rsid w:val="009D26A2"/>
    <w:rsid w:val="009D30E4"/>
    <w:rsid w:val="009D3183"/>
    <w:rsid w:val="009D386B"/>
    <w:rsid w:val="009D396D"/>
    <w:rsid w:val="009D3975"/>
    <w:rsid w:val="009D39C8"/>
    <w:rsid w:val="009D3BBC"/>
    <w:rsid w:val="009D4223"/>
    <w:rsid w:val="009D4526"/>
    <w:rsid w:val="009D4767"/>
    <w:rsid w:val="009D476E"/>
    <w:rsid w:val="009D4F2C"/>
    <w:rsid w:val="009D5019"/>
    <w:rsid w:val="009D514F"/>
    <w:rsid w:val="009D518C"/>
    <w:rsid w:val="009D52F6"/>
    <w:rsid w:val="009D5436"/>
    <w:rsid w:val="009D57DB"/>
    <w:rsid w:val="009D5891"/>
    <w:rsid w:val="009D5B5F"/>
    <w:rsid w:val="009D5E6C"/>
    <w:rsid w:val="009D60A4"/>
    <w:rsid w:val="009D621A"/>
    <w:rsid w:val="009D66DD"/>
    <w:rsid w:val="009D6B68"/>
    <w:rsid w:val="009D6F01"/>
    <w:rsid w:val="009D74C6"/>
    <w:rsid w:val="009D76C7"/>
    <w:rsid w:val="009D7C34"/>
    <w:rsid w:val="009E0184"/>
    <w:rsid w:val="009E0271"/>
    <w:rsid w:val="009E064D"/>
    <w:rsid w:val="009E08B8"/>
    <w:rsid w:val="009E0AEB"/>
    <w:rsid w:val="009E0AFA"/>
    <w:rsid w:val="009E0D13"/>
    <w:rsid w:val="009E0E55"/>
    <w:rsid w:val="009E114F"/>
    <w:rsid w:val="009E1235"/>
    <w:rsid w:val="009E1365"/>
    <w:rsid w:val="009E1A3E"/>
    <w:rsid w:val="009E1D66"/>
    <w:rsid w:val="009E1D82"/>
    <w:rsid w:val="009E1FB0"/>
    <w:rsid w:val="009E2110"/>
    <w:rsid w:val="009E234F"/>
    <w:rsid w:val="009E2476"/>
    <w:rsid w:val="009E2C5A"/>
    <w:rsid w:val="009E2DA8"/>
    <w:rsid w:val="009E2E9E"/>
    <w:rsid w:val="009E335B"/>
    <w:rsid w:val="009E343B"/>
    <w:rsid w:val="009E366B"/>
    <w:rsid w:val="009E38EA"/>
    <w:rsid w:val="009E3A2F"/>
    <w:rsid w:val="009E3AFB"/>
    <w:rsid w:val="009E3B2B"/>
    <w:rsid w:val="009E3E0A"/>
    <w:rsid w:val="009E3E16"/>
    <w:rsid w:val="009E4160"/>
    <w:rsid w:val="009E42BA"/>
    <w:rsid w:val="009E433F"/>
    <w:rsid w:val="009E4483"/>
    <w:rsid w:val="009E49A1"/>
    <w:rsid w:val="009E4F24"/>
    <w:rsid w:val="009E5040"/>
    <w:rsid w:val="009E5151"/>
    <w:rsid w:val="009E5481"/>
    <w:rsid w:val="009E54C7"/>
    <w:rsid w:val="009E5AC4"/>
    <w:rsid w:val="009E5B7D"/>
    <w:rsid w:val="009E5CEB"/>
    <w:rsid w:val="009E5E79"/>
    <w:rsid w:val="009E5F5C"/>
    <w:rsid w:val="009E608F"/>
    <w:rsid w:val="009E60A9"/>
    <w:rsid w:val="009E66BF"/>
    <w:rsid w:val="009E6882"/>
    <w:rsid w:val="009E6B45"/>
    <w:rsid w:val="009E71D2"/>
    <w:rsid w:val="009E7281"/>
    <w:rsid w:val="009E742F"/>
    <w:rsid w:val="009E7592"/>
    <w:rsid w:val="009E760C"/>
    <w:rsid w:val="009E77ED"/>
    <w:rsid w:val="009E77FD"/>
    <w:rsid w:val="009E7FC5"/>
    <w:rsid w:val="009F010E"/>
    <w:rsid w:val="009F0828"/>
    <w:rsid w:val="009F0BD3"/>
    <w:rsid w:val="009F0C72"/>
    <w:rsid w:val="009F1103"/>
    <w:rsid w:val="009F154C"/>
    <w:rsid w:val="009F16ED"/>
    <w:rsid w:val="009F17AD"/>
    <w:rsid w:val="009F1894"/>
    <w:rsid w:val="009F1946"/>
    <w:rsid w:val="009F1BED"/>
    <w:rsid w:val="009F21AC"/>
    <w:rsid w:val="009F23B4"/>
    <w:rsid w:val="009F2CC5"/>
    <w:rsid w:val="009F3558"/>
    <w:rsid w:val="009F3DEE"/>
    <w:rsid w:val="009F3EE6"/>
    <w:rsid w:val="009F3FA4"/>
    <w:rsid w:val="009F419C"/>
    <w:rsid w:val="009F43FC"/>
    <w:rsid w:val="009F44FF"/>
    <w:rsid w:val="009F46D5"/>
    <w:rsid w:val="009F4AFC"/>
    <w:rsid w:val="009F4B63"/>
    <w:rsid w:val="009F4E66"/>
    <w:rsid w:val="009F4F3F"/>
    <w:rsid w:val="009F525B"/>
    <w:rsid w:val="009F5689"/>
    <w:rsid w:val="009F579D"/>
    <w:rsid w:val="009F5A26"/>
    <w:rsid w:val="009F5A66"/>
    <w:rsid w:val="009F5B88"/>
    <w:rsid w:val="009F5B89"/>
    <w:rsid w:val="009F5BBD"/>
    <w:rsid w:val="009F5C9F"/>
    <w:rsid w:val="009F6381"/>
    <w:rsid w:val="009F6FCD"/>
    <w:rsid w:val="009F70E4"/>
    <w:rsid w:val="009F72DC"/>
    <w:rsid w:val="009F7413"/>
    <w:rsid w:val="009F7642"/>
    <w:rsid w:val="009F7731"/>
    <w:rsid w:val="009F78AE"/>
    <w:rsid w:val="009F79D9"/>
    <w:rsid w:val="009F7E71"/>
    <w:rsid w:val="009F7FB9"/>
    <w:rsid w:val="009F7FEF"/>
    <w:rsid w:val="00A0021B"/>
    <w:rsid w:val="00A004EA"/>
    <w:rsid w:val="00A0058A"/>
    <w:rsid w:val="00A009D4"/>
    <w:rsid w:val="00A017F3"/>
    <w:rsid w:val="00A018F9"/>
    <w:rsid w:val="00A0233B"/>
    <w:rsid w:val="00A02403"/>
    <w:rsid w:val="00A02815"/>
    <w:rsid w:val="00A0292D"/>
    <w:rsid w:val="00A02C9B"/>
    <w:rsid w:val="00A02CA9"/>
    <w:rsid w:val="00A02DC1"/>
    <w:rsid w:val="00A0318A"/>
    <w:rsid w:val="00A0322F"/>
    <w:rsid w:val="00A032DA"/>
    <w:rsid w:val="00A03342"/>
    <w:rsid w:val="00A033C8"/>
    <w:rsid w:val="00A0352B"/>
    <w:rsid w:val="00A03600"/>
    <w:rsid w:val="00A038A3"/>
    <w:rsid w:val="00A041D5"/>
    <w:rsid w:val="00A04313"/>
    <w:rsid w:val="00A045AB"/>
    <w:rsid w:val="00A04933"/>
    <w:rsid w:val="00A050C8"/>
    <w:rsid w:val="00A05140"/>
    <w:rsid w:val="00A05869"/>
    <w:rsid w:val="00A05AF7"/>
    <w:rsid w:val="00A05B48"/>
    <w:rsid w:val="00A05F7F"/>
    <w:rsid w:val="00A062CC"/>
    <w:rsid w:val="00A069A8"/>
    <w:rsid w:val="00A06B1A"/>
    <w:rsid w:val="00A06C7C"/>
    <w:rsid w:val="00A06E73"/>
    <w:rsid w:val="00A071D7"/>
    <w:rsid w:val="00A07969"/>
    <w:rsid w:val="00A079AD"/>
    <w:rsid w:val="00A07C4A"/>
    <w:rsid w:val="00A10262"/>
    <w:rsid w:val="00A10FB3"/>
    <w:rsid w:val="00A1133D"/>
    <w:rsid w:val="00A115CB"/>
    <w:rsid w:val="00A116E5"/>
    <w:rsid w:val="00A117BF"/>
    <w:rsid w:val="00A11838"/>
    <w:rsid w:val="00A11A1B"/>
    <w:rsid w:val="00A11B18"/>
    <w:rsid w:val="00A11B5C"/>
    <w:rsid w:val="00A11CF2"/>
    <w:rsid w:val="00A11DDB"/>
    <w:rsid w:val="00A11E61"/>
    <w:rsid w:val="00A11F8B"/>
    <w:rsid w:val="00A125B4"/>
    <w:rsid w:val="00A12600"/>
    <w:rsid w:val="00A12735"/>
    <w:rsid w:val="00A12C57"/>
    <w:rsid w:val="00A1308A"/>
    <w:rsid w:val="00A1322A"/>
    <w:rsid w:val="00A13784"/>
    <w:rsid w:val="00A138A6"/>
    <w:rsid w:val="00A138B2"/>
    <w:rsid w:val="00A13BFF"/>
    <w:rsid w:val="00A13D5A"/>
    <w:rsid w:val="00A13FC7"/>
    <w:rsid w:val="00A141AC"/>
    <w:rsid w:val="00A14263"/>
    <w:rsid w:val="00A14735"/>
    <w:rsid w:val="00A14B39"/>
    <w:rsid w:val="00A151A6"/>
    <w:rsid w:val="00A156ED"/>
    <w:rsid w:val="00A159F9"/>
    <w:rsid w:val="00A15D9F"/>
    <w:rsid w:val="00A16082"/>
    <w:rsid w:val="00A161F3"/>
    <w:rsid w:val="00A163D8"/>
    <w:rsid w:val="00A16576"/>
    <w:rsid w:val="00A167FF"/>
    <w:rsid w:val="00A16C19"/>
    <w:rsid w:val="00A16F80"/>
    <w:rsid w:val="00A1796F"/>
    <w:rsid w:val="00A17C5B"/>
    <w:rsid w:val="00A203F4"/>
    <w:rsid w:val="00A20729"/>
    <w:rsid w:val="00A21309"/>
    <w:rsid w:val="00A2133B"/>
    <w:rsid w:val="00A22064"/>
    <w:rsid w:val="00A22493"/>
    <w:rsid w:val="00A22710"/>
    <w:rsid w:val="00A22CA4"/>
    <w:rsid w:val="00A23238"/>
    <w:rsid w:val="00A234CB"/>
    <w:rsid w:val="00A236C9"/>
    <w:rsid w:val="00A23972"/>
    <w:rsid w:val="00A23D3D"/>
    <w:rsid w:val="00A23E27"/>
    <w:rsid w:val="00A2415B"/>
    <w:rsid w:val="00A241C4"/>
    <w:rsid w:val="00A24503"/>
    <w:rsid w:val="00A24D07"/>
    <w:rsid w:val="00A24E67"/>
    <w:rsid w:val="00A253E8"/>
    <w:rsid w:val="00A2584F"/>
    <w:rsid w:val="00A2588C"/>
    <w:rsid w:val="00A25B50"/>
    <w:rsid w:val="00A25B79"/>
    <w:rsid w:val="00A2602D"/>
    <w:rsid w:val="00A2649F"/>
    <w:rsid w:val="00A264E1"/>
    <w:rsid w:val="00A267F9"/>
    <w:rsid w:val="00A2695F"/>
    <w:rsid w:val="00A26F67"/>
    <w:rsid w:val="00A272DD"/>
    <w:rsid w:val="00A272E0"/>
    <w:rsid w:val="00A27513"/>
    <w:rsid w:val="00A275A1"/>
    <w:rsid w:val="00A27FFC"/>
    <w:rsid w:val="00A300C5"/>
    <w:rsid w:val="00A300D8"/>
    <w:rsid w:val="00A301E8"/>
    <w:rsid w:val="00A30557"/>
    <w:rsid w:val="00A30584"/>
    <w:rsid w:val="00A306B3"/>
    <w:rsid w:val="00A306EC"/>
    <w:rsid w:val="00A306EE"/>
    <w:rsid w:val="00A30D64"/>
    <w:rsid w:val="00A30FC1"/>
    <w:rsid w:val="00A30FC6"/>
    <w:rsid w:val="00A314D7"/>
    <w:rsid w:val="00A3164D"/>
    <w:rsid w:val="00A316DA"/>
    <w:rsid w:val="00A31862"/>
    <w:rsid w:val="00A318C1"/>
    <w:rsid w:val="00A31980"/>
    <w:rsid w:val="00A31B6E"/>
    <w:rsid w:val="00A31FA5"/>
    <w:rsid w:val="00A3274A"/>
    <w:rsid w:val="00A32A9F"/>
    <w:rsid w:val="00A32EFC"/>
    <w:rsid w:val="00A3312A"/>
    <w:rsid w:val="00A33283"/>
    <w:rsid w:val="00A3383F"/>
    <w:rsid w:val="00A33990"/>
    <w:rsid w:val="00A33A76"/>
    <w:rsid w:val="00A341BA"/>
    <w:rsid w:val="00A345CA"/>
    <w:rsid w:val="00A3460D"/>
    <w:rsid w:val="00A3478B"/>
    <w:rsid w:val="00A34C8E"/>
    <w:rsid w:val="00A34D24"/>
    <w:rsid w:val="00A3514B"/>
    <w:rsid w:val="00A351F3"/>
    <w:rsid w:val="00A3599D"/>
    <w:rsid w:val="00A36078"/>
    <w:rsid w:val="00A3629D"/>
    <w:rsid w:val="00A363BA"/>
    <w:rsid w:val="00A36413"/>
    <w:rsid w:val="00A364DF"/>
    <w:rsid w:val="00A3666A"/>
    <w:rsid w:val="00A3671E"/>
    <w:rsid w:val="00A36845"/>
    <w:rsid w:val="00A36DB5"/>
    <w:rsid w:val="00A36DD6"/>
    <w:rsid w:val="00A37440"/>
    <w:rsid w:val="00A37613"/>
    <w:rsid w:val="00A3782E"/>
    <w:rsid w:val="00A378BC"/>
    <w:rsid w:val="00A37D09"/>
    <w:rsid w:val="00A37D1D"/>
    <w:rsid w:val="00A37F7E"/>
    <w:rsid w:val="00A40018"/>
    <w:rsid w:val="00A40313"/>
    <w:rsid w:val="00A40346"/>
    <w:rsid w:val="00A4072E"/>
    <w:rsid w:val="00A40735"/>
    <w:rsid w:val="00A40888"/>
    <w:rsid w:val="00A40D1D"/>
    <w:rsid w:val="00A413D3"/>
    <w:rsid w:val="00A4148D"/>
    <w:rsid w:val="00A414B4"/>
    <w:rsid w:val="00A414E9"/>
    <w:rsid w:val="00A4179B"/>
    <w:rsid w:val="00A41845"/>
    <w:rsid w:val="00A41866"/>
    <w:rsid w:val="00A419B8"/>
    <w:rsid w:val="00A41B74"/>
    <w:rsid w:val="00A41FE5"/>
    <w:rsid w:val="00A424F8"/>
    <w:rsid w:val="00A426C3"/>
    <w:rsid w:val="00A42783"/>
    <w:rsid w:val="00A42A8B"/>
    <w:rsid w:val="00A42FDB"/>
    <w:rsid w:val="00A4311F"/>
    <w:rsid w:val="00A43216"/>
    <w:rsid w:val="00A43705"/>
    <w:rsid w:val="00A43776"/>
    <w:rsid w:val="00A437DD"/>
    <w:rsid w:val="00A43C03"/>
    <w:rsid w:val="00A43C40"/>
    <w:rsid w:val="00A441B0"/>
    <w:rsid w:val="00A441DD"/>
    <w:rsid w:val="00A44CE7"/>
    <w:rsid w:val="00A44F78"/>
    <w:rsid w:val="00A44F86"/>
    <w:rsid w:val="00A450DA"/>
    <w:rsid w:val="00A453D2"/>
    <w:rsid w:val="00A454DC"/>
    <w:rsid w:val="00A4592C"/>
    <w:rsid w:val="00A45A86"/>
    <w:rsid w:val="00A45F21"/>
    <w:rsid w:val="00A45F35"/>
    <w:rsid w:val="00A461B2"/>
    <w:rsid w:val="00A46293"/>
    <w:rsid w:val="00A46468"/>
    <w:rsid w:val="00A46777"/>
    <w:rsid w:val="00A46A58"/>
    <w:rsid w:val="00A46B7B"/>
    <w:rsid w:val="00A46CE6"/>
    <w:rsid w:val="00A46F07"/>
    <w:rsid w:val="00A46F23"/>
    <w:rsid w:val="00A47358"/>
    <w:rsid w:val="00A47362"/>
    <w:rsid w:val="00A4758F"/>
    <w:rsid w:val="00A476AA"/>
    <w:rsid w:val="00A47F18"/>
    <w:rsid w:val="00A50439"/>
    <w:rsid w:val="00A50557"/>
    <w:rsid w:val="00A505C9"/>
    <w:rsid w:val="00A50C5A"/>
    <w:rsid w:val="00A50F79"/>
    <w:rsid w:val="00A51181"/>
    <w:rsid w:val="00A513EF"/>
    <w:rsid w:val="00A51498"/>
    <w:rsid w:val="00A51918"/>
    <w:rsid w:val="00A51ABE"/>
    <w:rsid w:val="00A51D07"/>
    <w:rsid w:val="00A51D93"/>
    <w:rsid w:val="00A51E39"/>
    <w:rsid w:val="00A5211A"/>
    <w:rsid w:val="00A52666"/>
    <w:rsid w:val="00A52AC5"/>
    <w:rsid w:val="00A52AC7"/>
    <w:rsid w:val="00A52B0C"/>
    <w:rsid w:val="00A52D1F"/>
    <w:rsid w:val="00A52F5E"/>
    <w:rsid w:val="00A533D6"/>
    <w:rsid w:val="00A53400"/>
    <w:rsid w:val="00A539F8"/>
    <w:rsid w:val="00A53E58"/>
    <w:rsid w:val="00A54882"/>
    <w:rsid w:val="00A5495B"/>
    <w:rsid w:val="00A54A0C"/>
    <w:rsid w:val="00A54CB0"/>
    <w:rsid w:val="00A54D64"/>
    <w:rsid w:val="00A54E6D"/>
    <w:rsid w:val="00A5520D"/>
    <w:rsid w:val="00A55242"/>
    <w:rsid w:val="00A55630"/>
    <w:rsid w:val="00A556BD"/>
    <w:rsid w:val="00A559A8"/>
    <w:rsid w:val="00A559BE"/>
    <w:rsid w:val="00A55C94"/>
    <w:rsid w:val="00A55CAC"/>
    <w:rsid w:val="00A570EF"/>
    <w:rsid w:val="00A5717F"/>
    <w:rsid w:val="00A572C3"/>
    <w:rsid w:val="00A57AA1"/>
    <w:rsid w:val="00A57EA8"/>
    <w:rsid w:val="00A60088"/>
    <w:rsid w:val="00A60461"/>
    <w:rsid w:val="00A6064F"/>
    <w:rsid w:val="00A60675"/>
    <w:rsid w:val="00A609EB"/>
    <w:rsid w:val="00A60BC0"/>
    <w:rsid w:val="00A60CC1"/>
    <w:rsid w:val="00A611E1"/>
    <w:rsid w:val="00A61FF8"/>
    <w:rsid w:val="00A62047"/>
    <w:rsid w:val="00A6223C"/>
    <w:rsid w:val="00A62341"/>
    <w:rsid w:val="00A624AA"/>
    <w:rsid w:val="00A627B7"/>
    <w:rsid w:val="00A62871"/>
    <w:rsid w:val="00A62D1E"/>
    <w:rsid w:val="00A62D39"/>
    <w:rsid w:val="00A62EE3"/>
    <w:rsid w:val="00A62FB6"/>
    <w:rsid w:val="00A62FCB"/>
    <w:rsid w:val="00A630FB"/>
    <w:rsid w:val="00A63108"/>
    <w:rsid w:val="00A63419"/>
    <w:rsid w:val="00A63501"/>
    <w:rsid w:val="00A635BB"/>
    <w:rsid w:val="00A636FB"/>
    <w:rsid w:val="00A6370E"/>
    <w:rsid w:val="00A63718"/>
    <w:rsid w:val="00A6404A"/>
    <w:rsid w:val="00A64D5A"/>
    <w:rsid w:val="00A650C7"/>
    <w:rsid w:val="00A65407"/>
    <w:rsid w:val="00A655F7"/>
    <w:rsid w:val="00A65728"/>
    <w:rsid w:val="00A65BE9"/>
    <w:rsid w:val="00A65CBA"/>
    <w:rsid w:val="00A65CF0"/>
    <w:rsid w:val="00A66171"/>
    <w:rsid w:val="00A661AA"/>
    <w:rsid w:val="00A66291"/>
    <w:rsid w:val="00A66327"/>
    <w:rsid w:val="00A66415"/>
    <w:rsid w:val="00A66453"/>
    <w:rsid w:val="00A665DA"/>
    <w:rsid w:val="00A66EA8"/>
    <w:rsid w:val="00A66FF6"/>
    <w:rsid w:val="00A67065"/>
    <w:rsid w:val="00A671FE"/>
    <w:rsid w:val="00A6747F"/>
    <w:rsid w:val="00A67484"/>
    <w:rsid w:val="00A6759A"/>
    <w:rsid w:val="00A675C3"/>
    <w:rsid w:val="00A67675"/>
    <w:rsid w:val="00A67A1F"/>
    <w:rsid w:val="00A67FDE"/>
    <w:rsid w:val="00A701E1"/>
    <w:rsid w:val="00A70240"/>
    <w:rsid w:val="00A7030D"/>
    <w:rsid w:val="00A70374"/>
    <w:rsid w:val="00A7049A"/>
    <w:rsid w:val="00A708FA"/>
    <w:rsid w:val="00A70985"/>
    <w:rsid w:val="00A71629"/>
    <w:rsid w:val="00A71778"/>
    <w:rsid w:val="00A71796"/>
    <w:rsid w:val="00A719A7"/>
    <w:rsid w:val="00A71B03"/>
    <w:rsid w:val="00A71C1E"/>
    <w:rsid w:val="00A71FB0"/>
    <w:rsid w:val="00A7277C"/>
    <w:rsid w:val="00A72B71"/>
    <w:rsid w:val="00A72D41"/>
    <w:rsid w:val="00A72F45"/>
    <w:rsid w:val="00A730ED"/>
    <w:rsid w:val="00A731D0"/>
    <w:rsid w:val="00A73301"/>
    <w:rsid w:val="00A73571"/>
    <w:rsid w:val="00A738A3"/>
    <w:rsid w:val="00A73987"/>
    <w:rsid w:val="00A73BD6"/>
    <w:rsid w:val="00A73DBF"/>
    <w:rsid w:val="00A743D5"/>
    <w:rsid w:val="00A74B00"/>
    <w:rsid w:val="00A74C3E"/>
    <w:rsid w:val="00A74DFD"/>
    <w:rsid w:val="00A74F9B"/>
    <w:rsid w:val="00A7556E"/>
    <w:rsid w:val="00A7558D"/>
    <w:rsid w:val="00A756E4"/>
    <w:rsid w:val="00A75B5E"/>
    <w:rsid w:val="00A75F61"/>
    <w:rsid w:val="00A761FE"/>
    <w:rsid w:val="00A76905"/>
    <w:rsid w:val="00A76A23"/>
    <w:rsid w:val="00A76C1B"/>
    <w:rsid w:val="00A76DCE"/>
    <w:rsid w:val="00A771B3"/>
    <w:rsid w:val="00A776D9"/>
    <w:rsid w:val="00A77714"/>
    <w:rsid w:val="00A77D6B"/>
    <w:rsid w:val="00A77FD8"/>
    <w:rsid w:val="00A80100"/>
    <w:rsid w:val="00A8066C"/>
    <w:rsid w:val="00A80EAE"/>
    <w:rsid w:val="00A80F9B"/>
    <w:rsid w:val="00A81231"/>
    <w:rsid w:val="00A81279"/>
    <w:rsid w:val="00A81399"/>
    <w:rsid w:val="00A8158F"/>
    <w:rsid w:val="00A81609"/>
    <w:rsid w:val="00A82618"/>
    <w:rsid w:val="00A8276B"/>
    <w:rsid w:val="00A82B2A"/>
    <w:rsid w:val="00A82B79"/>
    <w:rsid w:val="00A82FE0"/>
    <w:rsid w:val="00A83154"/>
    <w:rsid w:val="00A8318D"/>
    <w:rsid w:val="00A83339"/>
    <w:rsid w:val="00A83507"/>
    <w:rsid w:val="00A8384A"/>
    <w:rsid w:val="00A83E95"/>
    <w:rsid w:val="00A83EC3"/>
    <w:rsid w:val="00A84111"/>
    <w:rsid w:val="00A841DB"/>
    <w:rsid w:val="00A841FA"/>
    <w:rsid w:val="00A848FD"/>
    <w:rsid w:val="00A84A5D"/>
    <w:rsid w:val="00A84A6B"/>
    <w:rsid w:val="00A84D6B"/>
    <w:rsid w:val="00A84E6B"/>
    <w:rsid w:val="00A84F24"/>
    <w:rsid w:val="00A85398"/>
    <w:rsid w:val="00A853CF"/>
    <w:rsid w:val="00A854FC"/>
    <w:rsid w:val="00A857B7"/>
    <w:rsid w:val="00A857DF"/>
    <w:rsid w:val="00A85895"/>
    <w:rsid w:val="00A85E79"/>
    <w:rsid w:val="00A85F9B"/>
    <w:rsid w:val="00A86023"/>
    <w:rsid w:val="00A860E4"/>
    <w:rsid w:val="00A86134"/>
    <w:rsid w:val="00A86234"/>
    <w:rsid w:val="00A86406"/>
    <w:rsid w:val="00A86800"/>
    <w:rsid w:val="00A86B39"/>
    <w:rsid w:val="00A86D05"/>
    <w:rsid w:val="00A86F44"/>
    <w:rsid w:val="00A871E4"/>
    <w:rsid w:val="00A872D5"/>
    <w:rsid w:val="00A87556"/>
    <w:rsid w:val="00A877C6"/>
    <w:rsid w:val="00A8786A"/>
    <w:rsid w:val="00A87B49"/>
    <w:rsid w:val="00A87D0F"/>
    <w:rsid w:val="00A87DB0"/>
    <w:rsid w:val="00A900BB"/>
    <w:rsid w:val="00A90283"/>
    <w:rsid w:val="00A90435"/>
    <w:rsid w:val="00A90911"/>
    <w:rsid w:val="00A90A36"/>
    <w:rsid w:val="00A90D9E"/>
    <w:rsid w:val="00A91124"/>
    <w:rsid w:val="00A912FB"/>
    <w:rsid w:val="00A9181A"/>
    <w:rsid w:val="00A91B03"/>
    <w:rsid w:val="00A91C6C"/>
    <w:rsid w:val="00A91D41"/>
    <w:rsid w:val="00A922E0"/>
    <w:rsid w:val="00A925E4"/>
    <w:rsid w:val="00A92750"/>
    <w:rsid w:val="00A92C0B"/>
    <w:rsid w:val="00A92D09"/>
    <w:rsid w:val="00A92D1B"/>
    <w:rsid w:val="00A92D8D"/>
    <w:rsid w:val="00A92EBC"/>
    <w:rsid w:val="00A93CAF"/>
    <w:rsid w:val="00A93E9F"/>
    <w:rsid w:val="00A9406D"/>
    <w:rsid w:val="00A94266"/>
    <w:rsid w:val="00A94343"/>
    <w:rsid w:val="00A945C1"/>
    <w:rsid w:val="00A949FE"/>
    <w:rsid w:val="00A94E0C"/>
    <w:rsid w:val="00A94E2B"/>
    <w:rsid w:val="00A94E57"/>
    <w:rsid w:val="00A954C3"/>
    <w:rsid w:val="00A95558"/>
    <w:rsid w:val="00A95569"/>
    <w:rsid w:val="00A956E0"/>
    <w:rsid w:val="00A96439"/>
    <w:rsid w:val="00A964D5"/>
    <w:rsid w:val="00A966BD"/>
    <w:rsid w:val="00A96866"/>
    <w:rsid w:val="00A96F89"/>
    <w:rsid w:val="00A970A7"/>
    <w:rsid w:val="00A970D2"/>
    <w:rsid w:val="00A971FB"/>
    <w:rsid w:val="00A97253"/>
    <w:rsid w:val="00A97439"/>
    <w:rsid w:val="00A97B97"/>
    <w:rsid w:val="00A97CE9"/>
    <w:rsid w:val="00AA00D0"/>
    <w:rsid w:val="00AA01A9"/>
    <w:rsid w:val="00AA078A"/>
    <w:rsid w:val="00AA07D1"/>
    <w:rsid w:val="00AA0930"/>
    <w:rsid w:val="00AA0D19"/>
    <w:rsid w:val="00AA0F1C"/>
    <w:rsid w:val="00AA111D"/>
    <w:rsid w:val="00AA1A37"/>
    <w:rsid w:val="00AA1B77"/>
    <w:rsid w:val="00AA1CF2"/>
    <w:rsid w:val="00AA1CF3"/>
    <w:rsid w:val="00AA1D8F"/>
    <w:rsid w:val="00AA2361"/>
    <w:rsid w:val="00AA2373"/>
    <w:rsid w:val="00AA2571"/>
    <w:rsid w:val="00AA2D03"/>
    <w:rsid w:val="00AA2E41"/>
    <w:rsid w:val="00AA2F27"/>
    <w:rsid w:val="00AA3155"/>
    <w:rsid w:val="00AA322E"/>
    <w:rsid w:val="00AA3308"/>
    <w:rsid w:val="00AA347D"/>
    <w:rsid w:val="00AA35BB"/>
    <w:rsid w:val="00AA378C"/>
    <w:rsid w:val="00AA37F4"/>
    <w:rsid w:val="00AA3B75"/>
    <w:rsid w:val="00AA3CF3"/>
    <w:rsid w:val="00AA3EB4"/>
    <w:rsid w:val="00AA4170"/>
    <w:rsid w:val="00AA41B3"/>
    <w:rsid w:val="00AA42FF"/>
    <w:rsid w:val="00AA45EC"/>
    <w:rsid w:val="00AA4969"/>
    <w:rsid w:val="00AA4BD0"/>
    <w:rsid w:val="00AA4D1D"/>
    <w:rsid w:val="00AA53E2"/>
    <w:rsid w:val="00AA559C"/>
    <w:rsid w:val="00AA5C09"/>
    <w:rsid w:val="00AA5DDD"/>
    <w:rsid w:val="00AA5E4E"/>
    <w:rsid w:val="00AA6122"/>
    <w:rsid w:val="00AA63C0"/>
    <w:rsid w:val="00AA6652"/>
    <w:rsid w:val="00AA67BA"/>
    <w:rsid w:val="00AA68FD"/>
    <w:rsid w:val="00AA692F"/>
    <w:rsid w:val="00AA69DF"/>
    <w:rsid w:val="00AA6F0B"/>
    <w:rsid w:val="00AA6F7B"/>
    <w:rsid w:val="00AA75EA"/>
    <w:rsid w:val="00AA7A40"/>
    <w:rsid w:val="00AA7A7D"/>
    <w:rsid w:val="00AA7AD1"/>
    <w:rsid w:val="00AA7C2B"/>
    <w:rsid w:val="00AB0081"/>
    <w:rsid w:val="00AB07B2"/>
    <w:rsid w:val="00AB0845"/>
    <w:rsid w:val="00AB09FE"/>
    <w:rsid w:val="00AB105B"/>
    <w:rsid w:val="00AB1287"/>
    <w:rsid w:val="00AB131E"/>
    <w:rsid w:val="00AB140B"/>
    <w:rsid w:val="00AB1565"/>
    <w:rsid w:val="00AB16B7"/>
    <w:rsid w:val="00AB1A6B"/>
    <w:rsid w:val="00AB1B59"/>
    <w:rsid w:val="00AB2559"/>
    <w:rsid w:val="00AB26A9"/>
    <w:rsid w:val="00AB2865"/>
    <w:rsid w:val="00AB2959"/>
    <w:rsid w:val="00AB2AD6"/>
    <w:rsid w:val="00AB2BAC"/>
    <w:rsid w:val="00AB2D4D"/>
    <w:rsid w:val="00AB2EEB"/>
    <w:rsid w:val="00AB2F70"/>
    <w:rsid w:val="00AB2F78"/>
    <w:rsid w:val="00AB3014"/>
    <w:rsid w:val="00AB3487"/>
    <w:rsid w:val="00AB34AB"/>
    <w:rsid w:val="00AB4817"/>
    <w:rsid w:val="00AB4D42"/>
    <w:rsid w:val="00AB504E"/>
    <w:rsid w:val="00AB51B4"/>
    <w:rsid w:val="00AB5809"/>
    <w:rsid w:val="00AB597A"/>
    <w:rsid w:val="00AB5AB6"/>
    <w:rsid w:val="00AB5F55"/>
    <w:rsid w:val="00AB6386"/>
    <w:rsid w:val="00AB6442"/>
    <w:rsid w:val="00AB64FB"/>
    <w:rsid w:val="00AB670E"/>
    <w:rsid w:val="00AB740B"/>
    <w:rsid w:val="00AB7914"/>
    <w:rsid w:val="00AB79F5"/>
    <w:rsid w:val="00AB7B5C"/>
    <w:rsid w:val="00AB7BC8"/>
    <w:rsid w:val="00AC0055"/>
    <w:rsid w:val="00AC01DE"/>
    <w:rsid w:val="00AC02F6"/>
    <w:rsid w:val="00AC04DE"/>
    <w:rsid w:val="00AC05D6"/>
    <w:rsid w:val="00AC0689"/>
    <w:rsid w:val="00AC08BC"/>
    <w:rsid w:val="00AC11B0"/>
    <w:rsid w:val="00AC1A42"/>
    <w:rsid w:val="00AC1C10"/>
    <w:rsid w:val="00AC1C59"/>
    <w:rsid w:val="00AC21DD"/>
    <w:rsid w:val="00AC26BF"/>
    <w:rsid w:val="00AC2906"/>
    <w:rsid w:val="00AC2E20"/>
    <w:rsid w:val="00AC2EF8"/>
    <w:rsid w:val="00AC381D"/>
    <w:rsid w:val="00AC3E84"/>
    <w:rsid w:val="00AC3ED1"/>
    <w:rsid w:val="00AC3F19"/>
    <w:rsid w:val="00AC4348"/>
    <w:rsid w:val="00AC43AF"/>
    <w:rsid w:val="00AC4C1F"/>
    <w:rsid w:val="00AC4D97"/>
    <w:rsid w:val="00AC4EEB"/>
    <w:rsid w:val="00AC4F1B"/>
    <w:rsid w:val="00AC50DA"/>
    <w:rsid w:val="00AC534A"/>
    <w:rsid w:val="00AC5368"/>
    <w:rsid w:val="00AC5608"/>
    <w:rsid w:val="00AC5627"/>
    <w:rsid w:val="00AC5D31"/>
    <w:rsid w:val="00AC5EF3"/>
    <w:rsid w:val="00AC5F4D"/>
    <w:rsid w:val="00AC66EA"/>
    <w:rsid w:val="00AC6797"/>
    <w:rsid w:val="00AC67B7"/>
    <w:rsid w:val="00AC6EBF"/>
    <w:rsid w:val="00AC6F56"/>
    <w:rsid w:val="00AC71B0"/>
    <w:rsid w:val="00AC73FD"/>
    <w:rsid w:val="00AC76A4"/>
    <w:rsid w:val="00AC7B8F"/>
    <w:rsid w:val="00AD0077"/>
    <w:rsid w:val="00AD046F"/>
    <w:rsid w:val="00AD0619"/>
    <w:rsid w:val="00AD0752"/>
    <w:rsid w:val="00AD096E"/>
    <w:rsid w:val="00AD0AAB"/>
    <w:rsid w:val="00AD0C19"/>
    <w:rsid w:val="00AD0D7B"/>
    <w:rsid w:val="00AD14B2"/>
    <w:rsid w:val="00AD151C"/>
    <w:rsid w:val="00AD1715"/>
    <w:rsid w:val="00AD1801"/>
    <w:rsid w:val="00AD1A02"/>
    <w:rsid w:val="00AD1EC0"/>
    <w:rsid w:val="00AD2138"/>
    <w:rsid w:val="00AD23AF"/>
    <w:rsid w:val="00AD2969"/>
    <w:rsid w:val="00AD2FB5"/>
    <w:rsid w:val="00AD324F"/>
    <w:rsid w:val="00AD37A4"/>
    <w:rsid w:val="00AD3A02"/>
    <w:rsid w:val="00AD3BCA"/>
    <w:rsid w:val="00AD3CFD"/>
    <w:rsid w:val="00AD3F48"/>
    <w:rsid w:val="00AD3F51"/>
    <w:rsid w:val="00AD4385"/>
    <w:rsid w:val="00AD4585"/>
    <w:rsid w:val="00AD480F"/>
    <w:rsid w:val="00AD49B5"/>
    <w:rsid w:val="00AD5100"/>
    <w:rsid w:val="00AD54D5"/>
    <w:rsid w:val="00AD570E"/>
    <w:rsid w:val="00AD5741"/>
    <w:rsid w:val="00AD5765"/>
    <w:rsid w:val="00AD5785"/>
    <w:rsid w:val="00AD5B02"/>
    <w:rsid w:val="00AD5B14"/>
    <w:rsid w:val="00AD618A"/>
    <w:rsid w:val="00AD640E"/>
    <w:rsid w:val="00AD6880"/>
    <w:rsid w:val="00AD69B3"/>
    <w:rsid w:val="00AD6C21"/>
    <w:rsid w:val="00AD7221"/>
    <w:rsid w:val="00AD7698"/>
    <w:rsid w:val="00AD7932"/>
    <w:rsid w:val="00AE0164"/>
    <w:rsid w:val="00AE037A"/>
    <w:rsid w:val="00AE050B"/>
    <w:rsid w:val="00AE0639"/>
    <w:rsid w:val="00AE0EF2"/>
    <w:rsid w:val="00AE0F4E"/>
    <w:rsid w:val="00AE1020"/>
    <w:rsid w:val="00AE14C9"/>
    <w:rsid w:val="00AE1766"/>
    <w:rsid w:val="00AE1858"/>
    <w:rsid w:val="00AE1D43"/>
    <w:rsid w:val="00AE1D4F"/>
    <w:rsid w:val="00AE1EC7"/>
    <w:rsid w:val="00AE2115"/>
    <w:rsid w:val="00AE2198"/>
    <w:rsid w:val="00AE235C"/>
    <w:rsid w:val="00AE250C"/>
    <w:rsid w:val="00AE2A2E"/>
    <w:rsid w:val="00AE2A6F"/>
    <w:rsid w:val="00AE3201"/>
    <w:rsid w:val="00AE337C"/>
    <w:rsid w:val="00AE33BF"/>
    <w:rsid w:val="00AE3556"/>
    <w:rsid w:val="00AE396A"/>
    <w:rsid w:val="00AE3AB1"/>
    <w:rsid w:val="00AE3BD2"/>
    <w:rsid w:val="00AE3D36"/>
    <w:rsid w:val="00AE3D56"/>
    <w:rsid w:val="00AE41B7"/>
    <w:rsid w:val="00AE43E3"/>
    <w:rsid w:val="00AE446A"/>
    <w:rsid w:val="00AE4759"/>
    <w:rsid w:val="00AE4CA1"/>
    <w:rsid w:val="00AE4FE9"/>
    <w:rsid w:val="00AE509C"/>
    <w:rsid w:val="00AE50FB"/>
    <w:rsid w:val="00AE56E3"/>
    <w:rsid w:val="00AE5E8B"/>
    <w:rsid w:val="00AE5EA1"/>
    <w:rsid w:val="00AE5EBC"/>
    <w:rsid w:val="00AE630A"/>
    <w:rsid w:val="00AE63AF"/>
    <w:rsid w:val="00AE70D7"/>
    <w:rsid w:val="00AE70FA"/>
    <w:rsid w:val="00AE74C5"/>
    <w:rsid w:val="00AE77BA"/>
    <w:rsid w:val="00AE783D"/>
    <w:rsid w:val="00AE7B91"/>
    <w:rsid w:val="00AE7C76"/>
    <w:rsid w:val="00AE7EE3"/>
    <w:rsid w:val="00AF00D2"/>
    <w:rsid w:val="00AF0667"/>
    <w:rsid w:val="00AF0AF6"/>
    <w:rsid w:val="00AF0CB8"/>
    <w:rsid w:val="00AF0CB9"/>
    <w:rsid w:val="00AF132F"/>
    <w:rsid w:val="00AF160B"/>
    <w:rsid w:val="00AF187E"/>
    <w:rsid w:val="00AF196B"/>
    <w:rsid w:val="00AF19C7"/>
    <w:rsid w:val="00AF1C24"/>
    <w:rsid w:val="00AF1C2A"/>
    <w:rsid w:val="00AF2236"/>
    <w:rsid w:val="00AF23E2"/>
    <w:rsid w:val="00AF28E6"/>
    <w:rsid w:val="00AF2A77"/>
    <w:rsid w:val="00AF2E16"/>
    <w:rsid w:val="00AF2E24"/>
    <w:rsid w:val="00AF3166"/>
    <w:rsid w:val="00AF36C0"/>
    <w:rsid w:val="00AF371C"/>
    <w:rsid w:val="00AF37DD"/>
    <w:rsid w:val="00AF3A29"/>
    <w:rsid w:val="00AF3B56"/>
    <w:rsid w:val="00AF3B68"/>
    <w:rsid w:val="00AF3BD2"/>
    <w:rsid w:val="00AF3FE2"/>
    <w:rsid w:val="00AF40FD"/>
    <w:rsid w:val="00AF42A7"/>
    <w:rsid w:val="00AF42E8"/>
    <w:rsid w:val="00AF4357"/>
    <w:rsid w:val="00AF4715"/>
    <w:rsid w:val="00AF471C"/>
    <w:rsid w:val="00AF4776"/>
    <w:rsid w:val="00AF4A25"/>
    <w:rsid w:val="00AF4C8E"/>
    <w:rsid w:val="00AF5380"/>
    <w:rsid w:val="00AF53EC"/>
    <w:rsid w:val="00AF5487"/>
    <w:rsid w:val="00AF5A1B"/>
    <w:rsid w:val="00AF5C34"/>
    <w:rsid w:val="00AF60F9"/>
    <w:rsid w:val="00AF6605"/>
    <w:rsid w:val="00AF6618"/>
    <w:rsid w:val="00AF67FC"/>
    <w:rsid w:val="00AF6899"/>
    <w:rsid w:val="00AF695D"/>
    <w:rsid w:val="00AF6C22"/>
    <w:rsid w:val="00AF7359"/>
    <w:rsid w:val="00AF7435"/>
    <w:rsid w:val="00AF74B4"/>
    <w:rsid w:val="00AF76E2"/>
    <w:rsid w:val="00AF7868"/>
    <w:rsid w:val="00AF78DF"/>
    <w:rsid w:val="00AF7DEA"/>
    <w:rsid w:val="00AF7F40"/>
    <w:rsid w:val="00B000BC"/>
    <w:rsid w:val="00B00158"/>
    <w:rsid w:val="00B00994"/>
    <w:rsid w:val="00B00F02"/>
    <w:rsid w:val="00B00FA8"/>
    <w:rsid w:val="00B011FA"/>
    <w:rsid w:val="00B012AB"/>
    <w:rsid w:val="00B01587"/>
    <w:rsid w:val="00B01867"/>
    <w:rsid w:val="00B018A7"/>
    <w:rsid w:val="00B01B30"/>
    <w:rsid w:val="00B01B4D"/>
    <w:rsid w:val="00B01BA4"/>
    <w:rsid w:val="00B01CAA"/>
    <w:rsid w:val="00B01DB8"/>
    <w:rsid w:val="00B01E96"/>
    <w:rsid w:val="00B01F3B"/>
    <w:rsid w:val="00B01FB7"/>
    <w:rsid w:val="00B02039"/>
    <w:rsid w:val="00B024E1"/>
    <w:rsid w:val="00B02DC7"/>
    <w:rsid w:val="00B031DB"/>
    <w:rsid w:val="00B0371C"/>
    <w:rsid w:val="00B0399F"/>
    <w:rsid w:val="00B03C00"/>
    <w:rsid w:val="00B03DB8"/>
    <w:rsid w:val="00B04222"/>
    <w:rsid w:val="00B044AA"/>
    <w:rsid w:val="00B0457F"/>
    <w:rsid w:val="00B045EC"/>
    <w:rsid w:val="00B049BF"/>
    <w:rsid w:val="00B04B7D"/>
    <w:rsid w:val="00B054E3"/>
    <w:rsid w:val="00B05527"/>
    <w:rsid w:val="00B05592"/>
    <w:rsid w:val="00B059C0"/>
    <w:rsid w:val="00B05C94"/>
    <w:rsid w:val="00B06484"/>
    <w:rsid w:val="00B06505"/>
    <w:rsid w:val="00B0697E"/>
    <w:rsid w:val="00B06B8B"/>
    <w:rsid w:val="00B06C7A"/>
    <w:rsid w:val="00B06D84"/>
    <w:rsid w:val="00B06EBB"/>
    <w:rsid w:val="00B06EEA"/>
    <w:rsid w:val="00B0736D"/>
    <w:rsid w:val="00B07811"/>
    <w:rsid w:val="00B07884"/>
    <w:rsid w:val="00B078A4"/>
    <w:rsid w:val="00B0794B"/>
    <w:rsid w:val="00B07E6A"/>
    <w:rsid w:val="00B104E5"/>
    <w:rsid w:val="00B10518"/>
    <w:rsid w:val="00B10E7D"/>
    <w:rsid w:val="00B11199"/>
    <w:rsid w:val="00B111C6"/>
    <w:rsid w:val="00B113CB"/>
    <w:rsid w:val="00B1160D"/>
    <w:rsid w:val="00B117D2"/>
    <w:rsid w:val="00B11C4E"/>
    <w:rsid w:val="00B11D37"/>
    <w:rsid w:val="00B11E18"/>
    <w:rsid w:val="00B124DC"/>
    <w:rsid w:val="00B12612"/>
    <w:rsid w:val="00B129C2"/>
    <w:rsid w:val="00B12B0F"/>
    <w:rsid w:val="00B12C22"/>
    <w:rsid w:val="00B1379D"/>
    <w:rsid w:val="00B148E3"/>
    <w:rsid w:val="00B14980"/>
    <w:rsid w:val="00B149FC"/>
    <w:rsid w:val="00B14B0F"/>
    <w:rsid w:val="00B14B44"/>
    <w:rsid w:val="00B14E57"/>
    <w:rsid w:val="00B14FD0"/>
    <w:rsid w:val="00B1542C"/>
    <w:rsid w:val="00B15505"/>
    <w:rsid w:val="00B159B0"/>
    <w:rsid w:val="00B15CFD"/>
    <w:rsid w:val="00B16061"/>
    <w:rsid w:val="00B16888"/>
    <w:rsid w:val="00B1689B"/>
    <w:rsid w:val="00B168BB"/>
    <w:rsid w:val="00B16982"/>
    <w:rsid w:val="00B16B8D"/>
    <w:rsid w:val="00B1739A"/>
    <w:rsid w:val="00B17572"/>
    <w:rsid w:val="00B17671"/>
    <w:rsid w:val="00B17A19"/>
    <w:rsid w:val="00B201F8"/>
    <w:rsid w:val="00B204B8"/>
    <w:rsid w:val="00B209DC"/>
    <w:rsid w:val="00B20F34"/>
    <w:rsid w:val="00B20FAB"/>
    <w:rsid w:val="00B211CC"/>
    <w:rsid w:val="00B21483"/>
    <w:rsid w:val="00B21FE2"/>
    <w:rsid w:val="00B22202"/>
    <w:rsid w:val="00B222A8"/>
    <w:rsid w:val="00B223C6"/>
    <w:rsid w:val="00B22A76"/>
    <w:rsid w:val="00B22D0E"/>
    <w:rsid w:val="00B22F9E"/>
    <w:rsid w:val="00B23497"/>
    <w:rsid w:val="00B236B8"/>
    <w:rsid w:val="00B236E7"/>
    <w:rsid w:val="00B23909"/>
    <w:rsid w:val="00B23B72"/>
    <w:rsid w:val="00B23C80"/>
    <w:rsid w:val="00B244C2"/>
    <w:rsid w:val="00B24824"/>
    <w:rsid w:val="00B24AE1"/>
    <w:rsid w:val="00B250AA"/>
    <w:rsid w:val="00B25231"/>
    <w:rsid w:val="00B254DB"/>
    <w:rsid w:val="00B2572F"/>
    <w:rsid w:val="00B2573B"/>
    <w:rsid w:val="00B259A4"/>
    <w:rsid w:val="00B260F6"/>
    <w:rsid w:val="00B261BB"/>
    <w:rsid w:val="00B263A5"/>
    <w:rsid w:val="00B264FD"/>
    <w:rsid w:val="00B267B0"/>
    <w:rsid w:val="00B26888"/>
    <w:rsid w:val="00B26AAF"/>
    <w:rsid w:val="00B26F68"/>
    <w:rsid w:val="00B26FD1"/>
    <w:rsid w:val="00B271D5"/>
    <w:rsid w:val="00B27304"/>
    <w:rsid w:val="00B2756B"/>
    <w:rsid w:val="00B277B3"/>
    <w:rsid w:val="00B27960"/>
    <w:rsid w:val="00B27C17"/>
    <w:rsid w:val="00B3018B"/>
    <w:rsid w:val="00B30737"/>
    <w:rsid w:val="00B30CB3"/>
    <w:rsid w:val="00B30E1A"/>
    <w:rsid w:val="00B311D9"/>
    <w:rsid w:val="00B31587"/>
    <w:rsid w:val="00B31750"/>
    <w:rsid w:val="00B317B0"/>
    <w:rsid w:val="00B319D7"/>
    <w:rsid w:val="00B31A50"/>
    <w:rsid w:val="00B31BEF"/>
    <w:rsid w:val="00B31F38"/>
    <w:rsid w:val="00B31F66"/>
    <w:rsid w:val="00B32134"/>
    <w:rsid w:val="00B322DE"/>
    <w:rsid w:val="00B32461"/>
    <w:rsid w:val="00B326D8"/>
    <w:rsid w:val="00B333F1"/>
    <w:rsid w:val="00B334FB"/>
    <w:rsid w:val="00B33777"/>
    <w:rsid w:val="00B3388B"/>
    <w:rsid w:val="00B33AAF"/>
    <w:rsid w:val="00B33C5C"/>
    <w:rsid w:val="00B33D21"/>
    <w:rsid w:val="00B33D76"/>
    <w:rsid w:val="00B33E24"/>
    <w:rsid w:val="00B33FA5"/>
    <w:rsid w:val="00B34008"/>
    <w:rsid w:val="00B340DC"/>
    <w:rsid w:val="00B340E7"/>
    <w:rsid w:val="00B34385"/>
    <w:rsid w:val="00B3473C"/>
    <w:rsid w:val="00B34B4C"/>
    <w:rsid w:val="00B34EDA"/>
    <w:rsid w:val="00B35308"/>
    <w:rsid w:val="00B354BF"/>
    <w:rsid w:val="00B354E4"/>
    <w:rsid w:val="00B35638"/>
    <w:rsid w:val="00B358FA"/>
    <w:rsid w:val="00B35A46"/>
    <w:rsid w:val="00B35CB9"/>
    <w:rsid w:val="00B35DE1"/>
    <w:rsid w:val="00B35FFF"/>
    <w:rsid w:val="00B36020"/>
    <w:rsid w:val="00B362BF"/>
    <w:rsid w:val="00B3660B"/>
    <w:rsid w:val="00B36A7D"/>
    <w:rsid w:val="00B36D36"/>
    <w:rsid w:val="00B36D3F"/>
    <w:rsid w:val="00B36F22"/>
    <w:rsid w:val="00B3756A"/>
    <w:rsid w:val="00B3760A"/>
    <w:rsid w:val="00B3765A"/>
    <w:rsid w:val="00B3780B"/>
    <w:rsid w:val="00B37BB5"/>
    <w:rsid w:val="00B37C50"/>
    <w:rsid w:val="00B37FD2"/>
    <w:rsid w:val="00B4016F"/>
    <w:rsid w:val="00B40188"/>
    <w:rsid w:val="00B40835"/>
    <w:rsid w:val="00B409BA"/>
    <w:rsid w:val="00B40E01"/>
    <w:rsid w:val="00B40E42"/>
    <w:rsid w:val="00B40FBA"/>
    <w:rsid w:val="00B4121F"/>
    <w:rsid w:val="00B41283"/>
    <w:rsid w:val="00B412D1"/>
    <w:rsid w:val="00B413CB"/>
    <w:rsid w:val="00B41C6B"/>
    <w:rsid w:val="00B41DEC"/>
    <w:rsid w:val="00B42049"/>
    <w:rsid w:val="00B4238E"/>
    <w:rsid w:val="00B4244D"/>
    <w:rsid w:val="00B4273A"/>
    <w:rsid w:val="00B42AC4"/>
    <w:rsid w:val="00B42B48"/>
    <w:rsid w:val="00B42E14"/>
    <w:rsid w:val="00B43403"/>
    <w:rsid w:val="00B43463"/>
    <w:rsid w:val="00B4353C"/>
    <w:rsid w:val="00B43552"/>
    <w:rsid w:val="00B436F8"/>
    <w:rsid w:val="00B4372D"/>
    <w:rsid w:val="00B43837"/>
    <w:rsid w:val="00B438C3"/>
    <w:rsid w:val="00B43B64"/>
    <w:rsid w:val="00B43C1C"/>
    <w:rsid w:val="00B4416A"/>
    <w:rsid w:val="00B442D4"/>
    <w:rsid w:val="00B442ED"/>
    <w:rsid w:val="00B44484"/>
    <w:rsid w:val="00B445D2"/>
    <w:rsid w:val="00B445D6"/>
    <w:rsid w:val="00B4477C"/>
    <w:rsid w:val="00B447C9"/>
    <w:rsid w:val="00B4488D"/>
    <w:rsid w:val="00B448EF"/>
    <w:rsid w:val="00B449D1"/>
    <w:rsid w:val="00B44A43"/>
    <w:rsid w:val="00B45DEB"/>
    <w:rsid w:val="00B45E50"/>
    <w:rsid w:val="00B4619D"/>
    <w:rsid w:val="00B465A7"/>
    <w:rsid w:val="00B465EF"/>
    <w:rsid w:val="00B46F15"/>
    <w:rsid w:val="00B4721D"/>
    <w:rsid w:val="00B472FE"/>
    <w:rsid w:val="00B473C9"/>
    <w:rsid w:val="00B4762C"/>
    <w:rsid w:val="00B478A3"/>
    <w:rsid w:val="00B47ABF"/>
    <w:rsid w:val="00B47B46"/>
    <w:rsid w:val="00B47DDE"/>
    <w:rsid w:val="00B50088"/>
    <w:rsid w:val="00B50257"/>
    <w:rsid w:val="00B50379"/>
    <w:rsid w:val="00B50621"/>
    <w:rsid w:val="00B50880"/>
    <w:rsid w:val="00B50C68"/>
    <w:rsid w:val="00B50FF2"/>
    <w:rsid w:val="00B51422"/>
    <w:rsid w:val="00B5142F"/>
    <w:rsid w:val="00B51520"/>
    <w:rsid w:val="00B51A25"/>
    <w:rsid w:val="00B51D5E"/>
    <w:rsid w:val="00B51D8C"/>
    <w:rsid w:val="00B522FD"/>
    <w:rsid w:val="00B524FE"/>
    <w:rsid w:val="00B52579"/>
    <w:rsid w:val="00B52694"/>
    <w:rsid w:val="00B52734"/>
    <w:rsid w:val="00B529CA"/>
    <w:rsid w:val="00B52BA1"/>
    <w:rsid w:val="00B52D46"/>
    <w:rsid w:val="00B53080"/>
    <w:rsid w:val="00B53269"/>
    <w:rsid w:val="00B534FA"/>
    <w:rsid w:val="00B5356D"/>
    <w:rsid w:val="00B53722"/>
    <w:rsid w:val="00B53C0C"/>
    <w:rsid w:val="00B53E34"/>
    <w:rsid w:val="00B5400D"/>
    <w:rsid w:val="00B541E1"/>
    <w:rsid w:val="00B54918"/>
    <w:rsid w:val="00B54FBD"/>
    <w:rsid w:val="00B550A0"/>
    <w:rsid w:val="00B55703"/>
    <w:rsid w:val="00B55941"/>
    <w:rsid w:val="00B55B16"/>
    <w:rsid w:val="00B55B42"/>
    <w:rsid w:val="00B55B62"/>
    <w:rsid w:val="00B55CA7"/>
    <w:rsid w:val="00B55DA5"/>
    <w:rsid w:val="00B55F25"/>
    <w:rsid w:val="00B56192"/>
    <w:rsid w:val="00B56282"/>
    <w:rsid w:val="00B56325"/>
    <w:rsid w:val="00B56343"/>
    <w:rsid w:val="00B56613"/>
    <w:rsid w:val="00B568C6"/>
    <w:rsid w:val="00B56A15"/>
    <w:rsid w:val="00B56D59"/>
    <w:rsid w:val="00B56F94"/>
    <w:rsid w:val="00B5713B"/>
    <w:rsid w:val="00B5737A"/>
    <w:rsid w:val="00B57A93"/>
    <w:rsid w:val="00B57BCB"/>
    <w:rsid w:val="00B57DC6"/>
    <w:rsid w:val="00B57E79"/>
    <w:rsid w:val="00B57FF2"/>
    <w:rsid w:val="00B600D3"/>
    <w:rsid w:val="00B6040E"/>
    <w:rsid w:val="00B6044C"/>
    <w:rsid w:val="00B60CE7"/>
    <w:rsid w:val="00B60E4D"/>
    <w:rsid w:val="00B6183F"/>
    <w:rsid w:val="00B6191B"/>
    <w:rsid w:val="00B61A6D"/>
    <w:rsid w:val="00B61BBF"/>
    <w:rsid w:val="00B61BF9"/>
    <w:rsid w:val="00B61F0D"/>
    <w:rsid w:val="00B62351"/>
    <w:rsid w:val="00B62361"/>
    <w:rsid w:val="00B6241F"/>
    <w:rsid w:val="00B62E69"/>
    <w:rsid w:val="00B62F8A"/>
    <w:rsid w:val="00B6337E"/>
    <w:rsid w:val="00B635CF"/>
    <w:rsid w:val="00B6396E"/>
    <w:rsid w:val="00B63E20"/>
    <w:rsid w:val="00B64106"/>
    <w:rsid w:val="00B642CB"/>
    <w:rsid w:val="00B643FF"/>
    <w:rsid w:val="00B645D9"/>
    <w:rsid w:val="00B646AD"/>
    <w:rsid w:val="00B64765"/>
    <w:rsid w:val="00B64988"/>
    <w:rsid w:val="00B650FA"/>
    <w:rsid w:val="00B654F1"/>
    <w:rsid w:val="00B6554E"/>
    <w:rsid w:val="00B65925"/>
    <w:rsid w:val="00B65AD4"/>
    <w:rsid w:val="00B65B03"/>
    <w:rsid w:val="00B65C75"/>
    <w:rsid w:val="00B65E8F"/>
    <w:rsid w:val="00B660C6"/>
    <w:rsid w:val="00B6611F"/>
    <w:rsid w:val="00B66293"/>
    <w:rsid w:val="00B66456"/>
    <w:rsid w:val="00B668F6"/>
    <w:rsid w:val="00B66920"/>
    <w:rsid w:val="00B66C29"/>
    <w:rsid w:val="00B66CD1"/>
    <w:rsid w:val="00B6726C"/>
    <w:rsid w:val="00B67347"/>
    <w:rsid w:val="00B67613"/>
    <w:rsid w:val="00B676A6"/>
    <w:rsid w:val="00B67AA6"/>
    <w:rsid w:val="00B67CE6"/>
    <w:rsid w:val="00B67D83"/>
    <w:rsid w:val="00B67F7B"/>
    <w:rsid w:val="00B7010D"/>
    <w:rsid w:val="00B704DE"/>
    <w:rsid w:val="00B704EE"/>
    <w:rsid w:val="00B70635"/>
    <w:rsid w:val="00B70C3A"/>
    <w:rsid w:val="00B712F4"/>
    <w:rsid w:val="00B717E6"/>
    <w:rsid w:val="00B71E07"/>
    <w:rsid w:val="00B71E84"/>
    <w:rsid w:val="00B723D1"/>
    <w:rsid w:val="00B724FE"/>
    <w:rsid w:val="00B72AF9"/>
    <w:rsid w:val="00B72CEC"/>
    <w:rsid w:val="00B72D2C"/>
    <w:rsid w:val="00B73111"/>
    <w:rsid w:val="00B73326"/>
    <w:rsid w:val="00B73407"/>
    <w:rsid w:val="00B73426"/>
    <w:rsid w:val="00B73F6C"/>
    <w:rsid w:val="00B74070"/>
    <w:rsid w:val="00B740F1"/>
    <w:rsid w:val="00B74347"/>
    <w:rsid w:val="00B7443F"/>
    <w:rsid w:val="00B750FB"/>
    <w:rsid w:val="00B75130"/>
    <w:rsid w:val="00B757EF"/>
    <w:rsid w:val="00B758A1"/>
    <w:rsid w:val="00B75D56"/>
    <w:rsid w:val="00B75F7C"/>
    <w:rsid w:val="00B761EE"/>
    <w:rsid w:val="00B7632C"/>
    <w:rsid w:val="00B7720A"/>
    <w:rsid w:val="00B776BE"/>
    <w:rsid w:val="00B77A65"/>
    <w:rsid w:val="00B77B3C"/>
    <w:rsid w:val="00B77B6F"/>
    <w:rsid w:val="00B77D56"/>
    <w:rsid w:val="00B803BF"/>
    <w:rsid w:val="00B80646"/>
    <w:rsid w:val="00B8092C"/>
    <w:rsid w:val="00B80B53"/>
    <w:rsid w:val="00B812CF"/>
    <w:rsid w:val="00B81685"/>
    <w:rsid w:val="00B81953"/>
    <w:rsid w:val="00B81EC3"/>
    <w:rsid w:val="00B82107"/>
    <w:rsid w:val="00B8227E"/>
    <w:rsid w:val="00B82335"/>
    <w:rsid w:val="00B82561"/>
    <w:rsid w:val="00B827D4"/>
    <w:rsid w:val="00B82822"/>
    <w:rsid w:val="00B82B05"/>
    <w:rsid w:val="00B83990"/>
    <w:rsid w:val="00B83D82"/>
    <w:rsid w:val="00B83FB4"/>
    <w:rsid w:val="00B83FFD"/>
    <w:rsid w:val="00B8402E"/>
    <w:rsid w:val="00B840EA"/>
    <w:rsid w:val="00B844EC"/>
    <w:rsid w:val="00B84958"/>
    <w:rsid w:val="00B8498A"/>
    <w:rsid w:val="00B84B1D"/>
    <w:rsid w:val="00B84C05"/>
    <w:rsid w:val="00B84D6D"/>
    <w:rsid w:val="00B84F7D"/>
    <w:rsid w:val="00B84FE9"/>
    <w:rsid w:val="00B85057"/>
    <w:rsid w:val="00B85249"/>
    <w:rsid w:val="00B85656"/>
    <w:rsid w:val="00B85775"/>
    <w:rsid w:val="00B85914"/>
    <w:rsid w:val="00B85A49"/>
    <w:rsid w:val="00B85D13"/>
    <w:rsid w:val="00B85EDC"/>
    <w:rsid w:val="00B86273"/>
    <w:rsid w:val="00B865BC"/>
    <w:rsid w:val="00B8687A"/>
    <w:rsid w:val="00B868F6"/>
    <w:rsid w:val="00B86A9E"/>
    <w:rsid w:val="00B86B40"/>
    <w:rsid w:val="00B86C72"/>
    <w:rsid w:val="00B86E85"/>
    <w:rsid w:val="00B8708B"/>
    <w:rsid w:val="00B87517"/>
    <w:rsid w:val="00B8798A"/>
    <w:rsid w:val="00B879A8"/>
    <w:rsid w:val="00B87E1D"/>
    <w:rsid w:val="00B90398"/>
    <w:rsid w:val="00B906C0"/>
    <w:rsid w:val="00B90977"/>
    <w:rsid w:val="00B90ED5"/>
    <w:rsid w:val="00B91247"/>
    <w:rsid w:val="00B9131D"/>
    <w:rsid w:val="00B91428"/>
    <w:rsid w:val="00B916B0"/>
    <w:rsid w:val="00B9189B"/>
    <w:rsid w:val="00B91A89"/>
    <w:rsid w:val="00B91A8B"/>
    <w:rsid w:val="00B91CB3"/>
    <w:rsid w:val="00B92070"/>
    <w:rsid w:val="00B92796"/>
    <w:rsid w:val="00B92922"/>
    <w:rsid w:val="00B929E5"/>
    <w:rsid w:val="00B9347A"/>
    <w:rsid w:val="00B934FA"/>
    <w:rsid w:val="00B93A26"/>
    <w:rsid w:val="00B93BE0"/>
    <w:rsid w:val="00B93D90"/>
    <w:rsid w:val="00B93E5F"/>
    <w:rsid w:val="00B940F1"/>
    <w:rsid w:val="00B943A3"/>
    <w:rsid w:val="00B943B3"/>
    <w:rsid w:val="00B944D2"/>
    <w:rsid w:val="00B94934"/>
    <w:rsid w:val="00B94B15"/>
    <w:rsid w:val="00B94C43"/>
    <w:rsid w:val="00B95130"/>
    <w:rsid w:val="00B9526C"/>
    <w:rsid w:val="00B9533C"/>
    <w:rsid w:val="00B955CB"/>
    <w:rsid w:val="00B95DB2"/>
    <w:rsid w:val="00B95EDF"/>
    <w:rsid w:val="00B961EA"/>
    <w:rsid w:val="00B961F5"/>
    <w:rsid w:val="00B963BF"/>
    <w:rsid w:val="00B964EB"/>
    <w:rsid w:val="00B96C45"/>
    <w:rsid w:val="00B96C9F"/>
    <w:rsid w:val="00B96DE3"/>
    <w:rsid w:val="00B972C6"/>
    <w:rsid w:val="00B97410"/>
    <w:rsid w:val="00B979B5"/>
    <w:rsid w:val="00B97D39"/>
    <w:rsid w:val="00BA004C"/>
    <w:rsid w:val="00BA0226"/>
    <w:rsid w:val="00BA03FD"/>
    <w:rsid w:val="00BA0553"/>
    <w:rsid w:val="00BA061A"/>
    <w:rsid w:val="00BA0977"/>
    <w:rsid w:val="00BA0EDE"/>
    <w:rsid w:val="00BA1301"/>
    <w:rsid w:val="00BA18A5"/>
    <w:rsid w:val="00BA18BA"/>
    <w:rsid w:val="00BA19C0"/>
    <w:rsid w:val="00BA1A3D"/>
    <w:rsid w:val="00BA1CF9"/>
    <w:rsid w:val="00BA22FE"/>
    <w:rsid w:val="00BA2519"/>
    <w:rsid w:val="00BA25F3"/>
    <w:rsid w:val="00BA2CE8"/>
    <w:rsid w:val="00BA2CEF"/>
    <w:rsid w:val="00BA32D0"/>
    <w:rsid w:val="00BA3429"/>
    <w:rsid w:val="00BA355C"/>
    <w:rsid w:val="00BA3560"/>
    <w:rsid w:val="00BA37B7"/>
    <w:rsid w:val="00BA390F"/>
    <w:rsid w:val="00BA39E5"/>
    <w:rsid w:val="00BA42BF"/>
    <w:rsid w:val="00BA43C0"/>
    <w:rsid w:val="00BA459E"/>
    <w:rsid w:val="00BA4833"/>
    <w:rsid w:val="00BA4AA9"/>
    <w:rsid w:val="00BA4C44"/>
    <w:rsid w:val="00BA4C4F"/>
    <w:rsid w:val="00BA4D6B"/>
    <w:rsid w:val="00BA549A"/>
    <w:rsid w:val="00BA56E7"/>
    <w:rsid w:val="00BA5E46"/>
    <w:rsid w:val="00BA63F5"/>
    <w:rsid w:val="00BA6572"/>
    <w:rsid w:val="00BA6631"/>
    <w:rsid w:val="00BA6EB9"/>
    <w:rsid w:val="00BA7105"/>
    <w:rsid w:val="00BA7527"/>
    <w:rsid w:val="00BA784F"/>
    <w:rsid w:val="00BA7A9B"/>
    <w:rsid w:val="00BA7BD3"/>
    <w:rsid w:val="00BB00D6"/>
    <w:rsid w:val="00BB013C"/>
    <w:rsid w:val="00BB01F9"/>
    <w:rsid w:val="00BB07A8"/>
    <w:rsid w:val="00BB0CBD"/>
    <w:rsid w:val="00BB0E49"/>
    <w:rsid w:val="00BB0FD5"/>
    <w:rsid w:val="00BB1064"/>
    <w:rsid w:val="00BB17DE"/>
    <w:rsid w:val="00BB1E49"/>
    <w:rsid w:val="00BB1EBE"/>
    <w:rsid w:val="00BB2483"/>
    <w:rsid w:val="00BB252E"/>
    <w:rsid w:val="00BB2971"/>
    <w:rsid w:val="00BB2C66"/>
    <w:rsid w:val="00BB2D11"/>
    <w:rsid w:val="00BB3041"/>
    <w:rsid w:val="00BB332F"/>
    <w:rsid w:val="00BB3634"/>
    <w:rsid w:val="00BB3C4B"/>
    <w:rsid w:val="00BB3DE8"/>
    <w:rsid w:val="00BB3E9F"/>
    <w:rsid w:val="00BB3FBB"/>
    <w:rsid w:val="00BB501E"/>
    <w:rsid w:val="00BB5518"/>
    <w:rsid w:val="00BB598E"/>
    <w:rsid w:val="00BB5C65"/>
    <w:rsid w:val="00BB6022"/>
    <w:rsid w:val="00BB634C"/>
    <w:rsid w:val="00BB63DE"/>
    <w:rsid w:val="00BB681A"/>
    <w:rsid w:val="00BB68A9"/>
    <w:rsid w:val="00BB6EF3"/>
    <w:rsid w:val="00BB7014"/>
    <w:rsid w:val="00BB7362"/>
    <w:rsid w:val="00BB78C0"/>
    <w:rsid w:val="00BB7AAA"/>
    <w:rsid w:val="00BB7DC7"/>
    <w:rsid w:val="00BC003D"/>
    <w:rsid w:val="00BC0124"/>
    <w:rsid w:val="00BC0428"/>
    <w:rsid w:val="00BC05C9"/>
    <w:rsid w:val="00BC061F"/>
    <w:rsid w:val="00BC0B94"/>
    <w:rsid w:val="00BC0C33"/>
    <w:rsid w:val="00BC0F6E"/>
    <w:rsid w:val="00BC1384"/>
    <w:rsid w:val="00BC1671"/>
    <w:rsid w:val="00BC1A6D"/>
    <w:rsid w:val="00BC1B36"/>
    <w:rsid w:val="00BC1F4C"/>
    <w:rsid w:val="00BC2002"/>
    <w:rsid w:val="00BC222E"/>
    <w:rsid w:val="00BC253A"/>
    <w:rsid w:val="00BC2CA8"/>
    <w:rsid w:val="00BC350F"/>
    <w:rsid w:val="00BC3734"/>
    <w:rsid w:val="00BC3A34"/>
    <w:rsid w:val="00BC47F4"/>
    <w:rsid w:val="00BC49CE"/>
    <w:rsid w:val="00BC4F88"/>
    <w:rsid w:val="00BC54C4"/>
    <w:rsid w:val="00BC5519"/>
    <w:rsid w:val="00BC5A4A"/>
    <w:rsid w:val="00BC6086"/>
    <w:rsid w:val="00BC625F"/>
    <w:rsid w:val="00BC6440"/>
    <w:rsid w:val="00BC6489"/>
    <w:rsid w:val="00BC66BD"/>
    <w:rsid w:val="00BC6A5E"/>
    <w:rsid w:val="00BC6B66"/>
    <w:rsid w:val="00BC6FDD"/>
    <w:rsid w:val="00BC6FE1"/>
    <w:rsid w:val="00BC7050"/>
    <w:rsid w:val="00BC7075"/>
    <w:rsid w:val="00BC7508"/>
    <w:rsid w:val="00BC79E9"/>
    <w:rsid w:val="00BC7CE7"/>
    <w:rsid w:val="00BC7F36"/>
    <w:rsid w:val="00BD00AB"/>
    <w:rsid w:val="00BD0321"/>
    <w:rsid w:val="00BD03B9"/>
    <w:rsid w:val="00BD0559"/>
    <w:rsid w:val="00BD055F"/>
    <w:rsid w:val="00BD0782"/>
    <w:rsid w:val="00BD0970"/>
    <w:rsid w:val="00BD0FC9"/>
    <w:rsid w:val="00BD1352"/>
    <w:rsid w:val="00BD13CB"/>
    <w:rsid w:val="00BD1537"/>
    <w:rsid w:val="00BD1623"/>
    <w:rsid w:val="00BD22F2"/>
    <w:rsid w:val="00BD23D5"/>
    <w:rsid w:val="00BD27F2"/>
    <w:rsid w:val="00BD2AF4"/>
    <w:rsid w:val="00BD2C3F"/>
    <w:rsid w:val="00BD2D18"/>
    <w:rsid w:val="00BD34AB"/>
    <w:rsid w:val="00BD356F"/>
    <w:rsid w:val="00BD36DA"/>
    <w:rsid w:val="00BD3E8F"/>
    <w:rsid w:val="00BD4331"/>
    <w:rsid w:val="00BD43B6"/>
    <w:rsid w:val="00BD4BE7"/>
    <w:rsid w:val="00BD57A3"/>
    <w:rsid w:val="00BD5D28"/>
    <w:rsid w:val="00BD5D72"/>
    <w:rsid w:val="00BD64AD"/>
    <w:rsid w:val="00BD65A2"/>
    <w:rsid w:val="00BD69BF"/>
    <w:rsid w:val="00BD6B5C"/>
    <w:rsid w:val="00BD6E6B"/>
    <w:rsid w:val="00BD709D"/>
    <w:rsid w:val="00BD7118"/>
    <w:rsid w:val="00BD7139"/>
    <w:rsid w:val="00BD7449"/>
    <w:rsid w:val="00BD77E9"/>
    <w:rsid w:val="00BD78D3"/>
    <w:rsid w:val="00BD7AB2"/>
    <w:rsid w:val="00BD7AC4"/>
    <w:rsid w:val="00BD7AF2"/>
    <w:rsid w:val="00BD7D68"/>
    <w:rsid w:val="00BD7EF2"/>
    <w:rsid w:val="00BE048B"/>
    <w:rsid w:val="00BE04F6"/>
    <w:rsid w:val="00BE088E"/>
    <w:rsid w:val="00BE0F72"/>
    <w:rsid w:val="00BE11BE"/>
    <w:rsid w:val="00BE15F6"/>
    <w:rsid w:val="00BE1927"/>
    <w:rsid w:val="00BE1BA0"/>
    <w:rsid w:val="00BE2390"/>
    <w:rsid w:val="00BE2521"/>
    <w:rsid w:val="00BE26D5"/>
    <w:rsid w:val="00BE2A93"/>
    <w:rsid w:val="00BE2C6E"/>
    <w:rsid w:val="00BE2DB4"/>
    <w:rsid w:val="00BE2F38"/>
    <w:rsid w:val="00BE3005"/>
    <w:rsid w:val="00BE37B8"/>
    <w:rsid w:val="00BE389B"/>
    <w:rsid w:val="00BE3BCA"/>
    <w:rsid w:val="00BE3E8E"/>
    <w:rsid w:val="00BE414D"/>
    <w:rsid w:val="00BE436C"/>
    <w:rsid w:val="00BE46F2"/>
    <w:rsid w:val="00BE471C"/>
    <w:rsid w:val="00BE4755"/>
    <w:rsid w:val="00BE49D8"/>
    <w:rsid w:val="00BE4BA5"/>
    <w:rsid w:val="00BE4CBB"/>
    <w:rsid w:val="00BE4E3E"/>
    <w:rsid w:val="00BE4EE1"/>
    <w:rsid w:val="00BE503C"/>
    <w:rsid w:val="00BE50EB"/>
    <w:rsid w:val="00BE544B"/>
    <w:rsid w:val="00BE5570"/>
    <w:rsid w:val="00BE55B6"/>
    <w:rsid w:val="00BE5739"/>
    <w:rsid w:val="00BE5817"/>
    <w:rsid w:val="00BE5C25"/>
    <w:rsid w:val="00BE5E89"/>
    <w:rsid w:val="00BE64C5"/>
    <w:rsid w:val="00BE6607"/>
    <w:rsid w:val="00BE687F"/>
    <w:rsid w:val="00BE6A30"/>
    <w:rsid w:val="00BE6A51"/>
    <w:rsid w:val="00BE6DF0"/>
    <w:rsid w:val="00BE7164"/>
    <w:rsid w:val="00BE71E1"/>
    <w:rsid w:val="00BE7269"/>
    <w:rsid w:val="00BE73EB"/>
    <w:rsid w:val="00BE74C8"/>
    <w:rsid w:val="00BE75E5"/>
    <w:rsid w:val="00BE7744"/>
    <w:rsid w:val="00BE7AB3"/>
    <w:rsid w:val="00BF0132"/>
    <w:rsid w:val="00BF086D"/>
    <w:rsid w:val="00BF0B55"/>
    <w:rsid w:val="00BF0E68"/>
    <w:rsid w:val="00BF119E"/>
    <w:rsid w:val="00BF13CC"/>
    <w:rsid w:val="00BF159E"/>
    <w:rsid w:val="00BF190E"/>
    <w:rsid w:val="00BF1982"/>
    <w:rsid w:val="00BF1B16"/>
    <w:rsid w:val="00BF1BB0"/>
    <w:rsid w:val="00BF1FC5"/>
    <w:rsid w:val="00BF230C"/>
    <w:rsid w:val="00BF239F"/>
    <w:rsid w:val="00BF257C"/>
    <w:rsid w:val="00BF26A4"/>
    <w:rsid w:val="00BF29F1"/>
    <w:rsid w:val="00BF31EB"/>
    <w:rsid w:val="00BF33AD"/>
    <w:rsid w:val="00BF33BA"/>
    <w:rsid w:val="00BF35E7"/>
    <w:rsid w:val="00BF3760"/>
    <w:rsid w:val="00BF37B9"/>
    <w:rsid w:val="00BF3958"/>
    <w:rsid w:val="00BF3D42"/>
    <w:rsid w:val="00BF3F5E"/>
    <w:rsid w:val="00BF41F2"/>
    <w:rsid w:val="00BF42B9"/>
    <w:rsid w:val="00BF42E1"/>
    <w:rsid w:val="00BF4492"/>
    <w:rsid w:val="00BF4A59"/>
    <w:rsid w:val="00BF538D"/>
    <w:rsid w:val="00BF5A5A"/>
    <w:rsid w:val="00BF5C46"/>
    <w:rsid w:val="00BF5CE6"/>
    <w:rsid w:val="00BF66CB"/>
    <w:rsid w:val="00BF6917"/>
    <w:rsid w:val="00BF6A05"/>
    <w:rsid w:val="00BF6A93"/>
    <w:rsid w:val="00BF6DB7"/>
    <w:rsid w:val="00BF6F53"/>
    <w:rsid w:val="00BF724F"/>
    <w:rsid w:val="00BF78B6"/>
    <w:rsid w:val="00BF79C6"/>
    <w:rsid w:val="00C001A4"/>
    <w:rsid w:val="00C001FF"/>
    <w:rsid w:val="00C0029F"/>
    <w:rsid w:val="00C0084D"/>
    <w:rsid w:val="00C00F21"/>
    <w:rsid w:val="00C00F9E"/>
    <w:rsid w:val="00C012FC"/>
    <w:rsid w:val="00C015D0"/>
    <w:rsid w:val="00C01EAB"/>
    <w:rsid w:val="00C0209C"/>
    <w:rsid w:val="00C02150"/>
    <w:rsid w:val="00C0219C"/>
    <w:rsid w:val="00C027D1"/>
    <w:rsid w:val="00C0286C"/>
    <w:rsid w:val="00C02BF4"/>
    <w:rsid w:val="00C03465"/>
    <w:rsid w:val="00C03F84"/>
    <w:rsid w:val="00C03FC3"/>
    <w:rsid w:val="00C04374"/>
    <w:rsid w:val="00C048E3"/>
    <w:rsid w:val="00C04D50"/>
    <w:rsid w:val="00C04E6E"/>
    <w:rsid w:val="00C04E8E"/>
    <w:rsid w:val="00C054C1"/>
    <w:rsid w:val="00C056AA"/>
    <w:rsid w:val="00C05CF2"/>
    <w:rsid w:val="00C062B4"/>
    <w:rsid w:val="00C06433"/>
    <w:rsid w:val="00C0647D"/>
    <w:rsid w:val="00C065D0"/>
    <w:rsid w:val="00C06DB4"/>
    <w:rsid w:val="00C0738B"/>
    <w:rsid w:val="00C07437"/>
    <w:rsid w:val="00C075C0"/>
    <w:rsid w:val="00C0766E"/>
    <w:rsid w:val="00C076F8"/>
    <w:rsid w:val="00C07AD1"/>
    <w:rsid w:val="00C07C06"/>
    <w:rsid w:val="00C07DAC"/>
    <w:rsid w:val="00C10033"/>
    <w:rsid w:val="00C100D1"/>
    <w:rsid w:val="00C104E9"/>
    <w:rsid w:val="00C1054F"/>
    <w:rsid w:val="00C108AF"/>
    <w:rsid w:val="00C10A35"/>
    <w:rsid w:val="00C10A69"/>
    <w:rsid w:val="00C10C04"/>
    <w:rsid w:val="00C10C33"/>
    <w:rsid w:val="00C10DEB"/>
    <w:rsid w:val="00C110CB"/>
    <w:rsid w:val="00C113E0"/>
    <w:rsid w:val="00C115D5"/>
    <w:rsid w:val="00C11E2E"/>
    <w:rsid w:val="00C11FD2"/>
    <w:rsid w:val="00C12064"/>
    <w:rsid w:val="00C127AF"/>
    <w:rsid w:val="00C12A17"/>
    <w:rsid w:val="00C12B96"/>
    <w:rsid w:val="00C12F5E"/>
    <w:rsid w:val="00C13119"/>
    <w:rsid w:val="00C138FE"/>
    <w:rsid w:val="00C1395F"/>
    <w:rsid w:val="00C13A48"/>
    <w:rsid w:val="00C13A78"/>
    <w:rsid w:val="00C13BAF"/>
    <w:rsid w:val="00C13CF6"/>
    <w:rsid w:val="00C1435F"/>
    <w:rsid w:val="00C143E3"/>
    <w:rsid w:val="00C14405"/>
    <w:rsid w:val="00C144C7"/>
    <w:rsid w:val="00C14755"/>
    <w:rsid w:val="00C1475C"/>
    <w:rsid w:val="00C14A7C"/>
    <w:rsid w:val="00C14A91"/>
    <w:rsid w:val="00C14F09"/>
    <w:rsid w:val="00C153A2"/>
    <w:rsid w:val="00C1557C"/>
    <w:rsid w:val="00C1574D"/>
    <w:rsid w:val="00C15BA9"/>
    <w:rsid w:val="00C15DB4"/>
    <w:rsid w:val="00C15E58"/>
    <w:rsid w:val="00C15E67"/>
    <w:rsid w:val="00C160EA"/>
    <w:rsid w:val="00C1665A"/>
    <w:rsid w:val="00C168EF"/>
    <w:rsid w:val="00C16B24"/>
    <w:rsid w:val="00C16B36"/>
    <w:rsid w:val="00C16D54"/>
    <w:rsid w:val="00C17147"/>
    <w:rsid w:val="00C173CD"/>
    <w:rsid w:val="00C1746F"/>
    <w:rsid w:val="00C17633"/>
    <w:rsid w:val="00C17B01"/>
    <w:rsid w:val="00C17DF1"/>
    <w:rsid w:val="00C17E2B"/>
    <w:rsid w:val="00C17F2F"/>
    <w:rsid w:val="00C205F9"/>
    <w:rsid w:val="00C20C6D"/>
    <w:rsid w:val="00C21935"/>
    <w:rsid w:val="00C219C1"/>
    <w:rsid w:val="00C21EA7"/>
    <w:rsid w:val="00C21F56"/>
    <w:rsid w:val="00C22626"/>
    <w:rsid w:val="00C2271E"/>
    <w:rsid w:val="00C228A3"/>
    <w:rsid w:val="00C22BA7"/>
    <w:rsid w:val="00C23073"/>
    <w:rsid w:val="00C231DA"/>
    <w:rsid w:val="00C23225"/>
    <w:rsid w:val="00C23266"/>
    <w:rsid w:val="00C237C3"/>
    <w:rsid w:val="00C23982"/>
    <w:rsid w:val="00C23A15"/>
    <w:rsid w:val="00C23B60"/>
    <w:rsid w:val="00C23E66"/>
    <w:rsid w:val="00C24165"/>
    <w:rsid w:val="00C2458F"/>
    <w:rsid w:val="00C24627"/>
    <w:rsid w:val="00C24DEE"/>
    <w:rsid w:val="00C25038"/>
    <w:rsid w:val="00C251D9"/>
    <w:rsid w:val="00C2580D"/>
    <w:rsid w:val="00C2599D"/>
    <w:rsid w:val="00C25EF1"/>
    <w:rsid w:val="00C264C5"/>
    <w:rsid w:val="00C267FB"/>
    <w:rsid w:val="00C268E3"/>
    <w:rsid w:val="00C26983"/>
    <w:rsid w:val="00C2714F"/>
    <w:rsid w:val="00C27207"/>
    <w:rsid w:val="00C273A1"/>
    <w:rsid w:val="00C275D7"/>
    <w:rsid w:val="00C277AD"/>
    <w:rsid w:val="00C277BA"/>
    <w:rsid w:val="00C27A94"/>
    <w:rsid w:val="00C27AA7"/>
    <w:rsid w:val="00C27C97"/>
    <w:rsid w:val="00C30229"/>
    <w:rsid w:val="00C304A2"/>
    <w:rsid w:val="00C304A9"/>
    <w:rsid w:val="00C30B34"/>
    <w:rsid w:val="00C3105C"/>
    <w:rsid w:val="00C31208"/>
    <w:rsid w:val="00C3134C"/>
    <w:rsid w:val="00C31384"/>
    <w:rsid w:val="00C31405"/>
    <w:rsid w:val="00C31755"/>
    <w:rsid w:val="00C3192B"/>
    <w:rsid w:val="00C31D05"/>
    <w:rsid w:val="00C31F78"/>
    <w:rsid w:val="00C31FE4"/>
    <w:rsid w:val="00C3221D"/>
    <w:rsid w:val="00C3267B"/>
    <w:rsid w:val="00C328CC"/>
    <w:rsid w:val="00C328F7"/>
    <w:rsid w:val="00C32BBC"/>
    <w:rsid w:val="00C33280"/>
    <w:rsid w:val="00C3333F"/>
    <w:rsid w:val="00C334C6"/>
    <w:rsid w:val="00C33627"/>
    <w:rsid w:val="00C33645"/>
    <w:rsid w:val="00C33B36"/>
    <w:rsid w:val="00C33B94"/>
    <w:rsid w:val="00C33D23"/>
    <w:rsid w:val="00C33F2D"/>
    <w:rsid w:val="00C33FF6"/>
    <w:rsid w:val="00C34329"/>
    <w:rsid w:val="00C34AD5"/>
    <w:rsid w:val="00C34C61"/>
    <w:rsid w:val="00C34D11"/>
    <w:rsid w:val="00C353BF"/>
    <w:rsid w:val="00C3548C"/>
    <w:rsid w:val="00C35A78"/>
    <w:rsid w:val="00C35A92"/>
    <w:rsid w:val="00C35AFD"/>
    <w:rsid w:val="00C35BB2"/>
    <w:rsid w:val="00C36258"/>
    <w:rsid w:val="00C3656A"/>
    <w:rsid w:val="00C36637"/>
    <w:rsid w:val="00C36759"/>
    <w:rsid w:val="00C3686E"/>
    <w:rsid w:val="00C36A33"/>
    <w:rsid w:val="00C36EAD"/>
    <w:rsid w:val="00C36F00"/>
    <w:rsid w:val="00C371B9"/>
    <w:rsid w:val="00C375BB"/>
    <w:rsid w:val="00C377D5"/>
    <w:rsid w:val="00C37874"/>
    <w:rsid w:val="00C4003F"/>
    <w:rsid w:val="00C401A1"/>
    <w:rsid w:val="00C40622"/>
    <w:rsid w:val="00C410AE"/>
    <w:rsid w:val="00C4142E"/>
    <w:rsid w:val="00C41694"/>
    <w:rsid w:val="00C41920"/>
    <w:rsid w:val="00C41A80"/>
    <w:rsid w:val="00C4200D"/>
    <w:rsid w:val="00C4226D"/>
    <w:rsid w:val="00C42E06"/>
    <w:rsid w:val="00C431E3"/>
    <w:rsid w:val="00C437D4"/>
    <w:rsid w:val="00C43AD7"/>
    <w:rsid w:val="00C43D87"/>
    <w:rsid w:val="00C43F7B"/>
    <w:rsid w:val="00C4408C"/>
    <w:rsid w:val="00C44159"/>
    <w:rsid w:val="00C44E71"/>
    <w:rsid w:val="00C44F41"/>
    <w:rsid w:val="00C452EB"/>
    <w:rsid w:val="00C45497"/>
    <w:rsid w:val="00C45657"/>
    <w:rsid w:val="00C4567E"/>
    <w:rsid w:val="00C458E5"/>
    <w:rsid w:val="00C45AE1"/>
    <w:rsid w:val="00C461BE"/>
    <w:rsid w:val="00C46357"/>
    <w:rsid w:val="00C46402"/>
    <w:rsid w:val="00C464E2"/>
    <w:rsid w:val="00C4681D"/>
    <w:rsid w:val="00C46BAF"/>
    <w:rsid w:val="00C46CA0"/>
    <w:rsid w:val="00C472D1"/>
    <w:rsid w:val="00C476E4"/>
    <w:rsid w:val="00C47E3B"/>
    <w:rsid w:val="00C47F27"/>
    <w:rsid w:val="00C47F3A"/>
    <w:rsid w:val="00C500D9"/>
    <w:rsid w:val="00C505F1"/>
    <w:rsid w:val="00C50760"/>
    <w:rsid w:val="00C507B7"/>
    <w:rsid w:val="00C50C42"/>
    <w:rsid w:val="00C50D41"/>
    <w:rsid w:val="00C50F64"/>
    <w:rsid w:val="00C510BF"/>
    <w:rsid w:val="00C51127"/>
    <w:rsid w:val="00C513FC"/>
    <w:rsid w:val="00C515D9"/>
    <w:rsid w:val="00C51E99"/>
    <w:rsid w:val="00C51E9D"/>
    <w:rsid w:val="00C51F62"/>
    <w:rsid w:val="00C51FD1"/>
    <w:rsid w:val="00C520C6"/>
    <w:rsid w:val="00C52297"/>
    <w:rsid w:val="00C523AD"/>
    <w:rsid w:val="00C5263E"/>
    <w:rsid w:val="00C52F2D"/>
    <w:rsid w:val="00C5313B"/>
    <w:rsid w:val="00C533B7"/>
    <w:rsid w:val="00C53CA1"/>
    <w:rsid w:val="00C53DB1"/>
    <w:rsid w:val="00C53DCA"/>
    <w:rsid w:val="00C5404C"/>
    <w:rsid w:val="00C54155"/>
    <w:rsid w:val="00C5416E"/>
    <w:rsid w:val="00C543DA"/>
    <w:rsid w:val="00C54A7D"/>
    <w:rsid w:val="00C54BF5"/>
    <w:rsid w:val="00C54C0E"/>
    <w:rsid w:val="00C54C84"/>
    <w:rsid w:val="00C54ED4"/>
    <w:rsid w:val="00C54F9A"/>
    <w:rsid w:val="00C54FFA"/>
    <w:rsid w:val="00C550FC"/>
    <w:rsid w:val="00C5540C"/>
    <w:rsid w:val="00C555A3"/>
    <w:rsid w:val="00C55A85"/>
    <w:rsid w:val="00C5600F"/>
    <w:rsid w:val="00C5637F"/>
    <w:rsid w:val="00C56399"/>
    <w:rsid w:val="00C5669E"/>
    <w:rsid w:val="00C566AE"/>
    <w:rsid w:val="00C56913"/>
    <w:rsid w:val="00C5699F"/>
    <w:rsid w:val="00C56B6A"/>
    <w:rsid w:val="00C56CB4"/>
    <w:rsid w:val="00C56F4A"/>
    <w:rsid w:val="00C57047"/>
    <w:rsid w:val="00C5705F"/>
    <w:rsid w:val="00C5735E"/>
    <w:rsid w:val="00C573D9"/>
    <w:rsid w:val="00C57AD8"/>
    <w:rsid w:val="00C57CBD"/>
    <w:rsid w:val="00C603F4"/>
    <w:rsid w:val="00C60424"/>
    <w:rsid w:val="00C60465"/>
    <w:rsid w:val="00C60AA1"/>
    <w:rsid w:val="00C60B91"/>
    <w:rsid w:val="00C60BD6"/>
    <w:rsid w:val="00C60C5F"/>
    <w:rsid w:val="00C60D44"/>
    <w:rsid w:val="00C610C5"/>
    <w:rsid w:val="00C61616"/>
    <w:rsid w:val="00C6170E"/>
    <w:rsid w:val="00C6181A"/>
    <w:rsid w:val="00C61940"/>
    <w:rsid w:val="00C61EBF"/>
    <w:rsid w:val="00C620E4"/>
    <w:rsid w:val="00C6215D"/>
    <w:rsid w:val="00C62B10"/>
    <w:rsid w:val="00C63060"/>
    <w:rsid w:val="00C638E7"/>
    <w:rsid w:val="00C63B17"/>
    <w:rsid w:val="00C63FCA"/>
    <w:rsid w:val="00C64039"/>
    <w:rsid w:val="00C64467"/>
    <w:rsid w:val="00C64AFF"/>
    <w:rsid w:val="00C64E5C"/>
    <w:rsid w:val="00C64F8E"/>
    <w:rsid w:val="00C65540"/>
    <w:rsid w:val="00C65B3B"/>
    <w:rsid w:val="00C65CBD"/>
    <w:rsid w:val="00C65D94"/>
    <w:rsid w:val="00C65FA9"/>
    <w:rsid w:val="00C660A2"/>
    <w:rsid w:val="00C6633F"/>
    <w:rsid w:val="00C6650F"/>
    <w:rsid w:val="00C665DD"/>
    <w:rsid w:val="00C66737"/>
    <w:rsid w:val="00C66A94"/>
    <w:rsid w:val="00C66DAD"/>
    <w:rsid w:val="00C67174"/>
    <w:rsid w:val="00C67461"/>
    <w:rsid w:val="00C674D8"/>
    <w:rsid w:val="00C67908"/>
    <w:rsid w:val="00C67B5E"/>
    <w:rsid w:val="00C67C33"/>
    <w:rsid w:val="00C7016D"/>
    <w:rsid w:val="00C7049C"/>
    <w:rsid w:val="00C704BA"/>
    <w:rsid w:val="00C70711"/>
    <w:rsid w:val="00C708D7"/>
    <w:rsid w:val="00C7108D"/>
    <w:rsid w:val="00C7132E"/>
    <w:rsid w:val="00C715CC"/>
    <w:rsid w:val="00C718B0"/>
    <w:rsid w:val="00C719FB"/>
    <w:rsid w:val="00C71A27"/>
    <w:rsid w:val="00C71AAE"/>
    <w:rsid w:val="00C71D9A"/>
    <w:rsid w:val="00C7206C"/>
    <w:rsid w:val="00C721F2"/>
    <w:rsid w:val="00C72467"/>
    <w:rsid w:val="00C72689"/>
    <w:rsid w:val="00C728DC"/>
    <w:rsid w:val="00C72D5D"/>
    <w:rsid w:val="00C72DCD"/>
    <w:rsid w:val="00C72E68"/>
    <w:rsid w:val="00C72F8C"/>
    <w:rsid w:val="00C73094"/>
    <w:rsid w:val="00C7321A"/>
    <w:rsid w:val="00C73324"/>
    <w:rsid w:val="00C73346"/>
    <w:rsid w:val="00C73BA7"/>
    <w:rsid w:val="00C73BB9"/>
    <w:rsid w:val="00C73ED3"/>
    <w:rsid w:val="00C73FD9"/>
    <w:rsid w:val="00C740AF"/>
    <w:rsid w:val="00C74226"/>
    <w:rsid w:val="00C74596"/>
    <w:rsid w:val="00C74885"/>
    <w:rsid w:val="00C74ACC"/>
    <w:rsid w:val="00C74B5B"/>
    <w:rsid w:val="00C74D75"/>
    <w:rsid w:val="00C75272"/>
    <w:rsid w:val="00C75913"/>
    <w:rsid w:val="00C7592E"/>
    <w:rsid w:val="00C75AA1"/>
    <w:rsid w:val="00C75C3C"/>
    <w:rsid w:val="00C763A7"/>
    <w:rsid w:val="00C765CD"/>
    <w:rsid w:val="00C765D8"/>
    <w:rsid w:val="00C77085"/>
    <w:rsid w:val="00C7759F"/>
    <w:rsid w:val="00C775D7"/>
    <w:rsid w:val="00C777FF"/>
    <w:rsid w:val="00C779C4"/>
    <w:rsid w:val="00C77A73"/>
    <w:rsid w:val="00C77B12"/>
    <w:rsid w:val="00C77C86"/>
    <w:rsid w:val="00C77D18"/>
    <w:rsid w:val="00C77F60"/>
    <w:rsid w:val="00C77FED"/>
    <w:rsid w:val="00C80000"/>
    <w:rsid w:val="00C8028D"/>
    <w:rsid w:val="00C803C5"/>
    <w:rsid w:val="00C80415"/>
    <w:rsid w:val="00C80463"/>
    <w:rsid w:val="00C8051E"/>
    <w:rsid w:val="00C8072C"/>
    <w:rsid w:val="00C80881"/>
    <w:rsid w:val="00C809B8"/>
    <w:rsid w:val="00C80B1A"/>
    <w:rsid w:val="00C8106D"/>
    <w:rsid w:val="00C813A9"/>
    <w:rsid w:val="00C81591"/>
    <w:rsid w:val="00C8179B"/>
    <w:rsid w:val="00C817F4"/>
    <w:rsid w:val="00C81996"/>
    <w:rsid w:val="00C81BD2"/>
    <w:rsid w:val="00C81C25"/>
    <w:rsid w:val="00C81C43"/>
    <w:rsid w:val="00C81C6E"/>
    <w:rsid w:val="00C82020"/>
    <w:rsid w:val="00C82061"/>
    <w:rsid w:val="00C82526"/>
    <w:rsid w:val="00C82587"/>
    <w:rsid w:val="00C8295E"/>
    <w:rsid w:val="00C82A1A"/>
    <w:rsid w:val="00C82B00"/>
    <w:rsid w:val="00C82B46"/>
    <w:rsid w:val="00C82DDA"/>
    <w:rsid w:val="00C8397D"/>
    <w:rsid w:val="00C83AD6"/>
    <w:rsid w:val="00C83D68"/>
    <w:rsid w:val="00C83F9E"/>
    <w:rsid w:val="00C8411A"/>
    <w:rsid w:val="00C842AF"/>
    <w:rsid w:val="00C847A0"/>
    <w:rsid w:val="00C85011"/>
    <w:rsid w:val="00C85397"/>
    <w:rsid w:val="00C85614"/>
    <w:rsid w:val="00C8568A"/>
    <w:rsid w:val="00C85797"/>
    <w:rsid w:val="00C859DE"/>
    <w:rsid w:val="00C85DE6"/>
    <w:rsid w:val="00C85E9F"/>
    <w:rsid w:val="00C86051"/>
    <w:rsid w:val="00C865DA"/>
    <w:rsid w:val="00C868ED"/>
    <w:rsid w:val="00C8693D"/>
    <w:rsid w:val="00C86F42"/>
    <w:rsid w:val="00C8798F"/>
    <w:rsid w:val="00C879F6"/>
    <w:rsid w:val="00C905D3"/>
    <w:rsid w:val="00C907E1"/>
    <w:rsid w:val="00C90A7F"/>
    <w:rsid w:val="00C90ADC"/>
    <w:rsid w:val="00C90AF6"/>
    <w:rsid w:val="00C90BDB"/>
    <w:rsid w:val="00C90C1D"/>
    <w:rsid w:val="00C90ECA"/>
    <w:rsid w:val="00C91009"/>
    <w:rsid w:val="00C91413"/>
    <w:rsid w:val="00C915FA"/>
    <w:rsid w:val="00C917F0"/>
    <w:rsid w:val="00C91850"/>
    <w:rsid w:val="00C91F0B"/>
    <w:rsid w:val="00C9242C"/>
    <w:rsid w:val="00C92500"/>
    <w:rsid w:val="00C92828"/>
    <w:rsid w:val="00C92A20"/>
    <w:rsid w:val="00C92A64"/>
    <w:rsid w:val="00C92C40"/>
    <w:rsid w:val="00C93190"/>
    <w:rsid w:val="00C933C5"/>
    <w:rsid w:val="00C935E4"/>
    <w:rsid w:val="00C93656"/>
    <w:rsid w:val="00C93AA0"/>
    <w:rsid w:val="00C93C10"/>
    <w:rsid w:val="00C94216"/>
    <w:rsid w:val="00C943DD"/>
    <w:rsid w:val="00C9462B"/>
    <w:rsid w:val="00C9466E"/>
    <w:rsid w:val="00C9480B"/>
    <w:rsid w:val="00C9488C"/>
    <w:rsid w:val="00C94F96"/>
    <w:rsid w:val="00C953D5"/>
    <w:rsid w:val="00C95466"/>
    <w:rsid w:val="00C95882"/>
    <w:rsid w:val="00C95931"/>
    <w:rsid w:val="00C95A6B"/>
    <w:rsid w:val="00C9634A"/>
    <w:rsid w:val="00C96382"/>
    <w:rsid w:val="00C9647F"/>
    <w:rsid w:val="00C964CF"/>
    <w:rsid w:val="00C96D40"/>
    <w:rsid w:val="00C973F4"/>
    <w:rsid w:val="00C975B7"/>
    <w:rsid w:val="00C97836"/>
    <w:rsid w:val="00C9787F"/>
    <w:rsid w:val="00C97D26"/>
    <w:rsid w:val="00C97DC0"/>
    <w:rsid w:val="00CA0324"/>
    <w:rsid w:val="00CA044B"/>
    <w:rsid w:val="00CA071D"/>
    <w:rsid w:val="00CA16CA"/>
    <w:rsid w:val="00CA1874"/>
    <w:rsid w:val="00CA18E5"/>
    <w:rsid w:val="00CA1A13"/>
    <w:rsid w:val="00CA1E04"/>
    <w:rsid w:val="00CA2062"/>
    <w:rsid w:val="00CA2177"/>
    <w:rsid w:val="00CA23DD"/>
    <w:rsid w:val="00CA24C9"/>
    <w:rsid w:val="00CA25AA"/>
    <w:rsid w:val="00CA2FBB"/>
    <w:rsid w:val="00CA3262"/>
    <w:rsid w:val="00CA3428"/>
    <w:rsid w:val="00CA36EE"/>
    <w:rsid w:val="00CA3727"/>
    <w:rsid w:val="00CA3A68"/>
    <w:rsid w:val="00CA419A"/>
    <w:rsid w:val="00CA4248"/>
    <w:rsid w:val="00CA47B7"/>
    <w:rsid w:val="00CA5038"/>
    <w:rsid w:val="00CA51EB"/>
    <w:rsid w:val="00CA523E"/>
    <w:rsid w:val="00CA5BA4"/>
    <w:rsid w:val="00CA61F3"/>
    <w:rsid w:val="00CA6685"/>
    <w:rsid w:val="00CA678C"/>
    <w:rsid w:val="00CA693D"/>
    <w:rsid w:val="00CA715A"/>
    <w:rsid w:val="00CA7322"/>
    <w:rsid w:val="00CA73BA"/>
    <w:rsid w:val="00CA7570"/>
    <w:rsid w:val="00CA7626"/>
    <w:rsid w:val="00CA7858"/>
    <w:rsid w:val="00CA78B1"/>
    <w:rsid w:val="00CA7AEB"/>
    <w:rsid w:val="00CA7B49"/>
    <w:rsid w:val="00CA7BFA"/>
    <w:rsid w:val="00CB01FF"/>
    <w:rsid w:val="00CB0261"/>
    <w:rsid w:val="00CB02B5"/>
    <w:rsid w:val="00CB02D9"/>
    <w:rsid w:val="00CB04B9"/>
    <w:rsid w:val="00CB0D74"/>
    <w:rsid w:val="00CB12F3"/>
    <w:rsid w:val="00CB14E7"/>
    <w:rsid w:val="00CB1758"/>
    <w:rsid w:val="00CB178D"/>
    <w:rsid w:val="00CB1A23"/>
    <w:rsid w:val="00CB1F4F"/>
    <w:rsid w:val="00CB1F92"/>
    <w:rsid w:val="00CB21B4"/>
    <w:rsid w:val="00CB2A54"/>
    <w:rsid w:val="00CB30B6"/>
    <w:rsid w:val="00CB3128"/>
    <w:rsid w:val="00CB3281"/>
    <w:rsid w:val="00CB3351"/>
    <w:rsid w:val="00CB336A"/>
    <w:rsid w:val="00CB3729"/>
    <w:rsid w:val="00CB3BA9"/>
    <w:rsid w:val="00CB3D5D"/>
    <w:rsid w:val="00CB3E75"/>
    <w:rsid w:val="00CB41E4"/>
    <w:rsid w:val="00CB4853"/>
    <w:rsid w:val="00CB4CD3"/>
    <w:rsid w:val="00CB538D"/>
    <w:rsid w:val="00CB5501"/>
    <w:rsid w:val="00CB5533"/>
    <w:rsid w:val="00CB568C"/>
    <w:rsid w:val="00CB5F90"/>
    <w:rsid w:val="00CB62EF"/>
    <w:rsid w:val="00CB650F"/>
    <w:rsid w:val="00CB6943"/>
    <w:rsid w:val="00CB6B30"/>
    <w:rsid w:val="00CB6C73"/>
    <w:rsid w:val="00CB7088"/>
    <w:rsid w:val="00CB70A4"/>
    <w:rsid w:val="00CB70E0"/>
    <w:rsid w:val="00CB714E"/>
    <w:rsid w:val="00CB7314"/>
    <w:rsid w:val="00CB7759"/>
    <w:rsid w:val="00CB78A3"/>
    <w:rsid w:val="00CB7FE5"/>
    <w:rsid w:val="00CC0146"/>
    <w:rsid w:val="00CC01A5"/>
    <w:rsid w:val="00CC0452"/>
    <w:rsid w:val="00CC04C7"/>
    <w:rsid w:val="00CC08B9"/>
    <w:rsid w:val="00CC0A20"/>
    <w:rsid w:val="00CC0B6B"/>
    <w:rsid w:val="00CC0BBD"/>
    <w:rsid w:val="00CC11D2"/>
    <w:rsid w:val="00CC1353"/>
    <w:rsid w:val="00CC196F"/>
    <w:rsid w:val="00CC2066"/>
    <w:rsid w:val="00CC20C6"/>
    <w:rsid w:val="00CC23F3"/>
    <w:rsid w:val="00CC26EE"/>
    <w:rsid w:val="00CC2876"/>
    <w:rsid w:val="00CC2914"/>
    <w:rsid w:val="00CC2BEE"/>
    <w:rsid w:val="00CC2E95"/>
    <w:rsid w:val="00CC3299"/>
    <w:rsid w:val="00CC3438"/>
    <w:rsid w:val="00CC385F"/>
    <w:rsid w:val="00CC3F0F"/>
    <w:rsid w:val="00CC466C"/>
    <w:rsid w:val="00CC4A26"/>
    <w:rsid w:val="00CC4B37"/>
    <w:rsid w:val="00CC52C6"/>
    <w:rsid w:val="00CC54E6"/>
    <w:rsid w:val="00CC5501"/>
    <w:rsid w:val="00CC5681"/>
    <w:rsid w:val="00CC5687"/>
    <w:rsid w:val="00CC5870"/>
    <w:rsid w:val="00CC5DE7"/>
    <w:rsid w:val="00CC5FFF"/>
    <w:rsid w:val="00CC6014"/>
    <w:rsid w:val="00CC6036"/>
    <w:rsid w:val="00CC6389"/>
    <w:rsid w:val="00CC65E6"/>
    <w:rsid w:val="00CC674C"/>
    <w:rsid w:val="00CC6992"/>
    <w:rsid w:val="00CC69A5"/>
    <w:rsid w:val="00CC6C89"/>
    <w:rsid w:val="00CC6D9E"/>
    <w:rsid w:val="00CC6DEF"/>
    <w:rsid w:val="00CC7B9A"/>
    <w:rsid w:val="00CC7DB6"/>
    <w:rsid w:val="00CC7E47"/>
    <w:rsid w:val="00CC7F0D"/>
    <w:rsid w:val="00CD006E"/>
    <w:rsid w:val="00CD062C"/>
    <w:rsid w:val="00CD06D6"/>
    <w:rsid w:val="00CD07BC"/>
    <w:rsid w:val="00CD0878"/>
    <w:rsid w:val="00CD0AA3"/>
    <w:rsid w:val="00CD0C30"/>
    <w:rsid w:val="00CD0CA7"/>
    <w:rsid w:val="00CD0FF0"/>
    <w:rsid w:val="00CD1066"/>
    <w:rsid w:val="00CD10F1"/>
    <w:rsid w:val="00CD1310"/>
    <w:rsid w:val="00CD17FB"/>
    <w:rsid w:val="00CD19F0"/>
    <w:rsid w:val="00CD1D5E"/>
    <w:rsid w:val="00CD213E"/>
    <w:rsid w:val="00CD242A"/>
    <w:rsid w:val="00CD257B"/>
    <w:rsid w:val="00CD2929"/>
    <w:rsid w:val="00CD2958"/>
    <w:rsid w:val="00CD2C98"/>
    <w:rsid w:val="00CD2CA4"/>
    <w:rsid w:val="00CD2D52"/>
    <w:rsid w:val="00CD2F1D"/>
    <w:rsid w:val="00CD3056"/>
    <w:rsid w:val="00CD3D31"/>
    <w:rsid w:val="00CD3E34"/>
    <w:rsid w:val="00CD3F1E"/>
    <w:rsid w:val="00CD40B4"/>
    <w:rsid w:val="00CD4193"/>
    <w:rsid w:val="00CD4449"/>
    <w:rsid w:val="00CD4680"/>
    <w:rsid w:val="00CD47B7"/>
    <w:rsid w:val="00CD47EE"/>
    <w:rsid w:val="00CD4A71"/>
    <w:rsid w:val="00CD5136"/>
    <w:rsid w:val="00CD52CF"/>
    <w:rsid w:val="00CD53B2"/>
    <w:rsid w:val="00CD5878"/>
    <w:rsid w:val="00CD5AE7"/>
    <w:rsid w:val="00CD5BB1"/>
    <w:rsid w:val="00CD5FB7"/>
    <w:rsid w:val="00CD608B"/>
    <w:rsid w:val="00CD617C"/>
    <w:rsid w:val="00CD62C1"/>
    <w:rsid w:val="00CD62E8"/>
    <w:rsid w:val="00CD6E04"/>
    <w:rsid w:val="00CD72EC"/>
    <w:rsid w:val="00CD7E53"/>
    <w:rsid w:val="00CD7E6A"/>
    <w:rsid w:val="00CD7FB2"/>
    <w:rsid w:val="00CE0011"/>
    <w:rsid w:val="00CE0328"/>
    <w:rsid w:val="00CE0436"/>
    <w:rsid w:val="00CE07A6"/>
    <w:rsid w:val="00CE0FD1"/>
    <w:rsid w:val="00CE12D6"/>
    <w:rsid w:val="00CE1370"/>
    <w:rsid w:val="00CE1949"/>
    <w:rsid w:val="00CE1D61"/>
    <w:rsid w:val="00CE1EF9"/>
    <w:rsid w:val="00CE2231"/>
    <w:rsid w:val="00CE2544"/>
    <w:rsid w:val="00CE26B9"/>
    <w:rsid w:val="00CE28E8"/>
    <w:rsid w:val="00CE2B6D"/>
    <w:rsid w:val="00CE32B2"/>
    <w:rsid w:val="00CE3321"/>
    <w:rsid w:val="00CE3496"/>
    <w:rsid w:val="00CE3948"/>
    <w:rsid w:val="00CE3B29"/>
    <w:rsid w:val="00CE3F07"/>
    <w:rsid w:val="00CE3F56"/>
    <w:rsid w:val="00CE3F67"/>
    <w:rsid w:val="00CE4129"/>
    <w:rsid w:val="00CE4319"/>
    <w:rsid w:val="00CE455F"/>
    <w:rsid w:val="00CE4705"/>
    <w:rsid w:val="00CE4C54"/>
    <w:rsid w:val="00CE4F2E"/>
    <w:rsid w:val="00CE565A"/>
    <w:rsid w:val="00CE58FD"/>
    <w:rsid w:val="00CE5916"/>
    <w:rsid w:val="00CE5AF4"/>
    <w:rsid w:val="00CE61A7"/>
    <w:rsid w:val="00CE646A"/>
    <w:rsid w:val="00CE666F"/>
    <w:rsid w:val="00CE66BC"/>
    <w:rsid w:val="00CE6944"/>
    <w:rsid w:val="00CE6D0B"/>
    <w:rsid w:val="00CE720E"/>
    <w:rsid w:val="00CE7444"/>
    <w:rsid w:val="00CE7803"/>
    <w:rsid w:val="00CE7A93"/>
    <w:rsid w:val="00CF0702"/>
    <w:rsid w:val="00CF0A28"/>
    <w:rsid w:val="00CF0A6D"/>
    <w:rsid w:val="00CF0A82"/>
    <w:rsid w:val="00CF0AE8"/>
    <w:rsid w:val="00CF1596"/>
    <w:rsid w:val="00CF1725"/>
    <w:rsid w:val="00CF1922"/>
    <w:rsid w:val="00CF1964"/>
    <w:rsid w:val="00CF1BA7"/>
    <w:rsid w:val="00CF1BCB"/>
    <w:rsid w:val="00CF1F1C"/>
    <w:rsid w:val="00CF1F7A"/>
    <w:rsid w:val="00CF1FF8"/>
    <w:rsid w:val="00CF26C6"/>
    <w:rsid w:val="00CF281E"/>
    <w:rsid w:val="00CF2A92"/>
    <w:rsid w:val="00CF30AC"/>
    <w:rsid w:val="00CF3A0E"/>
    <w:rsid w:val="00CF43CC"/>
    <w:rsid w:val="00CF4652"/>
    <w:rsid w:val="00CF57CF"/>
    <w:rsid w:val="00CF5AD9"/>
    <w:rsid w:val="00CF5E2D"/>
    <w:rsid w:val="00CF5F05"/>
    <w:rsid w:val="00CF614E"/>
    <w:rsid w:val="00CF627A"/>
    <w:rsid w:val="00CF6768"/>
    <w:rsid w:val="00CF6995"/>
    <w:rsid w:val="00CF6B42"/>
    <w:rsid w:val="00CF6C79"/>
    <w:rsid w:val="00CF6C86"/>
    <w:rsid w:val="00CF6DA7"/>
    <w:rsid w:val="00CF7339"/>
    <w:rsid w:val="00CF7482"/>
    <w:rsid w:val="00CF748D"/>
    <w:rsid w:val="00CF7BA3"/>
    <w:rsid w:val="00CF7F4E"/>
    <w:rsid w:val="00D0052C"/>
    <w:rsid w:val="00D0076E"/>
    <w:rsid w:val="00D00880"/>
    <w:rsid w:val="00D00B49"/>
    <w:rsid w:val="00D00EA6"/>
    <w:rsid w:val="00D01496"/>
    <w:rsid w:val="00D0151E"/>
    <w:rsid w:val="00D01A8C"/>
    <w:rsid w:val="00D01F61"/>
    <w:rsid w:val="00D0222F"/>
    <w:rsid w:val="00D02285"/>
    <w:rsid w:val="00D0274D"/>
    <w:rsid w:val="00D028EF"/>
    <w:rsid w:val="00D02AA7"/>
    <w:rsid w:val="00D02B8D"/>
    <w:rsid w:val="00D02EA9"/>
    <w:rsid w:val="00D030DE"/>
    <w:rsid w:val="00D03247"/>
    <w:rsid w:val="00D0347D"/>
    <w:rsid w:val="00D03960"/>
    <w:rsid w:val="00D03B9E"/>
    <w:rsid w:val="00D04236"/>
    <w:rsid w:val="00D042C9"/>
    <w:rsid w:val="00D04680"/>
    <w:rsid w:val="00D047B9"/>
    <w:rsid w:val="00D04C21"/>
    <w:rsid w:val="00D0511B"/>
    <w:rsid w:val="00D05143"/>
    <w:rsid w:val="00D05378"/>
    <w:rsid w:val="00D058F6"/>
    <w:rsid w:val="00D05A59"/>
    <w:rsid w:val="00D05B8D"/>
    <w:rsid w:val="00D05D16"/>
    <w:rsid w:val="00D05DD7"/>
    <w:rsid w:val="00D05DDD"/>
    <w:rsid w:val="00D061EB"/>
    <w:rsid w:val="00D0637A"/>
    <w:rsid w:val="00D0699B"/>
    <w:rsid w:val="00D069CC"/>
    <w:rsid w:val="00D06E7C"/>
    <w:rsid w:val="00D07142"/>
    <w:rsid w:val="00D075CB"/>
    <w:rsid w:val="00D076B8"/>
    <w:rsid w:val="00D07DA4"/>
    <w:rsid w:val="00D07E4B"/>
    <w:rsid w:val="00D07E7C"/>
    <w:rsid w:val="00D07F93"/>
    <w:rsid w:val="00D105E8"/>
    <w:rsid w:val="00D109B8"/>
    <w:rsid w:val="00D10EBD"/>
    <w:rsid w:val="00D10EE7"/>
    <w:rsid w:val="00D110D9"/>
    <w:rsid w:val="00D110FD"/>
    <w:rsid w:val="00D1135A"/>
    <w:rsid w:val="00D117B1"/>
    <w:rsid w:val="00D11BF3"/>
    <w:rsid w:val="00D11FCE"/>
    <w:rsid w:val="00D12050"/>
    <w:rsid w:val="00D12EC1"/>
    <w:rsid w:val="00D12F16"/>
    <w:rsid w:val="00D13145"/>
    <w:rsid w:val="00D13205"/>
    <w:rsid w:val="00D13222"/>
    <w:rsid w:val="00D13818"/>
    <w:rsid w:val="00D139B5"/>
    <w:rsid w:val="00D13A3C"/>
    <w:rsid w:val="00D13AA4"/>
    <w:rsid w:val="00D14578"/>
    <w:rsid w:val="00D14979"/>
    <w:rsid w:val="00D14A2C"/>
    <w:rsid w:val="00D14A8F"/>
    <w:rsid w:val="00D14B6D"/>
    <w:rsid w:val="00D14EF6"/>
    <w:rsid w:val="00D150D6"/>
    <w:rsid w:val="00D15795"/>
    <w:rsid w:val="00D15876"/>
    <w:rsid w:val="00D15ACD"/>
    <w:rsid w:val="00D15D47"/>
    <w:rsid w:val="00D15FF0"/>
    <w:rsid w:val="00D16462"/>
    <w:rsid w:val="00D16707"/>
    <w:rsid w:val="00D1694A"/>
    <w:rsid w:val="00D16FC1"/>
    <w:rsid w:val="00D17170"/>
    <w:rsid w:val="00D1743D"/>
    <w:rsid w:val="00D177A7"/>
    <w:rsid w:val="00D17BCA"/>
    <w:rsid w:val="00D17EBA"/>
    <w:rsid w:val="00D2003B"/>
    <w:rsid w:val="00D2031C"/>
    <w:rsid w:val="00D20544"/>
    <w:rsid w:val="00D20A56"/>
    <w:rsid w:val="00D20D7F"/>
    <w:rsid w:val="00D20E73"/>
    <w:rsid w:val="00D2104F"/>
    <w:rsid w:val="00D213F8"/>
    <w:rsid w:val="00D215AA"/>
    <w:rsid w:val="00D216A7"/>
    <w:rsid w:val="00D2188C"/>
    <w:rsid w:val="00D21A2B"/>
    <w:rsid w:val="00D21AE2"/>
    <w:rsid w:val="00D21C38"/>
    <w:rsid w:val="00D21CFE"/>
    <w:rsid w:val="00D22093"/>
    <w:rsid w:val="00D223A4"/>
    <w:rsid w:val="00D22628"/>
    <w:rsid w:val="00D22808"/>
    <w:rsid w:val="00D2280D"/>
    <w:rsid w:val="00D22A57"/>
    <w:rsid w:val="00D2354D"/>
    <w:rsid w:val="00D235B1"/>
    <w:rsid w:val="00D23A2C"/>
    <w:rsid w:val="00D23CC8"/>
    <w:rsid w:val="00D24026"/>
    <w:rsid w:val="00D241D5"/>
    <w:rsid w:val="00D24713"/>
    <w:rsid w:val="00D247B0"/>
    <w:rsid w:val="00D2480F"/>
    <w:rsid w:val="00D24AFD"/>
    <w:rsid w:val="00D24CE7"/>
    <w:rsid w:val="00D24D3C"/>
    <w:rsid w:val="00D2510C"/>
    <w:rsid w:val="00D252B5"/>
    <w:rsid w:val="00D252F4"/>
    <w:rsid w:val="00D25C58"/>
    <w:rsid w:val="00D25C75"/>
    <w:rsid w:val="00D25E5F"/>
    <w:rsid w:val="00D25F3D"/>
    <w:rsid w:val="00D26485"/>
    <w:rsid w:val="00D2660A"/>
    <w:rsid w:val="00D26918"/>
    <w:rsid w:val="00D26941"/>
    <w:rsid w:val="00D26CBA"/>
    <w:rsid w:val="00D2730C"/>
    <w:rsid w:val="00D2750D"/>
    <w:rsid w:val="00D276AF"/>
    <w:rsid w:val="00D278EA"/>
    <w:rsid w:val="00D27B63"/>
    <w:rsid w:val="00D27DE1"/>
    <w:rsid w:val="00D30466"/>
    <w:rsid w:val="00D3065D"/>
    <w:rsid w:val="00D3095F"/>
    <w:rsid w:val="00D30BB5"/>
    <w:rsid w:val="00D30CE6"/>
    <w:rsid w:val="00D30E98"/>
    <w:rsid w:val="00D30EF4"/>
    <w:rsid w:val="00D31037"/>
    <w:rsid w:val="00D31805"/>
    <w:rsid w:val="00D31AC3"/>
    <w:rsid w:val="00D31B57"/>
    <w:rsid w:val="00D31C2F"/>
    <w:rsid w:val="00D31C7E"/>
    <w:rsid w:val="00D31C9D"/>
    <w:rsid w:val="00D32A25"/>
    <w:rsid w:val="00D32E0F"/>
    <w:rsid w:val="00D32E7B"/>
    <w:rsid w:val="00D33127"/>
    <w:rsid w:val="00D334B9"/>
    <w:rsid w:val="00D33535"/>
    <w:rsid w:val="00D3385A"/>
    <w:rsid w:val="00D3390C"/>
    <w:rsid w:val="00D34349"/>
    <w:rsid w:val="00D34535"/>
    <w:rsid w:val="00D346BB"/>
    <w:rsid w:val="00D34D9B"/>
    <w:rsid w:val="00D3524C"/>
    <w:rsid w:val="00D354F5"/>
    <w:rsid w:val="00D36183"/>
    <w:rsid w:val="00D3656C"/>
    <w:rsid w:val="00D36CC9"/>
    <w:rsid w:val="00D36E80"/>
    <w:rsid w:val="00D371C4"/>
    <w:rsid w:val="00D37ACC"/>
    <w:rsid w:val="00D37CF9"/>
    <w:rsid w:val="00D40022"/>
    <w:rsid w:val="00D40096"/>
    <w:rsid w:val="00D40346"/>
    <w:rsid w:val="00D40444"/>
    <w:rsid w:val="00D40633"/>
    <w:rsid w:val="00D4066E"/>
    <w:rsid w:val="00D4069A"/>
    <w:rsid w:val="00D4069C"/>
    <w:rsid w:val="00D40764"/>
    <w:rsid w:val="00D41780"/>
    <w:rsid w:val="00D419EC"/>
    <w:rsid w:val="00D41C54"/>
    <w:rsid w:val="00D41CE4"/>
    <w:rsid w:val="00D423C0"/>
    <w:rsid w:val="00D42A49"/>
    <w:rsid w:val="00D42BD0"/>
    <w:rsid w:val="00D43771"/>
    <w:rsid w:val="00D43A9F"/>
    <w:rsid w:val="00D43BF1"/>
    <w:rsid w:val="00D4400C"/>
    <w:rsid w:val="00D44018"/>
    <w:rsid w:val="00D4458B"/>
    <w:rsid w:val="00D44948"/>
    <w:rsid w:val="00D44987"/>
    <w:rsid w:val="00D44AD3"/>
    <w:rsid w:val="00D44C0D"/>
    <w:rsid w:val="00D44C41"/>
    <w:rsid w:val="00D44D08"/>
    <w:rsid w:val="00D44DC6"/>
    <w:rsid w:val="00D450A4"/>
    <w:rsid w:val="00D458A6"/>
    <w:rsid w:val="00D45BE5"/>
    <w:rsid w:val="00D45C2C"/>
    <w:rsid w:val="00D45D80"/>
    <w:rsid w:val="00D45E10"/>
    <w:rsid w:val="00D45E6E"/>
    <w:rsid w:val="00D45F7F"/>
    <w:rsid w:val="00D46059"/>
    <w:rsid w:val="00D462ED"/>
    <w:rsid w:val="00D463CE"/>
    <w:rsid w:val="00D4697A"/>
    <w:rsid w:val="00D46D6E"/>
    <w:rsid w:val="00D470ED"/>
    <w:rsid w:val="00D472C1"/>
    <w:rsid w:val="00D476E9"/>
    <w:rsid w:val="00D4782F"/>
    <w:rsid w:val="00D47A9B"/>
    <w:rsid w:val="00D502DA"/>
    <w:rsid w:val="00D50360"/>
    <w:rsid w:val="00D505FC"/>
    <w:rsid w:val="00D5071D"/>
    <w:rsid w:val="00D50C23"/>
    <w:rsid w:val="00D51016"/>
    <w:rsid w:val="00D51AEA"/>
    <w:rsid w:val="00D51CA5"/>
    <w:rsid w:val="00D52022"/>
    <w:rsid w:val="00D52120"/>
    <w:rsid w:val="00D52407"/>
    <w:rsid w:val="00D52C8A"/>
    <w:rsid w:val="00D52E22"/>
    <w:rsid w:val="00D52F5C"/>
    <w:rsid w:val="00D53145"/>
    <w:rsid w:val="00D532EA"/>
    <w:rsid w:val="00D533D9"/>
    <w:rsid w:val="00D53403"/>
    <w:rsid w:val="00D53973"/>
    <w:rsid w:val="00D53C43"/>
    <w:rsid w:val="00D53DB2"/>
    <w:rsid w:val="00D53E2E"/>
    <w:rsid w:val="00D542E9"/>
    <w:rsid w:val="00D54569"/>
    <w:rsid w:val="00D54636"/>
    <w:rsid w:val="00D5483E"/>
    <w:rsid w:val="00D549C9"/>
    <w:rsid w:val="00D54F8F"/>
    <w:rsid w:val="00D54FD7"/>
    <w:rsid w:val="00D559C3"/>
    <w:rsid w:val="00D55DED"/>
    <w:rsid w:val="00D55F02"/>
    <w:rsid w:val="00D5600F"/>
    <w:rsid w:val="00D56037"/>
    <w:rsid w:val="00D5647C"/>
    <w:rsid w:val="00D566F7"/>
    <w:rsid w:val="00D56C93"/>
    <w:rsid w:val="00D56FAE"/>
    <w:rsid w:val="00D57138"/>
    <w:rsid w:val="00D573F1"/>
    <w:rsid w:val="00D5775D"/>
    <w:rsid w:val="00D5780A"/>
    <w:rsid w:val="00D57CC0"/>
    <w:rsid w:val="00D60197"/>
    <w:rsid w:val="00D60358"/>
    <w:rsid w:val="00D60B04"/>
    <w:rsid w:val="00D60EB1"/>
    <w:rsid w:val="00D610EB"/>
    <w:rsid w:val="00D61575"/>
    <w:rsid w:val="00D615A1"/>
    <w:rsid w:val="00D616F2"/>
    <w:rsid w:val="00D6176B"/>
    <w:rsid w:val="00D61885"/>
    <w:rsid w:val="00D61B6C"/>
    <w:rsid w:val="00D61C7F"/>
    <w:rsid w:val="00D61EE8"/>
    <w:rsid w:val="00D61F36"/>
    <w:rsid w:val="00D62145"/>
    <w:rsid w:val="00D621CD"/>
    <w:rsid w:val="00D62628"/>
    <w:rsid w:val="00D62947"/>
    <w:rsid w:val="00D62A71"/>
    <w:rsid w:val="00D62FAF"/>
    <w:rsid w:val="00D63389"/>
    <w:rsid w:val="00D633CE"/>
    <w:rsid w:val="00D6343F"/>
    <w:rsid w:val="00D6390A"/>
    <w:rsid w:val="00D6392C"/>
    <w:rsid w:val="00D63C18"/>
    <w:rsid w:val="00D63EA7"/>
    <w:rsid w:val="00D64230"/>
    <w:rsid w:val="00D64333"/>
    <w:rsid w:val="00D6434C"/>
    <w:rsid w:val="00D64483"/>
    <w:rsid w:val="00D645A1"/>
    <w:rsid w:val="00D646BD"/>
    <w:rsid w:val="00D64940"/>
    <w:rsid w:val="00D64962"/>
    <w:rsid w:val="00D64BEE"/>
    <w:rsid w:val="00D64E16"/>
    <w:rsid w:val="00D64E48"/>
    <w:rsid w:val="00D64E8C"/>
    <w:rsid w:val="00D652D8"/>
    <w:rsid w:val="00D65389"/>
    <w:rsid w:val="00D65657"/>
    <w:rsid w:val="00D6579C"/>
    <w:rsid w:val="00D65825"/>
    <w:rsid w:val="00D65AC7"/>
    <w:rsid w:val="00D65ED8"/>
    <w:rsid w:val="00D664D2"/>
    <w:rsid w:val="00D66607"/>
    <w:rsid w:val="00D6687C"/>
    <w:rsid w:val="00D668E1"/>
    <w:rsid w:val="00D66975"/>
    <w:rsid w:val="00D66BA6"/>
    <w:rsid w:val="00D6701D"/>
    <w:rsid w:val="00D67228"/>
    <w:rsid w:val="00D67573"/>
    <w:rsid w:val="00D675D5"/>
    <w:rsid w:val="00D67AE1"/>
    <w:rsid w:val="00D67B56"/>
    <w:rsid w:val="00D67CF8"/>
    <w:rsid w:val="00D70039"/>
    <w:rsid w:val="00D706EF"/>
    <w:rsid w:val="00D708F1"/>
    <w:rsid w:val="00D70BE3"/>
    <w:rsid w:val="00D70D23"/>
    <w:rsid w:val="00D7145D"/>
    <w:rsid w:val="00D71F4B"/>
    <w:rsid w:val="00D72131"/>
    <w:rsid w:val="00D724C2"/>
    <w:rsid w:val="00D72608"/>
    <w:rsid w:val="00D72CB2"/>
    <w:rsid w:val="00D72D68"/>
    <w:rsid w:val="00D72D9C"/>
    <w:rsid w:val="00D732DB"/>
    <w:rsid w:val="00D73615"/>
    <w:rsid w:val="00D738FB"/>
    <w:rsid w:val="00D739CF"/>
    <w:rsid w:val="00D73B95"/>
    <w:rsid w:val="00D74076"/>
    <w:rsid w:val="00D74633"/>
    <w:rsid w:val="00D7474A"/>
    <w:rsid w:val="00D7487A"/>
    <w:rsid w:val="00D74BE9"/>
    <w:rsid w:val="00D74D64"/>
    <w:rsid w:val="00D74E6D"/>
    <w:rsid w:val="00D75296"/>
    <w:rsid w:val="00D75314"/>
    <w:rsid w:val="00D7543B"/>
    <w:rsid w:val="00D75C57"/>
    <w:rsid w:val="00D75EF8"/>
    <w:rsid w:val="00D75F96"/>
    <w:rsid w:val="00D75F97"/>
    <w:rsid w:val="00D76204"/>
    <w:rsid w:val="00D7660B"/>
    <w:rsid w:val="00D76710"/>
    <w:rsid w:val="00D767AC"/>
    <w:rsid w:val="00D769A2"/>
    <w:rsid w:val="00D76B4E"/>
    <w:rsid w:val="00D76E38"/>
    <w:rsid w:val="00D76F5E"/>
    <w:rsid w:val="00D7704C"/>
    <w:rsid w:val="00D772FC"/>
    <w:rsid w:val="00D77406"/>
    <w:rsid w:val="00D77544"/>
    <w:rsid w:val="00D775CE"/>
    <w:rsid w:val="00D779CB"/>
    <w:rsid w:val="00D77A5E"/>
    <w:rsid w:val="00D8019C"/>
    <w:rsid w:val="00D80476"/>
    <w:rsid w:val="00D80526"/>
    <w:rsid w:val="00D8075D"/>
    <w:rsid w:val="00D808C9"/>
    <w:rsid w:val="00D80AB7"/>
    <w:rsid w:val="00D80B96"/>
    <w:rsid w:val="00D80CC8"/>
    <w:rsid w:val="00D80CF4"/>
    <w:rsid w:val="00D80EAF"/>
    <w:rsid w:val="00D81469"/>
    <w:rsid w:val="00D8178F"/>
    <w:rsid w:val="00D8210A"/>
    <w:rsid w:val="00D82177"/>
    <w:rsid w:val="00D822AA"/>
    <w:rsid w:val="00D8267F"/>
    <w:rsid w:val="00D82698"/>
    <w:rsid w:val="00D82CD2"/>
    <w:rsid w:val="00D82D21"/>
    <w:rsid w:val="00D82EEB"/>
    <w:rsid w:val="00D830B5"/>
    <w:rsid w:val="00D8333C"/>
    <w:rsid w:val="00D8337B"/>
    <w:rsid w:val="00D83525"/>
    <w:rsid w:val="00D83858"/>
    <w:rsid w:val="00D839CC"/>
    <w:rsid w:val="00D83EB7"/>
    <w:rsid w:val="00D84369"/>
    <w:rsid w:val="00D84566"/>
    <w:rsid w:val="00D848D0"/>
    <w:rsid w:val="00D84A11"/>
    <w:rsid w:val="00D84C03"/>
    <w:rsid w:val="00D84F79"/>
    <w:rsid w:val="00D851F0"/>
    <w:rsid w:val="00D8533C"/>
    <w:rsid w:val="00D86774"/>
    <w:rsid w:val="00D869F3"/>
    <w:rsid w:val="00D86B73"/>
    <w:rsid w:val="00D87342"/>
    <w:rsid w:val="00D874FD"/>
    <w:rsid w:val="00D87619"/>
    <w:rsid w:val="00D876FE"/>
    <w:rsid w:val="00D8779A"/>
    <w:rsid w:val="00D87A33"/>
    <w:rsid w:val="00D903C7"/>
    <w:rsid w:val="00D90614"/>
    <w:rsid w:val="00D90689"/>
    <w:rsid w:val="00D909CF"/>
    <w:rsid w:val="00D90C0A"/>
    <w:rsid w:val="00D90D46"/>
    <w:rsid w:val="00D90E84"/>
    <w:rsid w:val="00D9102E"/>
    <w:rsid w:val="00D91135"/>
    <w:rsid w:val="00D91314"/>
    <w:rsid w:val="00D91384"/>
    <w:rsid w:val="00D9183C"/>
    <w:rsid w:val="00D919FE"/>
    <w:rsid w:val="00D91A04"/>
    <w:rsid w:val="00D92696"/>
    <w:rsid w:val="00D92974"/>
    <w:rsid w:val="00D92D2B"/>
    <w:rsid w:val="00D92F61"/>
    <w:rsid w:val="00D93214"/>
    <w:rsid w:val="00D93285"/>
    <w:rsid w:val="00D93710"/>
    <w:rsid w:val="00D9386B"/>
    <w:rsid w:val="00D93A45"/>
    <w:rsid w:val="00D93B34"/>
    <w:rsid w:val="00D93C09"/>
    <w:rsid w:val="00D93CA6"/>
    <w:rsid w:val="00D93FB3"/>
    <w:rsid w:val="00D942E2"/>
    <w:rsid w:val="00D94467"/>
    <w:rsid w:val="00D945B1"/>
    <w:rsid w:val="00D94E0F"/>
    <w:rsid w:val="00D9515F"/>
    <w:rsid w:val="00D9594E"/>
    <w:rsid w:val="00D95AA0"/>
    <w:rsid w:val="00D95D78"/>
    <w:rsid w:val="00D972A0"/>
    <w:rsid w:val="00D97902"/>
    <w:rsid w:val="00D97916"/>
    <w:rsid w:val="00D9798A"/>
    <w:rsid w:val="00DA062D"/>
    <w:rsid w:val="00DA0E2D"/>
    <w:rsid w:val="00DA0F09"/>
    <w:rsid w:val="00DA10D9"/>
    <w:rsid w:val="00DA1263"/>
    <w:rsid w:val="00DA1315"/>
    <w:rsid w:val="00DA1434"/>
    <w:rsid w:val="00DA1ACE"/>
    <w:rsid w:val="00DA1DDC"/>
    <w:rsid w:val="00DA1F34"/>
    <w:rsid w:val="00DA210A"/>
    <w:rsid w:val="00DA284B"/>
    <w:rsid w:val="00DA291D"/>
    <w:rsid w:val="00DA2CD0"/>
    <w:rsid w:val="00DA2DA2"/>
    <w:rsid w:val="00DA2E42"/>
    <w:rsid w:val="00DA2F27"/>
    <w:rsid w:val="00DA31BA"/>
    <w:rsid w:val="00DA386B"/>
    <w:rsid w:val="00DA3CF0"/>
    <w:rsid w:val="00DA3F14"/>
    <w:rsid w:val="00DA4004"/>
    <w:rsid w:val="00DA42A1"/>
    <w:rsid w:val="00DA4602"/>
    <w:rsid w:val="00DA46E5"/>
    <w:rsid w:val="00DA47A3"/>
    <w:rsid w:val="00DA4A36"/>
    <w:rsid w:val="00DA4E7C"/>
    <w:rsid w:val="00DA50B8"/>
    <w:rsid w:val="00DA5432"/>
    <w:rsid w:val="00DA574A"/>
    <w:rsid w:val="00DA5910"/>
    <w:rsid w:val="00DA61DD"/>
    <w:rsid w:val="00DA66F4"/>
    <w:rsid w:val="00DA685A"/>
    <w:rsid w:val="00DA6B17"/>
    <w:rsid w:val="00DA6B37"/>
    <w:rsid w:val="00DA6EC1"/>
    <w:rsid w:val="00DA7222"/>
    <w:rsid w:val="00DA726C"/>
    <w:rsid w:val="00DA728E"/>
    <w:rsid w:val="00DA728F"/>
    <w:rsid w:val="00DA7520"/>
    <w:rsid w:val="00DA78CB"/>
    <w:rsid w:val="00DA7C5B"/>
    <w:rsid w:val="00DB0081"/>
    <w:rsid w:val="00DB00FC"/>
    <w:rsid w:val="00DB011F"/>
    <w:rsid w:val="00DB0224"/>
    <w:rsid w:val="00DB05D5"/>
    <w:rsid w:val="00DB070C"/>
    <w:rsid w:val="00DB0875"/>
    <w:rsid w:val="00DB09E7"/>
    <w:rsid w:val="00DB0EE5"/>
    <w:rsid w:val="00DB0FBF"/>
    <w:rsid w:val="00DB10DA"/>
    <w:rsid w:val="00DB1803"/>
    <w:rsid w:val="00DB1937"/>
    <w:rsid w:val="00DB1F92"/>
    <w:rsid w:val="00DB2234"/>
    <w:rsid w:val="00DB244B"/>
    <w:rsid w:val="00DB298E"/>
    <w:rsid w:val="00DB2B80"/>
    <w:rsid w:val="00DB2C2C"/>
    <w:rsid w:val="00DB2C46"/>
    <w:rsid w:val="00DB2D62"/>
    <w:rsid w:val="00DB3106"/>
    <w:rsid w:val="00DB3170"/>
    <w:rsid w:val="00DB32FF"/>
    <w:rsid w:val="00DB3607"/>
    <w:rsid w:val="00DB372D"/>
    <w:rsid w:val="00DB3744"/>
    <w:rsid w:val="00DB3946"/>
    <w:rsid w:val="00DB3A6C"/>
    <w:rsid w:val="00DB416C"/>
    <w:rsid w:val="00DB4988"/>
    <w:rsid w:val="00DB49CE"/>
    <w:rsid w:val="00DB4FCB"/>
    <w:rsid w:val="00DB5445"/>
    <w:rsid w:val="00DB5446"/>
    <w:rsid w:val="00DB5471"/>
    <w:rsid w:val="00DB59D6"/>
    <w:rsid w:val="00DB5A13"/>
    <w:rsid w:val="00DB5AAF"/>
    <w:rsid w:val="00DB6286"/>
    <w:rsid w:val="00DB648F"/>
    <w:rsid w:val="00DB65E3"/>
    <w:rsid w:val="00DB67C7"/>
    <w:rsid w:val="00DB6BDE"/>
    <w:rsid w:val="00DB6C29"/>
    <w:rsid w:val="00DB6F32"/>
    <w:rsid w:val="00DB75CA"/>
    <w:rsid w:val="00DB75FC"/>
    <w:rsid w:val="00DB78B9"/>
    <w:rsid w:val="00DC0043"/>
    <w:rsid w:val="00DC01A4"/>
    <w:rsid w:val="00DC0682"/>
    <w:rsid w:val="00DC078D"/>
    <w:rsid w:val="00DC0B26"/>
    <w:rsid w:val="00DC0FB6"/>
    <w:rsid w:val="00DC1195"/>
    <w:rsid w:val="00DC11A9"/>
    <w:rsid w:val="00DC12C2"/>
    <w:rsid w:val="00DC149B"/>
    <w:rsid w:val="00DC1B13"/>
    <w:rsid w:val="00DC1F3E"/>
    <w:rsid w:val="00DC2311"/>
    <w:rsid w:val="00DC23F6"/>
    <w:rsid w:val="00DC2571"/>
    <w:rsid w:val="00DC293C"/>
    <w:rsid w:val="00DC2A83"/>
    <w:rsid w:val="00DC2AC4"/>
    <w:rsid w:val="00DC2D8A"/>
    <w:rsid w:val="00DC2EA4"/>
    <w:rsid w:val="00DC32BB"/>
    <w:rsid w:val="00DC3460"/>
    <w:rsid w:val="00DC399C"/>
    <w:rsid w:val="00DC3C0D"/>
    <w:rsid w:val="00DC402E"/>
    <w:rsid w:val="00DC4632"/>
    <w:rsid w:val="00DC46C2"/>
    <w:rsid w:val="00DC4791"/>
    <w:rsid w:val="00DC4C8B"/>
    <w:rsid w:val="00DC4D77"/>
    <w:rsid w:val="00DC4DBB"/>
    <w:rsid w:val="00DC4E80"/>
    <w:rsid w:val="00DC5011"/>
    <w:rsid w:val="00DC51E5"/>
    <w:rsid w:val="00DC537A"/>
    <w:rsid w:val="00DC5499"/>
    <w:rsid w:val="00DC5611"/>
    <w:rsid w:val="00DC5895"/>
    <w:rsid w:val="00DC5F11"/>
    <w:rsid w:val="00DC603F"/>
    <w:rsid w:val="00DC60B1"/>
    <w:rsid w:val="00DC6304"/>
    <w:rsid w:val="00DC6B95"/>
    <w:rsid w:val="00DC6DE8"/>
    <w:rsid w:val="00DC6DFE"/>
    <w:rsid w:val="00DC7700"/>
    <w:rsid w:val="00DC779D"/>
    <w:rsid w:val="00DC793A"/>
    <w:rsid w:val="00DD00FE"/>
    <w:rsid w:val="00DD031F"/>
    <w:rsid w:val="00DD0C44"/>
    <w:rsid w:val="00DD0C6A"/>
    <w:rsid w:val="00DD0DF2"/>
    <w:rsid w:val="00DD0DF3"/>
    <w:rsid w:val="00DD0EA3"/>
    <w:rsid w:val="00DD14E8"/>
    <w:rsid w:val="00DD176A"/>
    <w:rsid w:val="00DD203C"/>
    <w:rsid w:val="00DD20E4"/>
    <w:rsid w:val="00DD2657"/>
    <w:rsid w:val="00DD266D"/>
    <w:rsid w:val="00DD2A06"/>
    <w:rsid w:val="00DD2BA2"/>
    <w:rsid w:val="00DD2C02"/>
    <w:rsid w:val="00DD2CC2"/>
    <w:rsid w:val="00DD3317"/>
    <w:rsid w:val="00DD3645"/>
    <w:rsid w:val="00DD3700"/>
    <w:rsid w:val="00DD37C1"/>
    <w:rsid w:val="00DD4258"/>
    <w:rsid w:val="00DD4317"/>
    <w:rsid w:val="00DD45C0"/>
    <w:rsid w:val="00DD45F5"/>
    <w:rsid w:val="00DD4643"/>
    <w:rsid w:val="00DD4821"/>
    <w:rsid w:val="00DD4947"/>
    <w:rsid w:val="00DD4BCC"/>
    <w:rsid w:val="00DD4DD3"/>
    <w:rsid w:val="00DD4DF9"/>
    <w:rsid w:val="00DD4E7A"/>
    <w:rsid w:val="00DD5293"/>
    <w:rsid w:val="00DD5588"/>
    <w:rsid w:val="00DD5BD7"/>
    <w:rsid w:val="00DD5F46"/>
    <w:rsid w:val="00DD615A"/>
    <w:rsid w:val="00DD6240"/>
    <w:rsid w:val="00DD642F"/>
    <w:rsid w:val="00DD68C8"/>
    <w:rsid w:val="00DD6A26"/>
    <w:rsid w:val="00DD710F"/>
    <w:rsid w:val="00DD71D2"/>
    <w:rsid w:val="00DD7389"/>
    <w:rsid w:val="00DD73F9"/>
    <w:rsid w:val="00DE01F9"/>
    <w:rsid w:val="00DE0227"/>
    <w:rsid w:val="00DE0529"/>
    <w:rsid w:val="00DE0788"/>
    <w:rsid w:val="00DE0E7C"/>
    <w:rsid w:val="00DE0EE4"/>
    <w:rsid w:val="00DE1375"/>
    <w:rsid w:val="00DE15D8"/>
    <w:rsid w:val="00DE166D"/>
    <w:rsid w:val="00DE173C"/>
    <w:rsid w:val="00DE1D06"/>
    <w:rsid w:val="00DE203F"/>
    <w:rsid w:val="00DE21D4"/>
    <w:rsid w:val="00DE2478"/>
    <w:rsid w:val="00DE27ED"/>
    <w:rsid w:val="00DE2C05"/>
    <w:rsid w:val="00DE2E3B"/>
    <w:rsid w:val="00DE2EC2"/>
    <w:rsid w:val="00DE302E"/>
    <w:rsid w:val="00DE338E"/>
    <w:rsid w:val="00DE34C6"/>
    <w:rsid w:val="00DE35FD"/>
    <w:rsid w:val="00DE391E"/>
    <w:rsid w:val="00DE39D8"/>
    <w:rsid w:val="00DE3F75"/>
    <w:rsid w:val="00DE4216"/>
    <w:rsid w:val="00DE4DB0"/>
    <w:rsid w:val="00DE510A"/>
    <w:rsid w:val="00DE541A"/>
    <w:rsid w:val="00DE579A"/>
    <w:rsid w:val="00DE5922"/>
    <w:rsid w:val="00DE593C"/>
    <w:rsid w:val="00DE5E38"/>
    <w:rsid w:val="00DE5EB2"/>
    <w:rsid w:val="00DE6040"/>
    <w:rsid w:val="00DE6341"/>
    <w:rsid w:val="00DE64AC"/>
    <w:rsid w:val="00DE67F9"/>
    <w:rsid w:val="00DE6844"/>
    <w:rsid w:val="00DE6A33"/>
    <w:rsid w:val="00DE6A72"/>
    <w:rsid w:val="00DE6E7F"/>
    <w:rsid w:val="00DE715D"/>
    <w:rsid w:val="00DE77C7"/>
    <w:rsid w:val="00DE7B1B"/>
    <w:rsid w:val="00DE7BD4"/>
    <w:rsid w:val="00DE7EC3"/>
    <w:rsid w:val="00DF02B4"/>
    <w:rsid w:val="00DF0315"/>
    <w:rsid w:val="00DF04CC"/>
    <w:rsid w:val="00DF04E8"/>
    <w:rsid w:val="00DF0AA8"/>
    <w:rsid w:val="00DF0B77"/>
    <w:rsid w:val="00DF0BC0"/>
    <w:rsid w:val="00DF0D64"/>
    <w:rsid w:val="00DF11A3"/>
    <w:rsid w:val="00DF1556"/>
    <w:rsid w:val="00DF176D"/>
    <w:rsid w:val="00DF17A7"/>
    <w:rsid w:val="00DF197D"/>
    <w:rsid w:val="00DF1A5B"/>
    <w:rsid w:val="00DF1A69"/>
    <w:rsid w:val="00DF1AB0"/>
    <w:rsid w:val="00DF1F7C"/>
    <w:rsid w:val="00DF2010"/>
    <w:rsid w:val="00DF2175"/>
    <w:rsid w:val="00DF218B"/>
    <w:rsid w:val="00DF23CB"/>
    <w:rsid w:val="00DF25D8"/>
    <w:rsid w:val="00DF2680"/>
    <w:rsid w:val="00DF2F7B"/>
    <w:rsid w:val="00DF30C0"/>
    <w:rsid w:val="00DF31B2"/>
    <w:rsid w:val="00DF3280"/>
    <w:rsid w:val="00DF35D6"/>
    <w:rsid w:val="00DF3A26"/>
    <w:rsid w:val="00DF3A5F"/>
    <w:rsid w:val="00DF3B42"/>
    <w:rsid w:val="00DF4112"/>
    <w:rsid w:val="00DF4538"/>
    <w:rsid w:val="00DF46D9"/>
    <w:rsid w:val="00DF4927"/>
    <w:rsid w:val="00DF49AC"/>
    <w:rsid w:val="00DF4A7F"/>
    <w:rsid w:val="00DF4B79"/>
    <w:rsid w:val="00DF4C24"/>
    <w:rsid w:val="00DF5006"/>
    <w:rsid w:val="00DF536F"/>
    <w:rsid w:val="00DF5554"/>
    <w:rsid w:val="00DF5643"/>
    <w:rsid w:val="00DF5D9B"/>
    <w:rsid w:val="00DF5F6F"/>
    <w:rsid w:val="00DF650D"/>
    <w:rsid w:val="00DF65DD"/>
    <w:rsid w:val="00DF6A7E"/>
    <w:rsid w:val="00DF6B86"/>
    <w:rsid w:val="00DF6D6C"/>
    <w:rsid w:val="00DF75A9"/>
    <w:rsid w:val="00DF7A79"/>
    <w:rsid w:val="00DF7B04"/>
    <w:rsid w:val="00DF7B2B"/>
    <w:rsid w:val="00DF7D0F"/>
    <w:rsid w:val="00DF7D72"/>
    <w:rsid w:val="00E000D9"/>
    <w:rsid w:val="00E00DAA"/>
    <w:rsid w:val="00E00FB3"/>
    <w:rsid w:val="00E01021"/>
    <w:rsid w:val="00E01AF0"/>
    <w:rsid w:val="00E01BEE"/>
    <w:rsid w:val="00E02435"/>
    <w:rsid w:val="00E02593"/>
    <w:rsid w:val="00E026A1"/>
    <w:rsid w:val="00E0277E"/>
    <w:rsid w:val="00E02787"/>
    <w:rsid w:val="00E02B9E"/>
    <w:rsid w:val="00E02F1B"/>
    <w:rsid w:val="00E033A9"/>
    <w:rsid w:val="00E039EB"/>
    <w:rsid w:val="00E03FBA"/>
    <w:rsid w:val="00E04176"/>
    <w:rsid w:val="00E043F5"/>
    <w:rsid w:val="00E04D07"/>
    <w:rsid w:val="00E04DBB"/>
    <w:rsid w:val="00E051F5"/>
    <w:rsid w:val="00E053A8"/>
    <w:rsid w:val="00E054AF"/>
    <w:rsid w:val="00E057D6"/>
    <w:rsid w:val="00E05860"/>
    <w:rsid w:val="00E0646D"/>
    <w:rsid w:val="00E067E4"/>
    <w:rsid w:val="00E06A69"/>
    <w:rsid w:val="00E06A8F"/>
    <w:rsid w:val="00E07318"/>
    <w:rsid w:val="00E076AA"/>
    <w:rsid w:val="00E076C2"/>
    <w:rsid w:val="00E078F5"/>
    <w:rsid w:val="00E07AB9"/>
    <w:rsid w:val="00E07B79"/>
    <w:rsid w:val="00E07C22"/>
    <w:rsid w:val="00E07D97"/>
    <w:rsid w:val="00E07E01"/>
    <w:rsid w:val="00E07E1E"/>
    <w:rsid w:val="00E07E6E"/>
    <w:rsid w:val="00E10666"/>
    <w:rsid w:val="00E1076B"/>
    <w:rsid w:val="00E109B8"/>
    <w:rsid w:val="00E10AD1"/>
    <w:rsid w:val="00E10C06"/>
    <w:rsid w:val="00E10E4C"/>
    <w:rsid w:val="00E1101E"/>
    <w:rsid w:val="00E1107E"/>
    <w:rsid w:val="00E11319"/>
    <w:rsid w:val="00E118D7"/>
    <w:rsid w:val="00E11B9B"/>
    <w:rsid w:val="00E11D35"/>
    <w:rsid w:val="00E12446"/>
    <w:rsid w:val="00E127FE"/>
    <w:rsid w:val="00E12CD6"/>
    <w:rsid w:val="00E12FDC"/>
    <w:rsid w:val="00E13735"/>
    <w:rsid w:val="00E13A2D"/>
    <w:rsid w:val="00E1403B"/>
    <w:rsid w:val="00E1408E"/>
    <w:rsid w:val="00E14721"/>
    <w:rsid w:val="00E14AE9"/>
    <w:rsid w:val="00E14BA5"/>
    <w:rsid w:val="00E1509B"/>
    <w:rsid w:val="00E151AC"/>
    <w:rsid w:val="00E15234"/>
    <w:rsid w:val="00E1562E"/>
    <w:rsid w:val="00E1566B"/>
    <w:rsid w:val="00E15751"/>
    <w:rsid w:val="00E15985"/>
    <w:rsid w:val="00E15F92"/>
    <w:rsid w:val="00E15FBD"/>
    <w:rsid w:val="00E1619F"/>
    <w:rsid w:val="00E165F6"/>
    <w:rsid w:val="00E168EC"/>
    <w:rsid w:val="00E16B18"/>
    <w:rsid w:val="00E16D02"/>
    <w:rsid w:val="00E17089"/>
    <w:rsid w:val="00E1708D"/>
    <w:rsid w:val="00E17832"/>
    <w:rsid w:val="00E17847"/>
    <w:rsid w:val="00E209F2"/>
    <w:rsid w:val="00E20DF0"/>
    <w:rsid w:val="00E20EED"/>
    <w:rsid w:val="00E211FE"/>
    <w:rsid w:val="00E21717"/>
    <w:rsid w:val="00E21B84"/>
    <w:rsid w:val="00E21E03"/>
    <w:rsid w:val="00E21F56"/>
    <w:rsid w:val="00E21F97"/>
    <w:rsid w:val="00E22252"/>
    <w:rsid w:val="00E22387"/>
    <w:rsid w:val="00E2263B"/>
    <w:rsid w:val="00E22D84"/>
    <w:rsid w:val="00E22F4A"/>
    <w:rsid w:val="00E231ED"/>
    <w:rsid w:val="00E237A7"/>
    <w:rsid w:val="00E2399F"/>
    <w:rsid w:val="00E23DBE"/>
    <w:rsid w:val="00E24130"/>
    <w:rsid w:val="00E24148"/>
    <w:rsid w:val="00E243EC"/>
    <w:rsid w:val="00E24D13"/>
    <w:rsid w:val="00E24E3D"/>
    <w:rsid w:val="00E25104"/>
    <w:rsid w:val="00E25389"/>
    <w:rsid w:val="00E253E9"/>
    <w:rsid w:val="00E256FE"/>
    <w:rsid w:val="00E25DFA"/>
    <w:rsid w:val="00E25E14"/>
    <w:rsid w:val="00E25F2A"/>
    <w:rsid w:val="00E26747"/>
    <w:rsid w:val="00E269CF"/>
    <w:rsid w:val="00E270C7"/>
    <w:rsid w:val="00E275D7"/>
    <w:rsid w:val="00E30294"/>
    <w:rsid w:val="00E302EB"/>
    <w:rsid w:val="00E30B88"/>
    <w:rsid w:val="00E313D2"/>
    <w:rsid w:val="00E31754"/>
    <w:rsid w:val="00E3198B"/>
    <w:rsid w:val="00E31DFA"/>
    <w:rsid w:val="00E32AC6"/>
    <w:rsid w:val="00E3322A"/>
    <w:rsid w:val="00E33348"/>
    <w:rsid w:val="00E33356"/>
    <w:rsid w:val="00E33373"/>
    <w:rsid w:val="00E33452"/>
    <w:rsid w:val="00E3363E"/>
    <w:rsid w:val="00E33978"/>
    <w:rsid w:val="00E33E6A"/>
    <w:rsid w:val="00E33EA2"/>
    <w:rsid w:val="00E33F29"/>
    <w:rsid w:val="00E33F59"/>
    <w:rsid w:val="00E33FB5"/>
    <w:rsid w:val="00E33FE2"/>
    <w:rsid w:val="00E34328"/>
    <w:rsid w:val="00E344E0"/>
    <w:rsid w:val="00E3452B"/>
    <w:rsid w:val="00E3453C"/>
    <w:rsid w:val="00E34563"/>
    <w:rsid w:val="00E34640"/>
    <w:rsid w:val="00E34A93"/>
    <w:rsid w:val="00E34D4A"/>
    <w:rsid w:val="00E34D67"/>
    <w:rsid w:val="00E354DB"/>
    <w:rsid w:val="00E36006"/>
    <w:rsid w:val="00E36109"/>
    <w:rsid w:val="00E36238"/>
    <w:rsid w:val="00E362BA"/>
    <w:rsid w:val="00E36926"/>
    <w:rsid w:val="00E36B15"/>
    <w:rsid w:val="00E36B26"/>
    <w:rsid w:val="00E36F3F"/>
    <w:rsid w:val="00E371C0"/>
    <w:rsid w:val="00E3778D"/>
    <w:rsid w:val="00E37C95"/>
    <w:rsid w:val="00E37DA9"/>
    <w:rsid w:val="00E40195"/>
    <w:rsid w:val="00E409EC"/>
    <w:rsid w:val="00E40B94"/>
    <w:rsid w:val="00E40F38"/>
    <w:rsid w:val="00E413DB"/>
    <w:rsid w:val="00E41404"/>
    <w:rsid w:val="00E41780"/>
    <w:rsid w:val="00E4182D"/>
    <w:rsid w:val="00E41C86"/>
    <w:rsid w:val="00E42232"/>
    <w:rsid w:val="00E422E7"/>
    <w:rsid w:val="00E422F7"/>
    <w:rsid w:val="00E42508"/>
    <w:rsid w:val="00E42BAC"/>
    <w:rsid w:val="00E42EEB"/>
    <w:rsid w:val="00E4318E"/>
    <w:rsid w:val="00E43802"/>
    <w:rsid w:val="00E43D1A"/>
    <w:rsid w:val="00E43D93"/>
    <w:rsid w:val="00E44008"/>
    <w:rsid w:val="00E440D2"/>
    <w:rsid w:val="00E441A1"/>
    <w:rsid w:val="00E44485"/>
    <w:rsid w:val="00E447C9"/>
    <w:rsid w:val="00E44887"/>
    <w:rsid w:val="00E448E3"/>
    <w:rsid w:val="00E44D38"/>
    <w:rsid w:val="00E45011"/>
    <w:rsid w:val="00E4503A"/>
    <w:rsid w:val="00E450EA"/>
    <w:rsid w:val="00E455FA"/>
    <w:rsid w:val="00E4560E"/>
    <w:rsid w:val="00E4562B"/>
    <w:rsid w:val="00E45838"/>
    <w:rsid w:val="00E458C7"/>
    <w:rsid w:val="00E458F7"/>
    <w:rsid w:val="00E45BFB"/>
    <w:rsid w:val="00E45D78"/>
    <w:rsid w:val="00E45EA7"/>
    <w:rsid w:val="00E460E2"/>
    <w:rsid w:val="00E46150"/>
    <w:rsid w:val="00E4667F"/>
    <w:rsid w:val="00E46AA6"/>
    <w:rsid w:val="00E46BDE"/>
    <w:rsid w:val="00E46D41"/>
    <w:rsid w:val="00E47296"/>
    <w:rsid w:val="00E47A92"/>
    <w:rsid w:val="00E47BD9"/>
    <w:rsid w:val="00E47E92"/>
    <w:rsid w:val="00E47F2E"/>
    <w:rsid w:val="00E5082E"/>
    <w:rsid w:val="00E50B66"/>
    <w:rsid w:val="00E50EDD"/>
    <w:rsid w:val="00E510E1"/>
    <w:rsid w:val="00E512E2"/>
    <w:rsid w:val="00E51363"/>
    <w:rsid w:val="00E518AC"/>
    <w:rsid w:val="00E51D6E"/>
    <w:rsid w:val="00E522BE"/>
    <w:rsid w:val="00E522FB"/>
    <w:rsid w:val="00E52A57"/>
    <w:rsid w:val="00E52B28"/>
    <w:rsid w:val="00E52B5E"/>
    <w:rsid w:val="00E53087"/>
    <w:rsid w:val="00E53153"/>
    <w:rsid w:val="00E53310"/>
    <w:rsid w:val="00E53AF9"/>
    <w:rsid w:val="00E53BD7"/>
    <w:rsid w:val="00E53C07"/>
    <w:rsid w:val="00E53CE2"/>
    <w:rsid w:val="00E53ED7"/>
    <w:rsid w:val="00E54198"/>
    <w:rsid w:val="00E5435F"/>
    <w:rsid w:val="00E5445D"/>
    <w:rsid w:val="00E54873"/>
    <w:rsid w:val="00E548AE"/>
    <w:rsid w:val="00E54A8C"/>
    <w:rsid w:val="00E551F8"/>
    <w:rsid w:val="00E552F1"/>
    <w:rsid w:val="00E55894"/>
    <w:rsid w:val="00E55B1F"/>
    <w:rsid w:val="00E55CDB"/>
    <w:rsid w:val="00E55E91"/>
    <w:rsid w:val="00E56174"/>
    <w:rsid w:val="00E561D2"/>
    <w:rsid w:val="00E56377"/>
    <w:rsid w:val="00E5637A"/>
    <w:rsid w:val="00E56384"/>
    <w:rsid w:val="00E56413"/>
    <w:rsid w:val="00E56847"/>
    <w:rsid w:val="00E56DD6"/>
    <w:rsid w:val="00E5711C"/>
    <w:rsid w:val="00E5751E"/>
    <w:rsid w:val="00E57643"/>
    <w:rsid w:val="00E578EE"/>
    <w:rsid w:val="00E579BA"/>
    <w:rsid w:val="00E57A2F"/>
    <w:rsid w:val="00E57A76"/>
    <w:rsid w:val="00E57AE7"/>
    <w:rsid w:val="00E57B48"/>
    <w:rsid w:val="00E57B93"/>
    <w:rsid w:val="00E57E7B"/>
    <w:rsid w:val="00E57FB5"/>
    <w:rsid w:val="00E6019F"/>
    <w:rsid w:val="00E60F4E"/>
    <w:rsid w:val="00E60FF0"/>
    <w:rsid w:val="00E61614"/>
    <w:rsid w:val="00E61765"/>
    <w:rsid w:val="00E61B98"/>
    <w:rsid w:val="00E61C28"/>
    <w:rsid w:val="00E622AC"/>
    <w:rsid w:val="00E62573"/>
    <w:rsid w:val="00E625F7"/>
    <w:rsid w:val="00E628C5"/>
    <w:rsid w:val="00E62960"/>
    <w:rsid w:val="00E62AAA"/>
    <w:rsid w:val="00E62AC2"/>
    <w:rsid w:val="00E62BBE"/>
    <w:rsid w:val="00E62CFF"/>
    <w:rsid w:val="00E62F66"/>
    <w:rsid w:val="00E62FF4"/>
    <w:rsid w:val="00E631C2"/>
    <w:rsid w:val="00E6357D"/>
    <w:rsid w:val="00E6394E"/>
    <w:rsid w:val="00E63EA7"/>
    <w:rsid w:val="00E64066"/>
    <w:rsid w:val="00E642EB"/>
    <w:rsid w:val="00E6445D"/>
    <w:rsid w:val="00E64525"/>
    <w:rsid w:val="00E648AE"/>
    <w:rsid w:val="00E648C1"/>
    <w:rsid w:val="00E64ACC"/>
    <w:rsid w:val="00E652A1"/>
    <w:rsid w:val="00E65356"/>
    <w:rsid w:val="00E65643"/>
    <w:rsid w:val="00E65729"/>
    <w:rsid w:val="00E65B04"/>
    <w:rsid w:val="00E65E3A"/>
    <w:rsid w:val="00E65F02"/>
    <w:rsid w:val="00E66175"/>
    <w:rsid w:val="00E661DD"/>
    <w:rsid w:val="00E66454"/>
    <w:rsid w:val="00E6668C"/>
    <w:rsid w:val="00E670F1"/>
    <w:rsid w:val="00E67191"/>
    <w:rsid w:val="00E676C9"/>
    <w:rsid w:val="00E67978"/>
    <w:rsid w:val="00E70052"/>
    <w:rsid w:val="00E7038B"/>
    <w:rsid w:val="00E7065A"/>
    <w:rsid w:val="00E706DE"/>
    <w:rsid w:val="00E70886"/>
    <w:rsid w:val="00E70CA8"/>
    <w:rsid w:val="00E70D75"/>
    <w:rsid w:val="00E7107F"/>
    <w:rsid w:val="00E712D1"/>
    <w:rsid w:val="00E71389"/>
    <w:rsid w:val="00E71908"/>
    <w:rsid w:val="00E71B2A"/>
    <w:rsid w:val="00E71C2A"/>
    <w:rsid w:val="00E71D92"/>
    <w:rsid w:val="00E71F39"/>
    <w:rsid w:val="00E72048"/>
    <w:rsid w:val="00E720C5"/>
    <w:rsid w:val="00E722DE"/>
    <w:rsid w:val="00E72386"/>
    <w:rsid w:val="00E72662"/>
    <w:rsid w:val="00E72841"/>
    <w:rsid w:val="00E72889"/>
    <w:rsid w:val="00E72D53"/>
    <w:rsid w:val="00E72E4A"/>
    <w:rsid w:val="00E72F59"/>
    <w:rsid w:val="00E73306"/>
    <w:rsid w:val="00E739DA"/>
    <w:rsid w:val="00E73FA2"/>
    <w:rsid w:val="00E7448B"/>
    <w:rsid w:val="00E74905"/>
    <w:rsid w:val="00E753E5"/>
    <w:rsid w:val="00E75408"/>
    <w:rsid w:val="00E754D3"/>
    <w:rsid w:val="00E755A0"/>
    <w:rsid w:val="00E755E4"/>
    <w:rsid w:val="00E75664"/>
    <w:rsid w:val="00E75702"/>
    <w:rsid w:val="00E75837"/>
    <w:rsid w:val="00E7587C"/>
    <w:rsid w:val="00E763F6"/>
    <w:rsid w:val="00E764CE"/>
    <w:rsid w:val="00E764F1"/>
    <w:rsid w:val="00E7679E"/>
    <w:rsid w:val="00E767DE"/>
    <w:rsid w:val="00E76802"/>
    <w:rsid w:val="00E768B7"/>
    <w:rsid w:val="00E76B5D"/>
    <w:rsid w:val="00E76E7A"/>
    <w:rsid w:val="00E77521"/>
    <w:rsid w:val="00E77872"/>
    <w:rsid w:val="00E77982"/>
    <w:rsid w:val="00E77A57"/>
    <w:rsid w:val="00E77B91"/>
    <w:rsid w:val="00E8006D"/>
    <w:rsid w:val="00E800D7"/>
    <w:rsid w:val="00E8016D"/>
    <w:rsid w:val="00E80531"/>
    <w:rsid w:val="00E8053B"/>
    <w:rsid w:val="00E80573"/>
    <w:rsid w:val="00E80A52"/>
    <w:rsid w:val="00E80CD8"/>
    <w:rsid w:val="00E80DFB"/>
    <w:rsid w:val="00E80E4B"/>
    <w:rsid w:val="00E80F5D"/>
    <w:rsid w:val="00E812AB"/>
    <w:rsid w:val="00E812B7"/>
    <w:rsid w:val="00E81327"/>
    <w:rsid w:val="00E817F6"/>
    <w:rsid w:val="00E81835"/>
    <w:rsid w:val="00E81F65"/>
    <w:rsid w:val="00E81F67"/>
    <w:rsid w:val="00E83001"/>
    <w:rsid w:val="00E833FE"/>
    <w:rsid w:val="00E836CB"/>
    <w:rsid w:val="00E83CCA"/>
    <w:rsid w:val="00E83D65"/>
    <w:rsid w:val="00E83E04"/>
    <w:rsid w:val="00E840F9"/>
    <w:rsid w:val="00E84626"/>
    <w:rsid w:val="00E849A8"/>
    <w:rsid w:val="00E84E73"/>
    <w:rsid w:val="00E8547F"/>
    <w:rsid w:val="00E85697"/>
    <w:rsid w:val="00E856D1"/>
    <w:rsid w:val="00E85875"/>
    <w:rsid w:val="00E866C9"/>
    <w:rsid w:val="00E86808"/>
    <w:rsid w:val="00E8718D"/>
    <w:rsid w:val="00E87960"/>
    <w:rsid w:val="00E87986"/>
    <w:rsid w:val="00E87A0E"/>
    <w:rsid w:val="00E87A34"/>
    <w:rsid w:val="00E87D5A"/>
    <w:rsid w:val="00E90045"/>
    <w:rsid w:val="00E901AE"/>
    <w:rsid w:val="00E90211"/>
    <w:rsid w:val="00E904B9"/>
    <w:rsid w:val="00E905A9"/>
    <w:rsid w:val="00E907F1"/>
    <w:rsid w:val="00E908D9"/>
    <w:rsid w:val="00E909E2"/>
    <w:rsid w:val="00E90C2A"/>
    <w:rsid w:val="00E90CA5"/>
    <w:rsid w:val="00E91223"/>
    <w:rsid w:val="00E91BF5"/>
    <w:rsid w:val="00E91DAC"/>
    <w:rsid w:val="00E91F09"/>
    <w:rsid w:val="00E920F7"/>
    <w:rsid w:val="00E9247D"/>
    <w:rsid w:val="00E924BD"/>
    <w:rsid w:val="00E92853"/>
    <w:rsid w:val="00E9294C"/>
    <w:rsid w:val="00E92999"/>
    <w:rsid w:val="00E92D6B"/>
    <w:rsid w:val="00E92DC0"/>
    <w:rsid w:val="00E92F21"/>
    <w:rsid w:val="00E934AF"/>
    <w:rsid w:val="00E93625"/>
    <w:rsid w:val="00E9368D"/>
    <w:rsid w:val="00E93734"/>
    <w:rsid w:val="00E938EC"/>
    <w:rsid w:val="00E9399D"/>
    <w:rsid w:val="00E93F21"/>
    <w:rsid w:val="00E943BA"/>
    <w:rsid w:val="00E944C8"/>
    <w:rsid w:val="00E9452F"/>
    <w:rsid w:val="00E948D1"/>
    <w:rsid w:val="00E94A13"/>
    <w:rsid w:val="00E94A82"/>
    <w:rsid w:val="00E9550D"/>
    <w:rsid w:val="00E956F2"/>
    <w:rsid w:val="00E95870"/>
    <w:rsid w:val="00E95FF1"/>
    <w:rsid w:val="00E964BC"/>
    <w:rsid w:val="00E965B5"/>
    <w:rsid w:val="00E965FB"/>
    <w:rsid w:val="00E96A70"/>
    <w:rsid w:val="00E96C22"/>
    <w:rsid w:val="00E971CF"/>
    <w:rsid w:val="00E971FE"/>
    <w:rsid w:val="00E97335"/>
    <w:rsid w:val="00E976CD"/>
    <w:rsid w:val="00E97A1E"/>
    <w:rsid w:val="00E97CC3"/>
    <w:rsid w:val="00E97CEF"/>
    <w:rsid w:val="00E97F07"/>
    <w:rsid w:val="00E97FEF"/>
    <w:rsid w:val="00EA03D6"/>
    <w:rsid w:val="00EA04BF"/>
    <w:rsid w:val="00EA0A7A"/>
    <w:rsid w:val="00EA0E3C"/>
    <w:rsid w:val="00EA11B5"/>
    <w:rsid w:val="00EA125C"/>
    <w:rsid w:val="00EA147B"/>
    <w:rsid w:val="00EA153A"/>
    <w:rsid w:val="00EA15B6"/>
    <w:rsid w:val="00EA16C5"/>
    <w:rsid w:val="00EA16DE"/>
    <w:rsid w:val="00EA1886"/>
    <w:rsid w:val="00EA1AF2"/>
    <w:rsid w:val="00EA1B2A"/>
    <w:rsid w:val="00EA1BC9"/>
    <w:rsid w:val="00EA1D69"/>
    <w:rsid w:val="00EA1E6C"/>
    <w:rsid w:val="00EA1FB4"/>
    <w:rsid w:val="00EA21DB"/>
    <w:rsid w:val="00EA26F6"/>
    <w:rsid w:val="00EA29F9"/>
    <w:rsid w:val="00EA2A2E"/>
    <w:rsid w:val="00EA2AB7"/>
    <w:rsid w:val="00EA2BF6"/>
    <w:rsid w:val="00EA2F55"/>
    <w:rsid w:val="00EA2FCB"/>
    <w:rsid w:val="00EA30E6"/>
    <w:rsid w:val="00EA3244"/>
    <w:rsid w:val="00EA33DD"/>
    <w:rsid w:val="00EA3A14"/>
    <w:rsid w:val="00EA3C73"/>
    <w:rsid w:val="00EA3CC9"/>
    <w:rsid w:val="00EA3D6E"/>
    <w:rsid w:val="00EA3F75"/>
    <w:rsid w:val="00EA42F0"/>
    <w:rsid w:val="00EA43EC"/>
    <w:rsid w:val="00EA4463"/>
    <w:rsid w:val="00EA4897"/>
    <w:rsid w:val="00EA48FE"/>
    <w:rsid w:val="00EA490D"/>
    <w:rsid w:val="00EA4910"/>
    <w:rsid w:val="00EA4AA2"/>
    <w:rsid w:val="00EA4ADA"/>
    <w:rsid w:val="00EA4B26"/>
    <w:rsid w:val="00EA4F05"/>
    <w:rsid w:val="00EA4FDE"/>
    <w:rsid w:val="00EA58B0"/>
    <w:rsid w:val="00EA594B"/>
    <w:rsid w:val="00EA5A45"/>
    <w:rsid w:val="00EA60E8"/>
    <w:rsid w:val="00EA639B"/>
    <w:rsid w:val="00EA64B0"/>
    <w:rsid w:val="00EA67C9"/>
    <w:rsid w:val="00EA6889"/>
    <w:rsid w:val="00EA6A1D"/>
    <w:rsid w:val="00EA6CE6"/>
    <w:rsid w:val="00EA6D21"/>
    <w:rsid w:val="00EA6D63"/>
    <w:rsid w:val="00EA6F4D"/>
    <w:rsid w:val="00EA6F9C"/>
    <w:rsid w:val="00EA711D"/>
    <w:rsid w:val="00EA716B"/>
    <w:rsid w:val="00EA7327"/>
    <w:rsid w:val="00EA7384"/>
    <w:rsid w:val="00EA79C4"/>
    <w:rsid w:val="00EA7D56"/>
    <w:rsid w:val="00EA7E69"/>
    <w:rsid w:val="00EA7FBC"/>
    <w:rsid w:val="00EB0114"/>
    <w:rsid w:val="00EB067F"/>
    <w:rsid w:val="00EB11A4"/>
    <w:rsid w:val="00EB11BA"/>
    <w:rsid w:val="00EB124A"/>
    <w:rsid w:val="00EB14E2"/>
    <w:rsid w:val="00EB1724"/>
    <w:rsid w:val="00EB20B7"/>
    <w:rsid w:val="00EB260A"/>
    <w:rsid w:val="00EB29F8"/>
    <w:rsid w:val="00EB2A09"/>
    <w:rsid w:val="00EB2C18"/>
    <w:rsid w:val="00EB33A3"/>
    <w:rsid w:val="00EB34A9"/>
    <w:rsid w:val="00EB3718"/>
    <w:rsid w:val="00EB3ADC"/>
    <w:rsid w:val="00EB458A"/>
    <w:rsid w:val="00EB474B"/>
    <w:rsid w:val="00EB47C3"/>
    <w:rsid w:val="00EB4F1A"/>
    <w:rsid w:val="00EB4FCA"/>
    <w:rsid w:val="00EB5343"/>
    <w:rsid w:val="00EB5730"/>
    <w:rsid w:val="00EB59EA"/>
    <w:rsid w:val="00EB5E3C"/>
    <w:rsid w:val="00EB5EE4"/>
    <w:rsid w:val="00EB62DB"/>
    <w:rsid w:val="00EB64B5"/>
    <w:rsid w:val="00EB6624"/>
    <w:rsid w:val="00EB6D43"/>
    <w:rsid w:val="00EB6E2A"/>
    <w:rsid w:val="00EB6E5A"/>
    <w:rsid w:val="00EB7218"/>
    <w:rsid w:val="00EB72D7"/>
    <w:rsid w:val="00EB747B"/>
    <w:rsid w:val="00EB7650"/>
    <w:rsid w:val="00EB79F0"/>
    <w:rsid w:val="00EB7A96"/>
    <w:rsid w:val="00EB7C3F"/>
    <w:rsid w:val="00EB7FA0"/>
    <w:rsid w:val="00EC034D"/>
    <w:rsid w:val="00EC046C"/>
    <w:rsid w:val="00EC05DC"/>
    <w:rsid w:val="00EC081F"/>
    <w:rsid w:val="00EC09F8"/>
    <w:rsid w:val="00EC0D61"/>
    <w:rsid w:val="00EC1191"/>
    <w:rsid w:val="00EC12A2"/>
    <w:rsid w:val="00EC1412"/>
    <w:rsid w:val="00EC1542"/>
    <w:rsid w:val="00EC19DE"/>
    <w:rsid w:val="00EC1CCD"/>
    <w:rsid w:val="00EC1DC9"/>
    <w:rsid w:val="00EC1FDA"/>
    <w:rsid w:val="00EC2272"/>
    <w:rsid w:val="00EC2467"/>
    <w:rsid w:val="00EC2778"/>
    <w:rsid w:val="00EC27C8"/>
    <w:rsid w:val="00EC2C36"/>
    <w:rsid w:val="00EC2FED"/>
    <w:rsid w:val="00EC3DA3"/>
    <w:rsid w:val="00EC401A"/>
    <w:rsid w:val="00EC4048"/>
    <w:rsid w:val="00EC44F5"/>
    <w:rsid w:val="00EC47C1"/>
    <w:rsid w:val="00EC4910"/>
    <w:rsid w:val="00EC49BA"/>
    <w:rsid w:val="00EC50BB"/>
    <w:rsid w:val="00EC515F"/>
    <w:rsid w:val="00EC54EA"/>
    <w:rsid w:val="00EC55F2"/>
    <w:rsid w:val="00EC59C7"/>
    <w:rsid w:val="00EC6002"/>
    <w:rsid w:val="00EC63C1"/>
    <w:rsid w:val="00EC6782"/>
    <w:rsid w:val="00EC690D"/>
    <w:rsid w:val="00EC6913"/>
    <w:rsid w:val="00EC6D6A"/>
    <w:rsid w:val="00EC6D6E"/>
    <w:rsid w:val="00EC6EC9"/>
    <w:rsid w:val="00EC72C7"/>
    <w:rsid w:val="00EC74AF"/>
    <w:rsid w:val="00EC74D7"/>
    <w:rsid w:val="00EC7605"/>
    <w:rsid w:val="00EC7853"/>
    <w:rsid w:val="00EC7FB5"/>
    <w:rsid w:val="00ED0246"/>
    <w:rsid w:val="00ED04F0"/>
    <w:rsid w:val="00ED0733"/>
    <w:rsid w:val="00ED0896"/>
    <w:rsid w:val="00ED0CBF"/>
    <w:rsid w:val="00ED0CE2"/>
    <w:rsid w:val="00ED0EE1"/>
    <w:rsid w:val="00ED17BB"/>
    <w:rsid w:val="00ED17C4"/>
    <w:rsid w:val="00ED18FB"/>
    <w:rsid w:val="00ED19C4"/>
    <w:rsid w:val="00ED1B71"/>
    <w:rsid w:val="00ED1FB8"/>
    <w:rsid w:val="00ED2175"/>
    <w:rsid w:val="00ED21C7"/>
    <w:rsid w:val="00ED2435"/>
    <w:rsid w:val="00ED29A1"/>
    <w:rsid w:val="00ED29F5"/>
    <w:rsid w:val="00ED2B99"/>
    <w:rsid w:val="00ED32D5"/>
    <w:rsid w:val="00ED35BB"/>
    <w:rsid w:val="00ED36C5"/>
    <w:rsid w:val="00ED3C05"/>
    <w:rsid w:val="00ED3C1D"/>
    <w:rsid w:val="00ED3CC7"/>
    <w:rsid w:val="00ED3CE2"/>
    <w:rsid w:val="00ED3D74"/>
    <w:rsid w:val="00ED4022"/>
    <w:rsid w:val="00ED403D"/>
    <w:rsid w:val="00ED40BE"/>
    <w:rsid w:val="00ED495D"/>
    <w:rsid w:val="00ED4C4F"/>
    <w:rsid w:val="00ED4D67"/>
    <w:rsid w:val="00ED4FB5"/>
    <w:rsid w:val="00ED5129"/>
    <w:rsid w:val="00ED514F"/>
    <w:rsid w:val="00ED51A9"/>
    <w:rsid w:val="00ED5A14"/>
    <w:rsid w:val="00ED5A30"/>
    <w:rsid w:val="00ED5F9F"/>
    <w:rsid w:val="00ED60DB"/>
    <w:rsid w:val="00ED6212"/>
    <w:rsid w:val="00ED6230"/>
    <w:rsid w:val="00ED639E"/>
    <w:rsid w:val="00ED6839"/>
    <w:rsid w:val="00ED6B20"/>
    <w:rsid w:val="00ED6B8B"/>
    <w:rsid w:val="00ED6F29"/>
    <w:rsid w:val="00ED74ED"/>
    <w:rsid w:val="00ED7A3C"/>
    <w:rsid w:val="00ED7D9F"/>
    <w:rsid w:val="00ED7ED5"/>
    <w:rsid w:val="00EE0921"/>
    <w:rsid w:val="00EE0A18"/>
    <w:rsid w:val="00EE0BB1"/>
    <w:rsid w:val="00EE0DFD"/>
    <w:rsid w:val="00EE12CA"/>
    <w:rsid w:val="00EE1779"/>
    <w:rsid w:val="00EE1F00"/>
    <w:rsid w:val="00EE1F70"/>
    <w:rsid w:val="00EE2039"/>
    <w:rsid w:val="00EE223F"/>
    <w:rsid w:val="00EE25B6"/>
    <w:rsid w:val="00EE2791"/>
    <w:rsid w:val="00EE3124"/>
    <w:rsid w:val="00EE318F"/>
    <w:rsid w:val="00EE32A7"/>
    <w:rsid w:val="00EE32BD"/>
    <w:rsid w:val="00EE3498"/>
    <w:rsid w:val="00EE3E56"/>
    <w:rsid w:val="00EE412B"/>
    <w:rsid w:val="00EE41D7"/>
    <w:rsid w:val="00EE4383"/>
    <w:rsid w:val="00EE45BA"/>
    <w:rsid w:val="00EE47B7"/>
    <w:rsid w:val="00EE491C"/>
    <w:rsid w:val="00EE4C4A"/>
    <w:rsid w:val="00EE4D20"/>
    <w:rsid w:val="00EE4D52"/>
    <w:rsid w:val="00EE5264"/>
    <w:rsid w:val="00EE540F"/>
    <w:rsid w:val="00EE5550"/>
    <w:rsid w:val="00EE58B9"/>
    <w:rsid w:val="00EE5904"/>
    <w:rsid w:val="00EE59B6"/>
    <w:rsid w:val="00EE5B7A"/>
    <w:rsid w:val="00EE5CB0"/>
    <w:rsid w:val="00EE5DCA"/>
    <w:rsid w:val="00EE6069"/>
    <w:rsid w:val="00EE6261"/>
    <w:rsid w:val="00EE6341"/>
    <w:rsid w:val="00EE6970"/>
    <w:rsid w:val="00EE6AC0"/>
    <w:rsid w:val="00EE6F15"/>
    <w:rsid w:val="00EE6F19"/>
    <w:rsid w:val="00EE77E5"/>
    <w:rsid w:val="00EE7813"/>
    <w:rsid w:val="00EE7C40"/>
    <w:rsid w:val="00EE7FD1"/>
    <w:rsid w:val="00EF0148"/>
    <w:rsid w:val="00EF0216"/>
    <w:rsid w:val="00EF0829"/>
    <w:rsid w:val="00EF0BEA"/>
    <w:rsid w:val="00EF0C83"/>
    <w:rsid w:val="00EF1153"/>
    <w:rsid w:val="00EF14D7"/>
    <w:rsid w:val="00EF1516"/>
    <w:rsid w:val="00EF1B77"/>
    <w:rsid w:val="00EF1D5D"/>
    <w:rsid w:val="00EF2770"/>
    <w:rsid w:val="00EF2F10"/>
    <w:rsid w:val="00EF32D6"/>
    <w:rsid w:val="00EF3333"/>
    <w:rsid w:val="00EF34AF"/>
    <w:rsid w:val="00EF35E9"/>
    <w:rsid w:val="00EF3912"/>
    <w:rsid w:val="00EF3D0F"/>
    <w:rsid w:val="00EF4026"/>
    <w:rsid w:val="00EF44CB"/>
    <w:rsid w:val="00EF45D3"/>
    <w:rsid w:val="00EF47AB"/>
    <w:rsid w:val="00EF5169"/>
    <w:rsid w:val="00EF5374"/>
    <w:rsid w:val="00EF550F"/>
    <w:rsid w:val="00EF581F"/>
    <w:rsid w:val="00EF5B49"/>
    <w:rsid w:val="00EF5CA6"/>
    <w:rsid w:val="00EF5EAC"/>
    <w:rsid w:val="00EF5FD2"/>
    <w:rsid w:val="00EF60B1"/>
    <w:rsid w:val="00EF681B"/>
    <w:rsid w:val="00EF68D8"/>
    <w:rsid w:val="00EF6D8F"/>
    <w:rsid w:val="00EF6F78"/>
    <w:rsid w:val="00EF715A"/>
    <w:rsid w:val="00EF723D"/>
    <w:rsid w:val="00EF739B"/>
    <w:rsid w:val="00EF798A"/>
    <w:rsid w:val="00EF7B44"/>
    <w:rsid w:val="00EF7F44"/>
    <w:rsid w:val="00EF7F50"/>
    <w:rsid w:val="00F000C6"/>
    <w:rsid w:val="00F00245"/>
    <w:rsid w:val="00F00CFD"/>
    <w:rsid w:val="00F00DB4"/>
    <w:rsid w:val="00F00E8E"/>
    <w:rsid w:val="00F00F92"/>
    <w:rsid w:val="00F0123B"/>
    <w:rsid w:val="00F01558"/>
    <w:rsid w:val="00F015CC"/>
    <w:rsid w:val="00F018A9"/>
    <w:rsid w:val="00F018FC"/>
    <w:rsid w:val="00F01A68"/>
    <w:rsid w:val="00F01AD4"/>
    <w:rsid w:val="00F01C07"/>
    <w:rsid w:val="00F01C65"/>
    <w:rsid w:val="00F01E9E"/>
    <w:rsid w:val="00F01F6A"/>
    <w:rsid w:val="00F02431"/>
    <w:rsid w:val="00F02544"/>
    <w:rsid w:val="00F02D1C"/>
    <w:rsid w:val="00F02E1D"/>
    <w:rsid w:val="00F02F19"/>
    <w:rsid w:val="00F03DC6"/>
    <w:rsid w:val="00F04611"/>
    <w:rsid w:val="00F046F7"/>
    <w:rsid w:val="00F04837"/>
    <w:rsid w:val="00F04892"/>
    <w:rsid w:val="00F048C8"/>
    <w:rsid w:val="00F04AAE"/>
    <w:rsid w:val="00F04EE6"/>
    <w:rsid w:val="00F050CB"/>
    <w:rsid w:val="00F055A6"/>
    <w:rsid w:val="00F056D8"/>
    <w:rsid w:val="00F058AC"/>
    <w:rsid w:val="00F05BAA"/>
    <w:rsid w:val="00F05C25"/>
    <w:rsid w:val="00F05DA3"/>
    <w:rsid w:val="00F06291"/>
    <w:rsid w:val="00F07271"/>
    <w:rsid w:val="00F073EF"/>
    <w:rsid w:val="00F073FC"/>
    <w:rsid w:val="00F07BA1"/>
    <w:rsid w:val="00F102BC"/>
    <w:rsid w:val="00F105B1"/>
    <w:rsid w:val="00F105DD"/>
    <w:rsid w:val="00F1064C"/>
    <w:rsid w:val="00F10E28"/>
    <w:rsid w:val="00F11366"/>
    <w:rsid w:val="00F113D9"/>
    <w:rsid w:val="00F115B2"/>
    <w:rsid w:val="00F116DA"/>
    <w:rsid w:val="00F11713"/>
    <w:rsid w:val="00F11D53"/>
    <w:rsid w:val="00F11DCC"/>
    <w:rsid w:val="00F12018"/>
    <w:rsid w:val="00F122E4"/>
    <w:rsid w:val="00F12B5D"/>
    <w:rsid w:val="00F132DC"/>
    <w:rsid w:val="00F1367E"/>
    <w:rsid w:val="00F136AA"/>
    <w:rsid w:val="00F137EB"/>
    <w:rsid w:val="00F1383B"/>
    <w:rsid w:val="00F13BB7"/>
    <w:rsid w:val="00F13D62"/>
    <w:rsid w:val="00F1410D"/>
    <w:rsid w:val="00F141AA"/>
    <w:rsid w:val="00F14350"/>
    <w:rsid w:val="00F1435C"/>
    <w:rsid w:val="00F149B3"/>
    <w:rsid w:val="00F14BF1"/>
    <w:rsid w:val="00F14EF3"/>
    <w:rsid w:val="00F1557B"/>
    <w:rsid w:val="00F155A1"/>
    <w:rsid w:val="00F15C32"/>
    <w:rsid w:val="00F1611D"/>
    <w:rsid w:val="00F16152"/>
    <w:rsid w:val="00F162C5"/>
    <w:rsid w:val="00F16CE7"/>
    <w:rsid w:val="00F1718B"/>
    <w:rsid w:val="00F172CA"/>
    <w:rsid w:val="00F17426"/>
    <w:rsid w:val="00F176C1"/>
    <w:rsid w:val="00F17A38"/>
    <w:rsid w:val="00F17C24"/>
    <w:rsid w:val="00F17D6E"/>
    <w:rsid w:val="00F20105"/>
    <w:rsid w:val="00F201A1"/>
    <w:rsid w:val="00F20543"/>
    <w:rsid w:val="00F21001"/>
    <w:rsid w:val="00F2104C"/>
    <w:rsid w:val="00F210DB"/>
    <w:rsid w:val="00F211E9"/>
    <w:rsid w:val="00F214EF"/>
    <w:rsid w:val="00F21654"/>
    <w:rsid w:val="00F21BE5"/>
    <w:rsid w:val="00F22043"/>
    <w:rsid w:val="00F2285E"/>
    <w:rsid w:val="00F22A3C"/>
    <w:rsid w:val="00F22C4B"/>
    <w:rsid w:val="00F23491"/>
    <w:rsid w:val="00F23515"/>
    <w:rsid w:val="00F23779"/>
    <w:rsid w:val="00F23794"/>
    <w:rsid w:val="00F23B7E"/>
    <w:rsid w:val="00F23CC1"/>
    <w:rsid w:val="00F24124"/>
    <w:rsid w:val="00F24158"/>
    <w:rsid w:val="00F245ED"/>
    <w:rsid w:val="00F247E6"/>
    <w:rsid w:val="00F24A48"/>
    <w:rsid w:val="00F253E9"/>
    <w:rsid w:val="00F257D9"/>
    <w:rsid w:val="00F2624A"/>
    <w:rsid w:val="00F262B0"/>
    <w:rsid w:val="00F26582"/>
    <w:rsid w:val="00F267EF"/>
    <w:rsid w:val="00F26985"/>
    <w:rsid w:val="00F26A7C"/>
    <w:rsid w:val="00F26B4F"/>
    <w:rsid w:val="00F26C28"/>
    <w:rsid w:val="00F26C74"/>
    <w:rsid w:val="00F26C90"/>
    <w:rsid w:val="00F26CED"/>
    <w:rsid w:val="00F26F6E"/>
    <w:rsid w:val="00F26FF8"/>
    <w:rsid w:val="00F27814"/>
    <w:rsid w:val="00F3055B"/>
    <w:rsid w:val="00F30936"/>
    <w:rsid w:val="00F30F7D"/>
    <w:rsid w:val="00F3105E"/>
    <w:rsid w:val="00F310A5"/>
    <w:rsid w:val="00F316C5"/>
    <w:rsid w:val="00F317CB"/>
    <w:rsid w:val="00F32017"/>
    <w:rsid w:val="00F32080"/>
    <w:rsid w:val="00F322FF"/>
    <w:rsid w:val="00F32598"/>
    <w:rsid w:val="00F32680"/>
    <w:rsid w:val="00F327B9"/>
    <w:rsid w:val="00F333D3"/>
    <w:rsid w:val="00F336DE"/>
    <w:rsid w:val="00F338CE"/>
    <w:rsid w:val="00F33981"/>
    <w:rsid w:val="00F3427F"/>
    <w:rsid w:val="00F34844"/>
    <w:rsid w:val="00F34972"/>
    <w:rsid w:val="00F34F54"/>
    <w:rsid w:val="00F352AC"/>
    <w:rsid w:val="00F35685"/>
    <w:rsid w:val="00F3585B"/>
    <w:rsid w:val="00F35C1E"/>
    <w:rsid w:val="00F35CA2"/>
    <w:rsid w:val="00F35E3E"/>
    <w:rsid w:val="00F3650D"/>
    <w:rsid w:val="00F367DB"/>
    <w:rsid w:val="00F3682F"/>
    <w:rsid w:val="00F3694E"/>
    <w:rsid w:val="00F36A77"/>
    <w:rsid w:val="00F36BD8"/>
    <w:rsid w:val="00F36E19"/>
    <w:rsid w:val="00F3706A"/>
    <w:rsid w:val="00F37232"/>
    <w:rsid w:val="00F375A2"/>
    <w:rsid w:val="00F37AF5"/>
    <w:rsid w:val="00F37CCA"/>
    <w:rsid w:val="00F37E4D"/>
    <w:rsid w:val="00F4050F"/>
    <w:rsid w:val="00F4074A"/>
    <w:rsid w:val="00F4091A"/>
    <w:rsid w:val="00F40A6E"/>
    <w:rsid w:val="00F40BD1"/>
    <w:rsid w:val="00F40E36"/>
    <w:rsid w:val="00F40EC6"/>
    <w:rsid w:val="00F41F2A"/>
    <w:rsid w:val="00F423F9"/>
    <w:rsid w:val="00F424FD"/>
    <w:rsid w:val="00F42B2E"/>
    <w:rsid w:val="00F42D48"/>
    <w:rsid w:val="00F431A7"/>
    <w:rsid w:val="00F433CB"/>
    <w:rsid w:val="00F43435"/>
    <w:rsid w:val="00F4370F"/>
    <w:rsid w:val="00F43BA7"/>
    <w:rsid w:val="00F43FCB"/>
    <w:rsid w:val="00F44043"/>
    <w:rsid w:val="00F440AD"/>
    <w:rsid w:val="00F4451B"/>
    <w:rsid w:val="00F44543"/>
    <w:rsid w:val="00F44D52"/>
    <w:rsid w:val="00F44E10"/>
    <w:rsid w:val="00F45017"/>
    <w:rsid w:val="00F453CB"/>
    <w:rsid w:val="00F4543E"/>
    <w:rsid w:val="00F45532"/>
    <w:rsid w:val="00F45CC4"/>
    <w:rsid w:val="00F45D1D"/>
    <w:rsid w:val="00F4628E"/>
    <w:rsid w:val="00F46E2E"/>
    <w:rsid w:val="00F46EAF"/>
    <w:rsid w:val="00F46F64"/>
    <w:rsid w:val="00F47B4A"/>
    <w:rsid w:val="00F47F1A"/>
    <w:rsid w:val="00F50026"/>
    <w:rsid w:val="00F500A0"/>
    <w:rsid w:val="00F50380"/>
    <w:rsid w:val="00F503B1"/>
    <w:rsid w:val="00F5068F"/>
    <w:rsid w:val="00F5093C"/>
    <w:rsid w:val="00F50B0E"/>
    <w:rsid w:val="00F51247"/>
    <w:rsid w:val="00F51485"/>
    <w:rsid w:val="00F51566"/>
    <w:rsid w:val="00F51CE4"/>
    <w:rsid w:val="00F52421"/>
    <w:rsid w:val="00F52BAF"/>
    <w:rsid w:val="00F52DE0"/>
    <w:rsid w:val="00F52DE6"/>
    <w:rsid w:val="00F52E67"/>
    <w:rsid w:val="00F531CB"/>
    <w:rsid w:val="00F53AE2"/>
    <w:rsid w:val="00F53D0A"/>
    <w:rsid w:val="00F53E5C"/>
    <w:rsid w:val="00F54032"/>
    <w:rsid w:val="00F54082"/>
    <w:rsid w:val="00F54119"/>
    <w:rsid w:val="00F54346"/>
    <w:rsid w:val="00F54455"/>
    <w:rsid w:val="00F54565"/>
    <w:rsid w:val="00F54769"/>
    <w:rsid w:val="00F549DB"/>
    <w:rsid w:val="00F549F8"/>
    <w:rsid w:val="00F5519E"/>
    <w:rsid w:val="00F55260"/>
    <w:rsid w:val="00F5528A"/>
    <w:rsid w:val="00F55307"/>
    <w:rsid w:val="00F5532C"/>
    <w:rsid w:val="00F55AB8"/>
    <w:rsid w:val="00F5609D"/>
    <w:rsid w:val="00F560E5"/>
    <w:rsid w:val="00F56313"/>
    <w:rsid w:val="00F56497"/>
    <w:rsid w:val="00F566FA"/>
    <w:rsid w:val="00F567C9"/>
    <w:rsid w:val="00F56D39"/>
    <w:rsid w:val="00F56FAE"/>
    <w:rsid w:val="00F5761A"/>
    <w:rsid w:val="00F577F7"/>
    <w:rsid w:val="00F57CD3"/>
    <w:rsid w:val="00F57D5A"/>
    <w:rsid w:val="00F57EC4"/>
    <w:rsid w:val="00F60189"/>
    <w:rsid w:val="00F6018D"/>
    <w:rsid w:val="00F60307"/>
    <w:rsid w:val="00F6043D"/>
    <w:rsid w:val="00F608A1"/>
    <w:rsid w:val="00F60E01"/>
    <w:rsid w:val="00F60E3A"/>
    <w:rsid w:val="00F610EE"/>
    <w:rsid w:val="00F61605"/>
    <w:rsid w:val="00F6166E"/>
    <w:rsid w:val="00F6229D"/>
    <w:rsid w:val="00F624BB"/>
    <w:rsid w:val="00F62C87"/>
    <w:rsid w:val="00F62EFA"/>
    <w:rsid w:val="00F62F07"/>
    <w:rsid w:val="00F63099"/>
    <w:rsid w:val="00F636F8"/>
    <w:rsid w:val="00F639CD"/>
    <w:rsid w:val="00F63BE2"/>
    <w:rsid w:val="00F63D26"/>
    <w:rsid w:val="00F64106"/>
    <w:rsid w:val="00F643A5"/>
    <w:rsid w:val="00F64A78"/>
    <w:rsid w:val="00F64AA3"/>
    <w:rsid w:val="00F64D73"/>
    <w:rsid w:val="00F64D81"/>
    <w:rsid w:val="00F65024"/>
    <w:rsid w:val="00F653D7"/>
    <w:rsid w:val="00F654C9"/>
    <w:rsid w:val="00F6562B"/>
    <w:rsid w:val="00F658B5"/>
    <w:rsid w:val="00F65A79"/>
    <w:rsid w:val="00F65FE6"/>
    <w:rsid w:val="00F665DD"/>
    <w:rsid w:val="00F66834"/>
    <w:rsid w:val="00F66C99"/>
    <w:rsid w:val="00F66DA2"/>
    <w:rsid w:val="00F66F33"/>
    <w:rsid w:val="00F6712C"/>
    <w:rsid w:val="00F675D0"/>
    <w:rsid w:val="00F67630"/>
    <w:rsid w:val="00F67A9A"/>
    <w:rsid w:val="00F67B6F"/>
    <w:rsid w:val="00F67D5F"/>
    <w:rsid w:val="00F67E73"/>
    <w:rsid w:val="00F67F1D"/>
    <w:rsid w:val="00F70082"/>
    <w:rsid w:val="00F70276"/>
    <w:rsid w:val="00F70498"/>
    <w:rsid w:val="00F70A1E"/>
    <w:rsid w:val="00F70A36"/>
    <w:rsid w:val="00F70AE2"/>
    <w:rsid w:val="00F70BB8"/>
    <w:rsid w:val="00F70BE4"/>
    <w:rsid w:val="00F71542"/>
    <w:rsid w:val="00F7175A"/>
    <w:rsid w:val="00F717C8"/>
    <w:rsid w:val="00F71B64"/>
    <w:rsid w:val="00F71B94"/>
    <w:rsid w:val="00F71E6B"/>
    <w:rsid w:val="00F71F51"/>
    <w:rsid w:val="00F7274D"/>
    <w:rsid w:val="00F72A24"/>
    <w:rsid w:val="00F73112"/>
    <w:rsid w:val="00F7344F"/>
    <w:rsid w:val="00F73903"/>
    <w:rsid w:val="00F73A42"/>
    <w:rsid w:val="00F73BB7"/>
    <w:rsid w:val="00F73D1B"/>
    <w:rsid w:val="00F73DAE"/>
    <w:rsid w:val="00F73E33"/>
    <w:rsid w:val="00F740D7"/>
    <w:rsid w:val="00F74426"/>
    <w:rsid w:val="00F7443D"/>
    <w:rsid w:val="00F74514"/>
    <w:rsid w:val="00F7454B"/>
    <w:rsid w:val="00F746DE"/>
    <w:rsid w:val="00F747E9"/>
    <w:rsid w:val="00F74B18"/>
    <w:rsid w:val="00F74B86"/>
    <w:rsid w:val="00F75062"/>
    <w:rsid w:val="00F75263"/>
    <w:rsid w:val="00F7542D"/>
    <w:rsid w:val="00F7561A"/>
    <w:rsid w:val="00F757C1"/>
    <w:rsid w:val="00F75F16"/>
    <w:rsid w:val="00F7617A"/>
    <w:rsid w:val="00F76787"/>
    <w:rsid w:val="00F76AB7"/>
    <w:rsid w:val="00F76CBC"/>
    <w:rsid w:val="00F76E7E"/>
    <w:rsid w:val="00F7738E"/>
    <w:rsid w:val="00F77516"/>
    <w:rsid w:val="00F7752A"/>
    <w:rsid w:val="00F7792A"/>
    <w:rsid w:val="00F7793E"/>
    <w:rsid w:val="00F77ABC"/>
    <w:rsid w:val="00F77D8C"/>
    <w:rsid w:val="00F77F00"/>
    <w:rsid w:val="00F803EC"/>
    <w:rsid w:val="00F805C8"/>
    <w:rsid w:val="00F80D13"/>
    <w:rsid w:val="00F80F71"/>
    <w:rsid w:val="00F810AB"/>
    <w:rsid w:val="00F81623"/>
    <w:rsid w:val="00F81738"/>
    <w:rsid w:val="00F81E7A"/>
    <w:rsid w:val="00F82074"/>
    <w:rsid w:val="00F823D5"/>
    <w:rsid w:val="00F82A8F"/>
    <w:rsid w:val="00F82AD1"/>
    <w:rsid w:val="00F834EB"/>
    <w:rsid w:val="00F83CCA"/>
    <w:rsid w:val="00F83FCE"/>
    <w:rsid w:val="00F84146"/>
    <w:rsid w:val="00F846C9"/>
    <w:rsid w:val="00F846F1"/>
    <w:rsid w:val="00F8489A"/>
    <w:rsid w:val="00F84C14"/>
    <w:rsid w:val="00F84DE8"/>
    <w:rsid w:val="00F850DF"/>
    <w:rsid w:val="00F85332"/>
    <w:rsid w:val="00F85350"/>
    <w:rsid w:val="00F853B3"/>
    <w:rsid w:val="00F8543B"/>
    <w:rsid w:val="00F8561C"/>
    <w:rsid w:val="00F85868"/>
    <w:rsid w:val="00F8635A"/>
    <w:rsid w:val="00F8665A"/>
    <w:rsid w:val="00F867F1"/>
    <w:rsid w:val="00F869B3"/>
    <w:rsid w:val="00F86EDC"/>
    <w:rsid w:val="00F87163"/>
    <w:rsid w:val="00F87282"/>
    <w:rsid w:val="00F874F9"/>
    <w:rsid w:val="00F87D02"/>
    <w:rsid w:val="00F87D41"/>
    <w:rsid w:val="00F87E59"/>
    <w:rsid w:val="00F902EA"/>
    <w:rsid w:val="00F906F8"/>
    <w:rsid w:val="00F906F9"/>
    <w:rsid w:val="00F90796"/>
    <w:rsid w:val="00F90A4A"/>
    <w:rsid w:val="00F90B19"/>
    <w:rsid w:val="00F90DA2"/>
    <w:rsid w:val="00F90ECB"/>
    <w:rsid w:val="00F91002"/>
    <w:rsid w:val="00F913BC"/>
    <w:rsid w:val="00F9159D"/>
    <w:rsid w:val="00F9165B"/>
    <w:rsid w:val="00F9166C"/>
    <w:rsid w:val="00F91909"/>
    <w:rsid w:val="00F91B5D"/>
    <w:rsid w:val="00F91D53"/>
    <w:rsid w:val="00F92010"/>
    <w:rsid w:val="00F9267F"/>
    <w:rsid w:val="00F927B3"/>
    <w:rsid w:val="00F929CF"/>
    <w:rsid w:val="00F93813"/>
    <w:rsid w:val="00F938AD"/>
    <w:rsid w:val="00F938C7"/>
    <w:rsid w:val="00F93C1F"/>
    <w:rsid w:val="00F93C9D"/>
    <w:rsid w:val="00F93DEB"/>
    <w:rsid w:val="00F9437C"/>
    <w:rsid w:val="00F94614"/>
    <w:rsid w:val="00F94892"/>
    <w:rsid w:val="00F94F67"/>
    <w:rsid w:val="00F95493"/>
    <w:rsid w:val="00F9550F"/>
    <w:rsid w:val="00F9552C"/>
    <w:rsid w:val="00F95744"/>
    <w:rsid w:val="00F95E4C"/>
    <w:rsid w:val="00F9632C"/>
    <w:rsid w:val="00F96463"/>
    <w:rsid w:val="00F96D0E"/>
    <w:rsid w:val="00F9715B"/>
    <w:rsid w:val="00F97493"/>
    <w:rsid w:val="00F97859"/>
    <w:rsid w:val="00F97B57"/>
    <w:rsid w:val="00F97C87"/>
    <w:rsid w:val="00F97D8E"/>
    <w:rsid w:val="00FA01EB"/>
    <w:rsid w:val="00FA04F1"/>
    <w:rsid w:val="00FA07CB"/>
    <w:rsid w:val="00FA0CC0"/>
    <w:rsid w:val="00FA116B"/>
    <w:rsid w:val="00FA1215"/>
    <w:rsid w:val="00FA13AA"/>
    <w:rsid w:val="00FA13F9"/>
    <w:rsid w:val="00FA14B2"/>
    <w:rsid w:val="00FA159D"/>
    <w:rsid w:val="00FA1C8E"/>
    <w:rsid w:val="00FA1D62"/>
    <w:rsid w:val="00FA1FAE"/>
    <w:rsid w:val="00FA2143"/>
    <w:rsid w:val="00FA22EF"/>
    <w:rsid w:val="00FA256F"/>
    <w:rsid w:val="00FA2E58"/>
    <w:rsid w:val="00FA32B5"/>
    <w:rsid w:val="00FA32F3"/>
    <w:rsid w:val="00FA339B"/>
    <w:rsid w:val="00FA3B72"/>
    <w:rsid w:val="00FA3B87"/>
    <w:rsid w:val="00FA405F"/>
    <w:rsid w:val="00FA415D"/>
    <w:rsid w:val="00FA45FA"/>
    <w:rsid w:val="00FA4986"/>
    <w:rsid w:val="00FA4CB0"/>
    <w:rsid w:val="00FA5215"/>
    <w:rsid w:val="00FA5371"/>
    <w:rsid w:val="00FA577F"/>
    <w:rsid w:val="00FA5834"/>
    <w:rsid w:val="00FA5C2A"/>
    <w:rsid w:val="00FA5E30"/>
    <w:rsid w:val="00FA5F66"/>
    <w:rsid w:val="00FA6181"/>
    <w:rsid w:val="00FA690F"/>
    <w:rsid w:val="00FA692F"/>
    <w:rsid w:val="00FA694A"/>
    <w:rsid w:val="00FA6B7D"/>
    <w:rsid w:val="00FA725E"/>
    <w:rsid w:val="00FA72E3"/>
    <w:rsid w:val="00FA75BF"/>
    <w:rsid w:val="00FA77B6"/>
    <w:rsid w:val="00FA7813"/>
    <w:rsid w:val="00FA7893"/>
    <w:rsid w:val="00FA79D5"/>
    <w:rsid w:val="00FA7BBE"/>
    <w:rsid w:val="00FB01BC"/>
    <w:rsid w:val="00FB03EB"/>
    <w:rsid w:val="00FB09ED"/>
    <w:rsid w:val="00FB0A59"/>
    <w:rsid w:val="00FB0DED"/>
    <w:rsid w:val="00FB11D6"/>
    <w:rsid w:val="00FB15B9"/>
    <w:rsid w:val="00FB195F"/>
    <w:rsid w:val="00FB204E"/>
    <w:rsid w:val="00FB21E0"/>
    <w:rsid w:val="00FB2713"/>
    <w:rsid w:val="00FB287B"/>
    <w:rsid w:val="00FB28CC"/>
    <w:rsid w:val="00FB29DE"/>
    <w:rsid w:val="00FB2A06"/>
    <w:rsid w:val="00FB2BA7"/>
    <w:rsid w:val="00FB2C06"/>
    <w:rsid w:val="00FB2C89"/>
    <w:rsid w:val="00FB2E7B"/>
    <w:rsid w:val="00FB2EA9"/>
    <w:rsid w:val="00FB2F2A"/>
    <w:rsid w:val="00FB31AB"/>
    <w:rsid w:val="00FB32F6"/>
    <w:rsid w:val="00FB3436"/>
    <w:rsid w:val="00FB36FC"/>
    <w:rsid w:val="00FB3887"/>
    <w:rsid w:val="00FB3912"/>
    <w:rsid w:val="00FB3D1D"/>
    <w:rsid w:val="00FB3EF5"/>
    <w:rsid w:val="00FB3F81"/>
    <w:rsid w:val="00FB40B0"/>
    <w:rsid w:val="00FB40EC"/>
    <w:rsid w:val="00FB4292"/>
    <w:rsid w:val="00FB4584"/>
    <w:rsid w:val="00FB494C"/>
    <w:rsid w:val="00FB4C41"/>
    <w:rsid w:val="00FB51A1"/>
    <w:rsid w:val="00FB5443"/>
    <w:rsid w:val="00FB560A"/>
    <w:rsid w:val="00FB5B1A"/>
    <w:rsid w:val="00FB5D13"/>
    <w:rsid w:val="00FB60A8"/>
    <w:rsid w:val="00FB61CF"/>
    <w:rsid w:val="00FB6414"/>
    <w:rsid w:val="00FB6800"/>
    <w:rsid w:val="00FB6D49"/>
    <w:rsid w:val="00FB719D"/>
    <w:rsid w:val="00FB7202"/>
    <w:rsid w:val="00FB7444"/>
    <w:rsid w:val="00FB7581"/>
    <w:rsid w:val="00FB7775"/>
    <w:rsid w:val="00FB7B0A"/>
    <w:rsid w:val="00FB7C01"/>
    <w:rsid w:val="00FB7C49"/>
    <w:rsid w:val="00FB7F41"/>
    <w:rsid w:val="00FC024C"/>
    <w:rsid w:val="00FC033E"/>
    <w:rsid w:val="00FC05BC"/>
    <w:rsid w:val="00FC0C5B"/>
    <w:rsid w:val="00FC10F0"/>
    <w:rsid w:val="00FC1599"/>
    <w:rsid w:val="00FC1614"/>
    <w:rsid w:val="00FC163D"/>
    <w:rsid w:val="00FC1728"/>
    <w:rsid w:val="00FC17C7"/>
    <w:rsid w:val="00FC1C96"/>
    <w:rsid w:val="00FC220A"/>
    <w:rsid w:val="00FC2428"/>
    <w:rsid w:val="00FC24C3"/>
    <w:rsid w:val="00FC2758"/>
    <w:rsid w:val="00FC27EF"/>
    <w:rsid w:val="00FC30F4"/>
    <w:rsid w:val="00FC3252"/>
    <w:rsid w:val="00FC359F"/>
    <w:rsid w:val="00FC35BB"/>
    <w:rsid w:val="00FC376B"/>
    <w:rsid w:val="00FC3B9B"/>
    <w:rsid w:val="00FC3BDC"/>
    <w:rsid w:val="00FC4029"/>
    <w:rsid w:val="00FC48DC"/>
    <w:rsid w:val="00FC4A81"/>
    <w:rsid w:val="00FC4AC9"/>
    <w:rsid w:val="00FC4C82"/>
    <w:rsid w:val="00FC5010"/>
    <w:rsid w:val="00FC5191"/>
    <w:rsid w:val="00FC5228"/>
    <w:rsid w:val="00FC5B87"/>
    <w:rsid w:val="00FC5BAC"/>
    <w:rsid w:val="00FC5C59"/>
    <w:rsid w:val="00FC5C6A"/>
    <w:rsid w:val="00FC62A7"/>
    <w:rsid w:val="00FC65F2"/>
    <w:rsid w:val="00FC6799"/>
    <w:rsid w:val="00FC68C3"/>
    <w:rsid w:val="00FC6A43"/>
    <w:rsid w:val="00FC6E11"/>
    <w:rsid w:val="00FC7096"/>
    <w:rsid w:val="00FC7097"/>
    <w:rsid w:val="00FC7347"/>
    <w:rsid w:val="00FC76B9"/>
    <w:rsid w:val="00FC7761"/>
    <w:rsid w:val="00FD0295"/>
    <w:rsid w:val="00FD034D"/>
    <w:rsid w:val="00FD0400"/>
    <w:rsid w:val="00FD0629"/>
    <w:rsid w:val="00FD0A86"/>
    <w:rsid w:val="00FD0FF8"/>
    <w:rsid w:val="00FD1351"/>
    <w:rsid w:val="00FD138E"/>
    <w:rsid w:val="00FD1565"/>
    <w:rsid w:val="00FD1611"/>
    <w:rsid w:val="00FD1684"/>
    <w:rsid w:val="00FD18C7"/>
    <w:rsid w:val="00FD1DF6"/>
    <w:rsid w:val="00FD20B2"/>
    <w:rsid w:val="00FD2136"/>
    <w:rsid w:val="00FD2317"/>
    <w:rsid w:val="00FD23F1"/>
    <w:rsid w:val="00FD24D7"/>
    <w:rsid w:val="00FD277E"/>
    <w:rsid w:val="00FD28D3"/>
    <w:rsid w:val="00FD2BC3"/>
    <w:rsid w:val="00FD2CD4"/>
    <w:rsid w:val="00FD2E6E"/>
    <w:rsid w:val="00FD3052"/>
    <w:rsid w:val="00FD33F2"/>
    <w:rsid w:val="00FD3551"/>
    <w:rsid w:val="00FD3C01"/>
    <w:rsid w:val="00FD3D1D"/>
    <w:rsid w:val="00FD3D56"/>
    <w:rsid w:val="00FD3D91"/>
    <w:rsid w:val="00FD3FA6"/>
    <w:rsid w:val="00FD3FF9"/>
    <w:rsid w:val="00FD42C6"/>
    <w:rsid w:val="00FD446F"/>
    <w:rsid w:val="00FD44B3"/>
    <w:rsid w:val="00FD46E8"/>
    <w:rsid w:val="00FD49C2"/>
    <w:rsid w:val="00FD4D40"/>
    <w:rsid w:val="00FD4F8C"/>
    <w:rsid w:val="00FD5114"/>
    <w:rsid w:val="00FD51C8"/>
    <w:rsid w:val="00FD546F"/>
    <w:rsid w:val="00FD595E"/>
    <w:rsid w:val="00FD5AEA"/>
    <w:rsid w:val="00FD5B00"/>
    <w:rsid w:val="00FD5B45"/>
    <w:rsid w:val="00FD601F"/>
    <w:rsid w:val="00FD60C5"/>
    <w:rsid w:val="00FD625F"/>
    <w:rsid w:val="00FD6940"/>
    <w:rsid w:val="00FD69F0"/>
    <w:rsid w:val="00FD6D11"/>
    <w:rsid w:val="00FD6E66"/>
    <w:rsid w:val="00FD7093"/>
    <w:rsid w:val="00FD7143"/>
    <w:rsid w:val="00FD7863"/>
    <w:rsid w:val="00FD7A01"/>
    <w:rsid w:val="00FD7AD4"/>
    <w:rsid w:val="00FD7B6D"/>
    <w:rsid w:val="00FD7E1D"/>
    <w:rsid w:val="00FD7F09"/>
    <w:rsid w:val="00FE0A10"/>
    <w:rsid w:val="00FE0C4B"/>
    <w:rsid w:val="00FE0CB8"/>
    <w:rsid w:val="00FE1130"/>
    <w:rsid w:val="00FE11F9"/>
    <w:rsid w:val="00FE1622"/>
    <w:rsid w:val="00FE196F"/>
    <w:rsid w:val="00FE1ADE"/>
    <w:rsid w:val="00FE1BF0"/>
    <w:rsid w:val="00FE2070"/>
    <w:rsid w:val="00FE241B"/>
    <w:rsid w:val="00FE2AA6"/>
    <w:rsid w:val="00FE2C0F"/>
    <w:rsid w:val="00FE31F6"/>
    <w:rsid w:val="00FE3318"/>
    <w:rsid w:val="00FE3979"/>
    <w:rsid w:val="00FE3DC6"/>
    <w:rsid w:val="00FE3DE0"/>
    <w:rsid w:val="00FE40C6"/>
    <w:rsid w:val="00FE41AA"/>
    <w:rsid w:val="00FE4450"/>
    <w:rsid w:val="00FE4C66"/>
    <w:rsid w:val="00FE4DAC"/>
    <w:rsid w:val="00FE4EA1"/>
    <w:rsid w:val="00FE5448"/>
    <w:rsid w:val="00FE5659"/>
    <w:rsid w:val="00FE5A7E"/>
    <w:rsid w:val="00FE5BBA"/>
    <w:rsid w:val="00FE5DD7"/>
    <w:rsid w:val="00FE62CB"/>
    <w:rsid w:val="00FE65A7"/>
    <w:rsid w:val="00FE68A0"/>
    <w:rsid w:val="00FE6B8C"/>
    <w:rsid w:val="00FE6C08"/>
    <w:rsid w:val="00FE6C3B"/>
    <w:rsid w:val="00FE6EEC"/>
    <w:rsid w:val="00FE6F8B"/>
    <w:rsid w:val="00FE73D6"/>
    <w:rsid w:val="00FE7745"/>
    <w:rsid w:val="00FE79F5"/>
    <w:rsid w:val="00FE7A93"/>
    <w:rsid w:val="00FE7C35"/>
    <w:rsid w:val="00FE7E24"/>
    <w:rsid w:val="00FF02D0"/>
    <w:rsid w:val="00FF02E6"/>
    <w:rsid w:val="00FF0583"/>
    <w:rsid w:val="00FF06B8"/>
    <w:rsid w:val="00FF0A34"/>
    <w:rsid w:val="00FF0CBB"/>
    <w:rsid w:val="00FF0EF7"/>
    <w:rsid w:val="00FF1228"/>
    <w:rsid w:val="00FF1739"/>
    <w:rsid w:val="00FF197B"/>
    <w:rsid w:val="00FF1A2B"/>
    <w:rsid w:val="00FF1C4F"/>
    <w:rsid w:val="00FF1CFF"/>
    <w:rsid w:val="00FF1D94"/>
    <w:rsid w:val="00FF1E81"/>
    <w:rsid w:val="00FF1EF4"/>
    <w:rsid w:val="00FF2059"/>
    <w:rsid w:val="00FF20F5"/>
    <w:rsid w:val="00FF2392"/>
    <w:rsid w:val="00FF2663"/>
    <w:rsid w:val="00FF2903"/>
    <w:rsid w:val="00FF2908"/>
    <w:rsid w:val="00FF2994"/>
    <w:rsid w:val="00FF2B78"/>
    <w:rsid w:val="00FF2D97"/>
    <w:rsid w:val="00FF2DAF"/>
    <w:rsid w:val="00FF312A"/>
    <w:rsid w:val="00FF31B7"/>
    <w:rsid w:val="00FF31B9"/>
    <w:rsid w:val="00FF33BC"/>
    <w:rsid w:val="00FF341F"/>
    <w:rsid w:val="00FF345A"/>
    <w:rsid w:val="00FF35C0"/>
    <w:rsid w:val="00FF3691"/>
    <w:rsid w:val="00FF39DB"/>
    <w:rsid w:val="00FF3A54"/>
    <w:rsid w:val="00FF3EAA"/>
    <w:rsid w:val="00FF3F01"/>
    <w:rsid w:val="00FF4230"/>
    <w:rsid w:val="00FF457F"/>
    <w:rsid w:val="00FF4907"/>
    <w:rsid w:val="00FF49CF"/>
    <w:rsid w:val="00FF4B7B"/>
    <w:rsid w:val="00FF4F09"/>
    <w:rsid w:val="00FF53BE"/>
    <w:rsid w:val="00FF580C"/>
    <w:rsid w:val="00FF5A76"/>
    <w:rsid w:val="00FF5C4F"/>
    <w:rsid w:val="00FF5F9E"/>
    <w:rsid w:val="00FF5FCC"/>
    <w:rsid w:val="00FF6336"/>
    <w:rsid w:val="00FF642C"/>
    <w:rsid w:val="00FF65DE"/>
    <w:rsid w:val="00FF6BAC"/>
    <w:rsid w:val="00FF6E10"/>
    <w:rsid w:val="00FF71E3"/>
    <w:rsid w:val="00FF77D8"/>
    <w:rsid w:val="00FF7E46"/>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C36C6"/>
  <w15:docId w15:val="{442B6F61-091B-494B-B5CE-AE6904B5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DF9"/>
    <w:rPr>
      <w:sz w:val="28"/>
      <w:szCs w:val="28"/>
    </w:rPr>
  </w:style>
  <w:style w:type="paragraph" w:styleId="Heading1">
    <w:name w:val="heading 1"/>
    <w:aliases w:val="1 ghost,g,DB"/>
    <w:basedOn w:val="Normal"/>
    <w:next w:val="Normal"/>
    <w:link w:val="Heading1Char"/>
    <w:qFormat/>
    <w:rsid w:val="00EE223F"/>
    <w:pPr>
      <w:keepNext/>
      <w:spacing w:before="240"/>
      <w:jc w:val="center"/>
      <w:outlineLvl w:val="0"/>
    </w:pPr>
    <w:rPr>
      <w:rFonts w:ascii=".VnTime" w:hAnsi=".VnTime" w:cs=".VnTime"/>
      <w:b/>
      <w:bCs/>
      <w:sz w:val="26"/>
      <w:szCs w:val="26"/>
    </w:rPr>
  </w:style>
  <w:style w:type="paragraph" w:styleId="Heading2">
    <w:name w:val="heading 2"/>
    <w:aliases w:val="1.1,H2,L1 Heading 2,21,22,211,H21,L1 Heading 21,23,212,221,2111,H22,L1 Heading 22,24,213,222,2112,H2-Heading 2,Header 2,l2,Header2,h2,heading2,H2-Heading 21,Header 21,l21,Header21,h21,2211,heading21,H2-Heading 22,Header 22,l22,Header22,h22,l23"/>
    <w:basedOn w:val="Normal"/>
    <w:next w:val="Normal"/>
    <w:link w:val="Heading2Char"/>
    <w:qFormat/>
    <w:rsid w:val="00CD53B2"/>
    <w:pPr>
      <w:keepNext/>
      <w:spacing w:before="40" w:after="40"/>
      <w:jc w:val="both"/>
      <w:outlineLvl w:val="1"/>
    </w:pPr>
    <w:rPr>
      <w:rFonts w:ascii=".VnTimeH" w:hAnsi=".VnTimeH"/>
      <w:b/>
      <w:szCs w:val="20"/>
    </w:rPr>
  </w:style>
  <w:style w:type="paragraph" w:styleId="Heading3">
    <w:name w:val="heading 3"/>
    <w:aliases w:val="Heading 31.2.1,H3,L1 Heading 3,31,H31,L1 Heading 31,32,311,h3,H32,L1 Heading 32,33,312,h31,LucHead3,1.,H33,L1 Heading 33,34,313,H34,L1 Heading 34,35,314,H35,L1 Heading 35,36,315,H36,L1 Heading 36,37,316,H37,L1 Heading 37,38,317,H38,L1 Heading "/>
    <w:basedOn w:val="Normal"/>
    <w:next w:val="Normal"/>
    <w:link w:val="Heading3Char"/>
    <w:qFormat/>
    <w:rsid w:val="00CD53B2"/>
    <w:pPr>
      <w:keepNext/>
      <w:ind w:right="-1"/>
      <w:jc w:val="both"/>
      <w:outlineLvl w:val="2"/>
    </w:pPr>
    <w:rPr>
      <w:b/>
      <w:sz w:val="26"/>
      <w:szCs w:val="20"/>
    </w:rPr>
  </w:style>
  <w:style w:type="paragraph" w:styleId="Heading4">
    <w:name w:val="heading 4"/>
    <w:aliases w:val="h4,H4,L1 Heading 4,H41,L1 Heading 41,H42,L1 Heading 42,H43,L1 Heading 43,H44,L1 Heading 44,H45,L1 Heading 45,H46,L1 Heading 46,H47,L1 Heading 47,H48,L1 Heading 48,H49,L1 Heading 49,H410,L1 Heading 410,H411,L1 Heading 411,H412,L1 Heading 412"/>
    <w:basedOn w:val="Normal"/>
    <w:next w:val="Normal"/>
    <w:link w:val="Heading4Char"/>
    <w:qFormat/>
    <w:rsid w:val="007E7049"/>
    <w:pPr>
      <w:keepNext/>
      <w:outlineLvl w:val="3"/>
    </w:pPr>
    <w:rPr>
      <w:b/>
      <w:i/>
      <w:sz w:val="24"/>
    </w:rPr>
  </w:style>
  <w:style w:type="paragraph" w:styleId="Heading5">
    <w:name w:val="heading 5"/>
    <w:aliases w:val="H5,L1 Heading 5,H51,L1 Heading 51,H52,L1 Heading 52,H53,L1 Heading 53,H54,L1 Heading 54,H55,L1 Heading 55,H56,L1 Heading 56,H57,L1 Heading 57,H58,L1 Heading 58,H59,L1 Heading 59,H510,L1 Heading 510,H511,L1 Heading 511,H512,L1 Heading 512,H513"/>
    <w:basedOn w:val="Normal"/>
    <w:next w:val="Normal"/>
    <w:qFormat/>
    <w:rsid w:val="00B62361"/>
    <w:pPr>
      <w:spacing w:before="240" w:after="60"/>
      <w:outlineLvl w:val="4"/>
    </w:pPr>
    <w:rPr>
      <w:b/>
      <w:bCs/>
      <w:i/>
      <w:iCs/>
      <w:szCs w:val="26"/>
    </w:rPr>
  </w:style>
  <w:style w:type="paragraph" w:styleId="Heading6">
    <w:name w:val="heading 6"/>
    <w:aliases w:val="H6,L1 Heading 6,H61,L1 Heading 61,H62,L1 Heading 62,H63,L1 Heading 63,H64,L1 Heading 64,H65,L1 Heading 65,H66,L1 Heading 66,H67,L1 Heading 67,H68,L1 Heading 68,H69,L1 Heading 69,H610,L1 Heading 610,H611,L1 Heading 611,H612,L1 Heading 612,H613"/>
    <w:basedOn w:val="Normal"/>
    <w:next w:val="Normal"/>
    <w:link w:val="Heading6Char"/>
    <w:qFormat/>
    <w:rsid w:val="00B62361"/>
    <w:pPr>
      <w:keepNext/>
      <w:jc w:val="both"/>
      <w:outlineLvl w:val="5"/>
    </w:pPr>
    <w:rPr>
      <w:b/>
    </w:rPr>
  </w:style>
  <w:style w:type="paragraph" w:styleId="Heading7">
    <w:name w:val="heading 7"/>
    <w:basedOn w:val="Normal"/>
    <w:next w:val="Normal"/>
    <w:link w:val="Heading7Char"/>
    <w:qFormat/>
    <w:rsid w:val="00B62361"/>
    <w:pPr>
      <w:spacing w:before="240" w:after="60"/>
      <w:outlineLvl w:val="6"/>
    </w:pPr>
    <w:rPr>
      <w:sz w:val="24"/>
      <w:szCs w:val="24"/>
    </w:rPr>
  </w:style>
  <w:style w:type="paragraph" w:styleId="Heading8">
    <w:name w:val="heading 8"/>
    <w:basedOn w:val="Normal"/>
    <w:next w:val="Normal"/>
    <w:link w:val="Heading8Char"/>
    <w:qFormat/>
    <w:rsid w:val="00196A4D"/>
    <w:pPr>
      <w:keepNext/>
      <w:jc w:val="center"/>
      <w:outlineLvl w:val="7"/>
    </w:pPr>
    <w:rPr>
      <w:rFonts w:ascii="VNI-Times" w:hAnsi="VNI-Times"/>
      <w:szCs w:val="20"/>
    </w:rPr>
  </w:style>
  <w:style w:type="paragraph" w:styleId="Heading9">
    <w:name w:val="heading 9"/>
    <w:basedOn w:val="Normal"/>
    <w:next w:val="Normal"/>
    <w:qFormat/>
    <w:rsid w:val="00B62361"/>
    <w:pPr>
      <w:keepNext/>
      <w:jc w:val="center"/>
      <w:outlineLvl w:val="8"/>
    </w:pPr>
    <w:rPr>
      <w:rFonts w:ascii=".VnArialH" w:hAnsi=".VnArialH"/>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1,g Char,DB Char"/>
    <w:link w:val="Heading1"/>
    <w:rsid w:val="00FA72E3"/>
    <w:rPr>
      <w:rFonts w:ascii=".VnTime" w:hAnsi=".VnTime" w:cs=".VnTime"/>
      <w:b/>
      <w:bCs/>
      <w:sz w:val="26"/>
      <w:szCs w:val="26"/>
      <w:lang w:val="en-US" w:eastAsia="en-US" w:bidi="ar-SA"/>
    </w:rPr>
  </w:style>
  <w:style w:type="paragraph" w:customStyle="1" w:styleId="a">
    <w:basedOn w:val="Normal"/>
    <w:rsid w:val="000A3571"/>
    <w:pPr>
      <w:widowControl w:val="0"/>
      <w:jc w:val="both"/>
    </w:pPr>
    <w:rPr>
      <w:rFonts w:eastAsia="SimSun"/>
      <w:kern w:val="2"/>
      <w:sz w:val="24"/>
      <w:szCs w:val="24"/>
      <w:lang w:eastAsia="zh-CN"/>
    </w:rPr>
  </w:style>
  <w:style w:type="character" w:customStyle="1" w:styleId="Heading2Char">
    <w:name w:val="Heading 2 Char"/>
    <w:aliases w:val="1.1 Char,H2 Char,L1 Heading 2 Char,21 Char,22 Char,211 Char,H21 Char,L1 Heading 21 Char,23 Char,212 Char,221 Char,2111 Char,H22 Char,L1 Heading 22 Char,24 Char,213 Char,222 Char,2112 Char,H2-Heading 2 Char,Header 2 Char,l2 Char,h2 Char"/>
    <w:link w:val="Heading2"/>
    <w:semiHidden/>
    <w:rsid w:val="00130E66"/>
    <w:rPr>
      <w:rFonts w:ascii=".VnTimeH" w:hAnsi=".VnTimeH"/>
      <w:b/>
      <w:sz w:val="28"/>
      <w:lang w:val="en-US" w:eastAsia="en-US" w:bidi="ar-SA"/>
    </w:rPr>
  </w:style>
  <w:style w:type="character" w:customStyle="1" w:styleId="Heading3Char">
    <w:name w:val="Heading 3 Char"/>
    <w:aliases w:val="Heading 31.2.1 Char,H3 Char,L1 Heading 3 Char,31 Char,H31 Char,L1 Heading 31 Char,32 Char,311 Char,h3 Char,H32 Char,L1 Heading 32 Char,33 Char,312 Char,h31 Char,LucHead3 Char,1. Char,H33 Char,L1 Heading 33 Char,34 Char,313 Char,H34 Char"/>
    <w:link w:val="Heading3"/>
    <w:rsid w:val="00222625"/>
    <w:rPr>
      <w:b/>
      <w:sz w:val="26"/>
      <w:lang w:val="en-US" w:eastAsia="en-US" w:bidi="ar-SA"/>
    </w:rPr>
  </w:style>
  <w:style w:type="character" w:customStyle="1" w:styleId="Heading4Char">
    <w:name w:val="Heading 4 Char"/>
    <w:aliases w:val="h4 Char,H4 Char,L1 Heading 4 Char,H41 Char,L1 Heading 41 Char,H42 Char,L1 Heading 42 Char,H43 Char,L1 Heading 43 Char,H44 Char,L1 Heading 44 Char,H45 Char,L1 Heading 45 Char,H46 Char,L1 Heading 46 Char,H47 Char,L1 Heading 47 Char,H48 Char"/>
    <w:link w:val="Heading4"/>
    <w:rsid w:val="00C73BA7"/>
    <w:rPr>
      <w:b/>
      <w:i/>
      <w:sz w:val="24"/>
      <w:szCs w:val="28"/>
      <w:lang w:val="en-US" w:eastAsia="en-US" w:bidi="ar-SA"/>
    </w:rPr>
  </w:style>
  <w:style w:type="character" w:customStyle="1" w:styleId="Heading6Char">
    <w:name w:val="Heading 6 Char"/>
    <w:aliases w:val="H6 Char,L1 Heading 6 Char,H61 Char,L1 Heading 61 Char,H62 Char,L1 Heading 62 Char,H63 Char,L1 Heading 63 Char,H64 Char,L1 Heading 64 Char,H65 Char,L1 Heading 65 Char,H66 Char,L1 Heading 66 Char,H67 Char,L1 Heading 67 Char,H68 Char"/>
    <w:link w:val="Heading6"/>
    <w:semiHidden/>
    <w:rsid w:val="00666913"/>
    <w:rPr>
      <w:b/>
      <w:sz w:val="28"/>
      <w:szCs w:val="28"/>
      <w:lang w:val="en-US" w:eastAsia="en-US" w:bidi="ar-SA"/>
    </w:rPr>
  </w:style>
  <w:style w:type="character" w:customStyle="1" w:styleId="Heading7Char">
    <w:name w:val="Heading 7 Char"/>
    <w:link w:val="Heading7"/>
    <w:semiHidden/>
    <w:rsid w:val="00130E66"/>
    <w:rPr>
      <w:sz w:val="24"/>
      <w:szCs w:val="24"/>
      <w:lang w:val="en-US" w:eastAsia="en-US" w:bidi="ar-SA"/>
    </w:rPr>
  </w:style>
  <w:style w:type="character" w:customStyle="1" w:styleId="Heading8Char">
    <w:name w:val="Heading 8 Char"/>
    <w:link w:val="Heading8"/>
    <w:semiHidden/>
    <w:locked/>
    <w:rsid w:val="000C47C8"/>
    <w:rPr>
      <w:rFonts w:ascii="VNI-Times" w:hAnsi="VNI-Times"/>
      <w:sz w:val="28"/>
      <w:lang w:val="en-US" w:eastAsia="en-US" w:bidi="ar-SA"/>
    </w:rPr>
  </w:style>
  <w:style w:type="paragraph" w:customStyle="1" w:styleId="Char">
    <w:name w:val="Char"/>
    <w:autoRedefine/>
    <w:rsid w:val="00890EE5"/>
    <w:pPr>
      <w:tabs>
        <w:tab w:val="left" w:pos="1152"/>
      </w:tabs>
      <w:spacing w:before="120" w:after="120" w:line="312" w:lineRule="auto"/>
    </w:pPr>
    <w:rPr>
      <w:rFonts w:ascii="Arial" w:hAnsi="Arial" w:cs="Arial"/>
      <w:sz w:val="26"/>
      <w:szCs w:val="26"/>
    </w:rPr>
  </w:style>
  <w:style w:type="table" w:styleId="TableGrid">
    <w:name w:val="Table Grid"/>
    <w:basedOn w:val="TableNormal"/>
    <w:rsid w:val="0050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DA3"/>
    <w:pPr>
      <w:tabs>
        <w:tab w:val="center" w:pos="4320"/>
        <w:tab w:val="right" w:pos="8640"/>
      </w:tabs>
    </w:pPr>
  </w:style>
  <w:style w:type="paragraph" w:styleId="Footer">
    <w:name w:val="footer"/>
    <w:aliases w:val=" Char4, Char4 Char"/>
    <w:basedOn w:val="Normal"/>
    <w:link w:val="FooterChar"/>
    <w:uiPriority w:val="99"/>
    <w:rsid w:val="00EC3DA3"/>
    <w:pPr>
      <w:tabs>
        <w:tab w:val="center" w:pos="4320"/>
        <w:tab w:val="right" w:pos="8640"/>
      </w:tabs>
    </w:pPr>
  </w:style>
  <w:style w:type="character" w:customStyle="1" w:styleId="FooterChar">
    <w:name w:val="Footer Char"/>
    <w:aliases w:val=" Char4 Char1, Char4 Char Char"/>
    <w:link w:val="Footer"/>
    <w:uiPriority w:val="99"/>
    <w:rsid w:val="00666913"/>
    <w:rPr>
      <w:sz w:val="28"/>
      <w:szCs w:val="28"/>
      <w:lang w:val="en-US" w:eastAsia="en-US" w:bidi="ar-SA"/>
    </w:rPr>
  </w:style>
  <w:style w:type="character" w:styleId="PageNumber">
    <w:name w:val="page number"/>
    <w:basedOn w:val="DefaultParagraphFont"/>
    <w:rsid w:val="00C65540"/>
  </w:style>
  <w:style w:type="paragraph" w:styleId="Title">
    <w:name w:val="Title"/>
    <w:aliases w:val=" Char Char Char"/>
    <w:basedOn w:val="Normal"/>
    <w:qFormat/>
    <w:rsid w:val="00CD53B2"/>
    <w:pPr>
      <w:jc w:val="center"/>
    </w:pPr>
    <w:rPr>
      <w:rFonts w:ascii=".VnTimeH" w:hAnsi=".VnTimeH"/>
      <w:b/>
      <w:szCs w:val="20"/>
    </w:rPr>
  </w:style>
  <w:style w:type="paragraph" w:styleId="BodyTextIndent">
    <w:name w:val="Body Text Indent"/>
    <w:basedOn w:val="Normal"/>
    <w:link w:val="BodyTextIndentChar"/>
    <w:rsid w:val="00CD53B2"/>
    <w:pPr>
      <w:spacing w:before="40" w:after="40" w:line="320" w:lineRule="exact"/>
      <w:ind w:firstLine="720"/>
      <w:jc w:val="both"/>
    </w:pPr>
    <w:rPr>
      <w:rFonts w:ascii=".VnTime" w:hAnsi=".VnTime"/>
      <w:sz w:val="26"/>
      <w:szCs w:val="20"/>
    </w:rPr>
  </w:style>
  <w:style w:type="character" w:customStyle="1" w:styleId="BodyTextIndentChar">
    <w:name w:val="Body Text Indent Char"/>
    <w:link w:val="BodyTextIndent"/>
    <w:rsid w:val="00F55307"/>
    <w:rPr>
      <w:rFonts w:ascii=".VnTime" w:hAnsi=".VnTime"/>
      <w:sz w:val="26"/>
      <w:lang w:val="en-US" w:eastAsia="en-US" w:bidi="ar-SA"/>
    </w:rPr>
  </w:style>
  <w:style w:type="paragraph" w:styleId="BodyText">
    <w:name w:val="Body Text"/>
    <w:aliases w:val="Body Text Char"/>
    <w:basedOn w:val="Normal"/>
    <w:link w:val="BodyTextChar1"/>
    <w:rsid w:val="00CD53B2"/>
    <w:pPr>
      <w:spacing w:before="40" w:after="40" w:line="320" w:lineRule="exact"/>
      <w:jc w:val="both"/>
    </w:pPr>
    <w:rPr>
      <w:rFonts w:ascii=".VnTimeH" w:hAnsi=".VnTimeH"/>
      <w:sz w:val="26"/>
      <w:szCs w:val="20"/>
    </w:rPr>
  </w:style>
  <w:style w:type="paragraph" w:styleId="BlockText">
    <w:name w:val="Block Text"/>
    <w:basedOn w:val="Normal"/>
    <w:rsid w:val="00CD53B2"/>
    <w:pPr>
      <w:ind w:left="-567" w:right="-284"/>
      <w:jc w:val="both"/>
    </w:pPr>
    <w:rPr>
      <w:rFonts w:ascii=".VnTimeH" w:hAnsi=".VnTimeH"/>
      <w:b/>
      <w:sz w:val="26"/>
      <w:szCs w:val="20"/>
    </w:rPr>
  </w:style>
  <w:style w:type="paragraph" w:styleId="BodyTextIndent3">
    <w:name w:val="Body Text Indent 3"/>
    <w:basedOn w:val="Normal"/>
    <w:rsid w:val="00CD53B2"/>
    <w:pPr>
      <w:spacing w:before="40" w:after="40" w:line="320" w:lineRule="exact"/>
      <w:ind w:firstLine="720"/>
      <w:jc w:val="both"/>
    </w:pPr>
    <w:rPr>
      <w:rFonts w:ascii=".VnTime" w:hAnsi=".VnTime"/>
      <w:szCs w:val="20"/>
    </w:rPr>
  </w:style>
  <w:style w:type="paragraph" w:styleId="BodyTextIndent2">
    <w:name w:val="Body Text Indent 2"/>
    <w:basedOn w:val="Normal"/>
    <w:link w:val="BodyTextIndent2Char"/>
    <w:rsid w:val="00CD53B2"/>
    <w:pPr>
      <w:spacing w:before="40" w:after="40" w:line="320" w:lineRule="exact"/>
      <w:ind w:firstLine="720"/>
      <w:jc w:val="both"/>
    </w:pPr>
    <w:rPr>
      <w:rFonts w:ascii=".VnTime" w:hAnsi=".VnTime"/>
      <w:szCs w:val="20"/>
    </w:rPr>
  </w:style>
  <w:style w:type="character" w:customStyle="1" w:styleId="BodyTextIndent2Char">
    <w:name w:val="Body Text Indent 2 Char"/>
    <w:link w:val="BodyTextIndent2"/>
    <w:semiHidden/>
    <w:rsid w:val="00C73BA7"/>
    <w:rPr>
      <w:rFonts w:ascii=".VnTime" w:hAnsi=".VnTime"/>
      <w:sz w:val="28"/>
      <w:lang w:val="en-US" w:eastAsia="en-US" w:bidi="ar-SA"/>
    </w:rPr>
  </w:style>
  <w:style w:type="character" w:styleId="Hyperlink">
    <w:name w:val="Hyperlink"/>
    <w:uiPriority w:val="99"/>
    <w:rsid w:val="00CD53B2"/>
    <w:rPr>
      <w:color w:val="0000FF"/>
      <w:u w:val="single"/>
    </w:rPr>
  </w:style>
  <w:style w:type="paragraph" w:styleId="PlainText">
    <w:name w:val="Plain Text"/>
    <w:basedOn w:val="Normal"/>
    <w:rsid w:val="00CD53B2"/>
    <w:rPr>
      <w:rFonts w:ascii="Courier New" w:hAnsi="Courier New" w:cs="Courier New"/>
      <w:sz w:val="20"/>
      <w:szCs w:val="20"/>
    </w:rPr>
  </w:style>
  <w:style w:type="paragraph" w:styleId="BalloonText">
    <w:name w:val="Balloon Text"/>
    <w:basedOn w:val="Normal"/>
    <w:semiHidden/>
    <w:rsid w:val="006E04E1"/>
    <w:rPr>
      <w:rFonts w:ascii="Tahoma" w:hAnsi="Tahoma" w:cs="Tahoma"/>
      <w:sz w:val="16"/>
      <w:szCs w:val="16"/>
    </w:rPr>
  </w:style>
  <w:style w:type="paragraph" w:styleId="BodyText2">
    <w:name w:val="Body Text 2"/>
    <w:basedOn w:val="Normal"/>
    <w:link w:val="BodyText2Char"/>
    <w:rsid w:val="00A253E8"/>
    <w:pPr>
      <w:spacing w:line="380" w:lineRule="exact"/>
    </w:pPr>
    <w:rPr>
      <w:rFonts w:ascii="VNI-Times" w:hAnsi="VNI-Times"/>
      <w:szCs w:val="20"/>
    </w:rPr>
  </w:style>
  <w:style w:type="character" w:customStyle="1" w:styleId="BodyText2Char">
    <w:name w:val="Body Text 2 Char"/>
    <w:link w:val="BodyText2"/>
    <w:semiHidden/>
    <w:locked/>
    <w:rsid w:val="00202EAC"/>
    <w:rPr>
      <w:rFonts w:ascii="VNI-Times" w:hAnsi="VNI-Times"/>
      <w:sz w:val="28"/>
      <w:lang w:val="en-US" w:eastAsia="en-US" w:bidi="ar-SA"/>
    </w:rPr>
  </w:style>
  <w:style w:type="paragraph" w:customStyle="1" w:styleId="abc">
    <w:name w:val="abc"/>
    <w:basedOn w:val="Normal"/>
    <w:rsid w:val="00B645D9"/>
    <w:pPr>
      <w:widowControl w:val="0"/>
      <w:spacing w:before="120"/>
      <w:ind w:firstLine="720"/>
      <w:jc w:val="both"/>
    </w:pPr>
    <w:rPr>
      <w:rFonts w:ascii=".VnTime" w:hAnsi=".VnTime"/>
      <w:szCs w:val="20"/>
    </w:rPr>
  </w:style>
  <w:style w:type="paragraph" w:styleId="BodyText3">
    <w:name w:val="Body Text 3"/>
    <w:basedOn w:val="Normal"/>
    <w:rsid w:val="00B645D9"/>
    <w:pPr>
      <w:tabs>
        <w:tab w:val="right" w:pos="9000"/>
      </w:tabs>
      <w:jc w:val="both"/>
    </w:pPr>
    <w:rPr>
      <w:b/>
      <w:sz w:val="26"/>
      <w:szCs w:val="24"/>
    </w:rPr>
  </w:style>
  <w:style w:type="paragraph" w:customStyle="1" w:styleId="Caption1">
    <w:name w:val="Caption1"/>
    <w:basedOn w:val="Normal"/>
    <w:next w:val="BodyText"/>
    <w:rsid w:val="00B645D9"/>
    <w:pPr>
      <w:keepNext/>
      <w:keepLines/>
      <w:spacing w:line="360" w:lineRule="auto"/>
      <w:jc w:val="both"/>
    </w:pPr>
    <w:rPr>
      <w:rFonts w:ascii=".VnTime" w:hAnsi=".VnTime"/>
      <w:b/>
      <w:i/>
      <w:szCs w:val="20"/>
    </w:rPr>
  </w:style>
  <w:style w:type="paragraph" w:styleId="NormalWeb">
    <w:name w:val="Normal (Web)"/>
    <w:basedOn w:val="Normal"/>
    <w:uiPriority w:val="99"/>
    <w:rsid w:val="00B94934"/>
    <w:pPr>
      <w:spacing w:before="100" w:beforeAutospacing="1" w:after="100" w:afterAutospacing="1"/>
    </w:pPr>
    <w:rPr>
      <w:sz w:val="24"/>
      <w:szCs w:val="24"/>
    </w:rPr>
  </w:style>
  <w:style w:type="paragraph" w:customStyle="1" w:styleId="Style1">
    <w:name w:val="Style1"/>
    <w:basedOn w:val="Normal"/>
    <w:rsid w:val="00FC2758"/>
    <w:pPr>
      <w:ind w:firstLine="720"/>
      <w:jc w:val="both"/>
    </w:pPr>
    <w:rPr>
      <w:rFonts w:ascii=".VnTime" w:hAnsi=".VnTime"/>
      <w:szCs w:val="30"/>
    </w:rPr>
  </w:style>
  <w:style w:type="paragraph" w:customStyle="1" w:styleId="BodyText21">
    <w:name w:val="Body Text 21"/>
    <w:basedOn w:val="Normal"/>
    <w:rsid w:val="009B2C6B"/>
    <w:pPr>
      <w:widowControl w:val="0"/>
      <w:spacing w:before="120" w:after="120"/>
      <w:jc w:val="both"/>
    </w:pPr>
    <w:rPr>
      <w:rFonts w:ascii=".VnTime" w:hAnsi=".VnTime"/>
      <w:sz w:val="26"/>
      <w:szCs w:val="20"/>
    </w:rPr>
  </w:style>
  <w:style w:type="paragraph" w:styleId="TOC1">
    <w:name w:val="toc 1"/>
    <w:basedOn w:val="Normal"/>
    <w:next w:val="Normal"/>
    <w:autoRedefine/>
    <w:semiHidden/>
    <w:rsid w:val="008A6C9D"/>
    <w:pPr>
      <w:widowControl w:val="0"/>
      <w:tabs>
        <w:tab w:val="right" w:leader="dot" w:pos="8666"/>
      </w:tabs>
      <w:spacing w:before="80" w:after="80"/>
      <w:jc w:val="center"/>
    </w:pPr>
    <w:rPr>
      <w:b/>
      <w:sz w:val="24"/>
      <w:szCs w:val="24"/>
    </w:rPr>
  </w:style>
  <w:style w:type="character" w:customStyle="1" w:styleId="Style14pt">
    <w:name w:val="Style 14 pt"/>
    <w:rsid w:val="009B2C6B"/>
    <w:rPr>
      <w:rFonts w:cs="Times New Roman"/>
      <w:sz w:val="28"/>
      <w:szCs w:val="28"/>
    </w:rPr>
  </w:style>
  <w:style w:type="paragraph" w:styleId="Caption">
    <w:name w:val="caption"/>
    <w:aliases w:val="Caption Char"/>
    <w:basedOn w:val="Normal"/>
    <w:next w:val="Normal"/>
    <w:qFormat/>
    <w:rsid w:val="003751F6"/>
    <w:pPr>
      <w:jc w:val="center"/>
    </w:pPr>
    <w:rPr>
      <w:b/>
      <w:bCs/>
      <w:color w:val="000000"/>
      <w:sz w:val="32"/>
      <w:szCs w:val="26"/>
    </w:rPr>
  </w:style>
  <w:style w:type="character" w:customStyle="1" w:styleId="msoins0">
    <w:name w:val="msoins"/>
    <w:basedOn w:val="DefaultParagraphFont"/>
    <w:rsid w:val="00873125"/>
  </w:style>
  <w:style w:type="paragraph" w:customStyle="1" w:styleId="1">
    <w:name w:val="1"/>
    <w:basedOn w:val="Normal"/>
    <w:rsid w:val="007B5C9B"/>
    <w:pPr>
      <w:spacing w:after="120"/>
      <w:jc w:val="center"/>
    </w:pPr>
    <w:rPr>
      <w:b/>
    </w:rPr>
  </w:style>
  <w:style w:type="paragraph" w:customStyle="1" w:styleId="Giua">
    <w:name w:val="Giua"/>
    <w:basedOn w:val="Normal"/>
    <w:link w:val="GiuaChar"/>
    <w:autoRedefine/>
    <w:rsid w:val="00791790"/>
    <w:pPr>
      <w:widowControl w:val="0"/>
      <w:spacing w:before="120" w:after="120" w:line="400" w:lineRule="atLeast"/>
      <w:jc w:val="center"/>
    </w:pPr>
    <w:rPr>
      <w:b/>
      <w:sz w:val="29"/>
      <w:szCs w:val="29"/>
    </w:rPr>
  </w:style>
  <w:style w:type="character" w:customStyle="1" w:styleId="GiuaChar">
    <w:name w:val="Giua Char"/>
    <w:link w:val="Giua"/>
    <w:rsid w:val="003F2BEC"/>
    <w:rPr>
      <w:b/>
      <w:sz w:val="29"/>
      <w:szCs w:val="29"/>
      <w:lang w:val="en-US" w:eastAsia="en-US" w:bidi="ar-SA"/>
    </w:rPr>
  </w:style>
  <w:style w:type="paragraph" w:customStyle="1" w:styleId="4">
    <w:name w:val="4"/>
    <w:basedOn w:val="Normal"/>
    <w:link w:val="4Char"/>
    <w:rsid w:val="00666913"/>
    <w:pPr>
      <w:spacing w:after="120"/>
      <w:ind w:firstLine="720"/>
      <w:jc w:val="both"/>
    </w:pPr>
    <w:rPr>
      <w:b/>
    </w:rPr>
  </w:style>
  <w:style w:type="character" w:customStyle="1" w:styleId="4Char">
    <w:name w:val="4 Char"/>
    <w:link w:val="4"/>
    <w:rsid w:val="00666913"/>
    <w:rPr>
      <w:b/>
      <w:sz w:val="28"/>
      <w:szCs w:val="28"/>
      <w:lang w:val="en-US" w:eastAsia="en-US" w:bidi="ar-SA"/>
    </w:rPr>
  </w:style>
  <w:style w:type="paragraph" w:customStyle="1" w:styleId="13">
    <w:name w:val="13"/>
    <w:basedOn w:val="Normal"/>
    <w:link w:val="13Char"/>
    <w:rsid w:val="00666913"/>
    <w:pPr>
      <w:spacing w:before="120"/>
      <w:ind w:firstLine="720"/>
      <w:jc w:val="both"/>
    </w:pPr>
    <w:rPr>
      <w:b/>
      <w:lang w:val="vi-VN"/>
    </w:rPr>
  </w:style>
  <w:style w:type="character" w:customStyle="1" w:styleId="13Char">
    <w:name w:val="13 Char"/>
    <w:link w:val="13"/>
    <w:rsid w:val="00666913"/>
    <w:rPr>
      <w:b/>
      <w:sz w:val="28"/>
      <w:szCs w:val="28"/>
      <w:lang w:val="vi-VN" w:eastAsia="en-US" w:bidi="ar-SA"/>
    </w:rPr>
  </w:style>
  <w:style w:type="paragraph" w:customStyle="1" w:styleId="11">
    <w:name w:val="11"/>
    <w:basedOn w:val="4"/>
    <w:rsid w:val="00666913"/>
    <w:pPr>
      <w:spacing w:before="120" w:after="0"/>
    </w:pPr>
  </w:style>
  <w:style w:type="paragraph" w:customStyle="1" w:styleId="3">
    <w:name w:val="3"/>
    <w:basedOn w:val="Heading6"/>
    <w:link w:val="3Char1"/>
    <w:rsid w:val="00666913"/>
    <w:pPr>
      <w:spacing w:after="120"/>
      <w:ind w:firstLine="720"/>
    </w:pPr>
  </w:style>
  <w:style w:type="character" w:customStyle="1" w:styleId="3Char1">
    <w:name w:val="3 Char1"/>
    <w:link w:val="3"/>
    <w:rsid w:val="00666913"/>
    <w:rPr>
      <w:b/>
      <w:sz w:val="28"/>
      <w:szCs w:val="28"/>
      <w:lang w:val="en-US" w:eastAsia="en-US" w:bidi="ar-SA"/>
    </w:rPr>
  </w:style>
  <w:style w:type="paragraph" w:customStyle="1" w:styleId="9">
    <w:name w:val="9"/>
    <w:basedOn w:val="Normal"/>
    <w:link w:val="9Char"/>
    <w:rsid w:val="00666913"/>
    <w:pPr>
      <w:spacing w:before="120"/>
      <w:jc w:val="both"/>
    </w:pPr>
    <w:rPr>
      <w:rFonts w:ascii=".VnTime" w:hAnsi=".VnTime"/>
      <w:b/>
      <w:iCs/>
      <w:noProof/>
      <w:color w:val="000000"/>
      <w:sz w:val="27"/>
      <w:szCs w:val="27"/>
    </w:rPr>
  </w:style>
  <w:style w:type="character" w:customStyle="1" w:styleId="9Char">
    <w:name w:val="9 Char"/>
    <w:link w:val="9"/>
    <w:rsid w:val="00666913"/>
    <w:rPr>
      <w:rFonts w:ascii=".VnTime" w:hAnsi=".VnTime"/>
      <w:b/>
      <w:iCs/>
      <w:noProof/>
      <w:color w:val="000000"/>
      <w:sz w:val="27"/>
      <w:szCs w:val="27"/>
      <w:lang w:val="en-US" w:eastAsia="en-US" w:bidi="ar-SA"/>
    </w:rPr>
  </w:style>
  <w:style w:type="paragraph" w:customStyle="1" w:styleId="20">
    <w:name w:val="20"/>
    <w:basedOn w:val="Normal"/>
    <w:rsid w:val="00666913"/>
    <w:pPr>
      <w:spacing w:before="120"/>
      <w:jc w:val="both"/>
    </w:pPr>
    <w:rPr>
      <w:b/>
    </w:rPr>
  </w:style>
  <w:style w:type="paragraph" w:customStyle="1" w:styleId="12">
    <w:name w:val="12"/>
    <w:basedOn w:val="4"/>
    <w:rsid w:val="00666913"/>
    <w:pPr>
      <w:spacing w:before="120" w:after="0"/>
    </w:pPr>
    <w:rPr>
      <w:lang w:val="vi-VN"/>
    </w:rPr>
  </w:style>
  <w:style w:type="paragraph" w:customStyle="1" w:styleId="8">
    <w:name w:val="8"/>
    <w:basedOn w:val="Normal"/>
    <w:link w:val="8Char"/>
    <w:rsid w:val="00666913"/>
    <w:pPr>
      <w:spacing w:before="120"/>
      <w:ind w:firstLine="720"/>
      <w:jc w:val="both"/>
    </w:pPr>
    <w:rPr>
      <w:b/>
      <w:noProof/>
    </w:rPr>
  </w:style>
  <w:style w:type="character" w:customStyle="1" w:styleId="8Char">
    <w:name w:val="8 Char"/>
    <w:link w:val="8"/>
    <w:rsid w:val="00666913"/>
    <w:rPr>
      <w:b/>
      <w:noProof/>
      <w:sz w:val="28"/>
      <w:szCs w:val="28"/>
      <w:lang w:val="en-US" w:eastAsia="en-US" w:bidi="ar-SA"/>
    </w:rPr>
  </w:style>
  <w:style w:type="paragraph" w:customStyle="1" w:styleId="n-dieund">
    <w:name w:val="n-dieund"/>
    <w:basedOn w:val="Normal"/>
    <w:rsid w:val="00666913"/>
    <w:pPr>
      <w:spacing w:after="120"/>
      <w:ind w:firstLine="709"/>
      <w:jc w:val="both"/>
    </w:pPr>
    <w:rPr>
      <w:rFonts w:ascii=".VnTime" w:hAnsi=".VnTime"/>
      <w:b/>
      <w:szCs w:val="20"/>
    </w:rPr>
  </w:style>
  <w:style w:type="paragraph" w:customStyle="1" w:styleId="xl54">
    <w:name w:val="xl54"/>
    <w:basedOn w:val="Normal"/>
    <w:rsid w:val="00666913"/>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rsid w:val="00666913"/>
    <w:pPr>
      <w:ind w:left="720"/>
      <w:contextualSpacing/>
    </w:pPr>
    <w:rPr>
      <w:rFonts w:ascii="VNI-Times" w:hAnsi="VNI-Times"/>
      <w:sz w:val="26"/>
      <w:szCs w:val="24"/>
    </w:rPr>
  </w:style>
  <w:style w:type="paragraph" w:customStyle="1" w:styleId="5">
    <w:name w:val="5"/>
    <w:basedOn w:val="Normal"/>
    <w:rsid w:val="00666913"/>
    <w:pPr>
      <w:spacing w:before="120"/>
      <w:ind w:firstLine="709"/>
      <w:jc w:val="both"/>
    </w:pPr>
    <w:rPr>
      <w:rFonts w:ascii=".VnTime" w:hAnsi=".VnTime"/>
      <w:b/>
      <w:bCs/>
      <w:noProof/>
      <w:sz w:val="26"/>
      <w:szCs w:val="26"/>
    </w:rPr>
  </w:style>
  <w:style w:type="character" w:customStyle="1" w:styleId="3Char">
    <w:name w:val="3 Char"/>
    <w:rsid w:val="00D72131"/>
    <w:rPr>
      <w:rFonts w:ascii=".VnTime" w:hAnsi=".VnTime"/>
      <w:b/>
      <w:sz w:val="28"/>
      <w:lang w:val="en-US" w:eastAsia="en-US" w:bidi="ar-SA"/>
    </w:rPr>
  </w:style>
  <w:style w:type="paragraph" w:customStyle="1" w:styleId="xl67">
    <w:name w:val="xl67"/>
    <w:basedOn w:val="Normal"/>
    <w:rsid w:val="00312650"/>
    <w:pPr>
      <w:pBdr>
        <w:left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88">
    <w:name w:val="xl88"/>
    <w:basedOn w:val="Normal"/>
    <w:rsid w:val="00312650"/>
    <w:pPr>
      <w:pBdr>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113pt">
    <w:name w:val="1 + 13 pt"/>
    <w:aliases w:val="After:  6 pt,Line spacing:  Exactly 17 pt"/>
    <w:basedOn w:val="Normal"/>
    <w:rsid w:val="004B6E09"/>
    <w:pPr>
      <w:spacing w:after="120" w:line="340" w:lineRule="exact"/>
      <w:jc w:val="center"/>
    </w:pPr>
    <w:rPr>
      <w:rFonts w:ascii=".VnTimeH" w:hAnsi=".VnTimeH"/>
      <w:b/>
      <w:sz w:val="26"/>
      <w:szCs w:val="24"/>
      <w:lang w:val="pt-BR"/>
    </w:rPr>
  </w:style>
  <w:style w:type="paragraph" w:customStyle="1" w:styleId="xl68">
    <w:name w:val="xl68"/>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9">
    <w:name w:val="xl69"/>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70">
    <w:name w:val="xl70"/>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1">
    <w:name w:val="xl71"/>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72">
    <w:name w:val="xl7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3">
    <w:name w:val="xl7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4">
    <w:name w:val="xl7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5">
    <w:name w:val="xl7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6">
    <w:name w:val="xl76"/>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7">
    <w:name w:val="xl77"/>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8">
    <w:name w:val="xl78"/>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79">
    <w:name w:val="xl79"/>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0">
    <w:name w:val="xl8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sz w:val="24"/>
      <w:szCs w:val="24"/>
    </w:rPr>
  </w:style>
  <w:style w:type="paragraph" w:customStyle="1" w:styleId="xl81">
    <w:name w:val="xl8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2">
    <w:name w:val="xl8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3">
    <w:name w:val="xl8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84">
    <w:name w:val="xl84"/>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5">
    <w:name w:val="xl85"/>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6">
    <w:name w:val="xl86"/>
    <w:basedOn w:val="Normal"/>
    <w:rsid w:val="006B1F97"/>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87">
    <w:name w:val="xl87"/>
    <w:basedOn w:val="Normal"/>
    <w:rsid w:val="006B1F97"/>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89">
    <w:name w:val="xl89"/>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90">
    <w:name w:val="xl90"/>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1">
    <w:name w:val="xl91"/>
    <w:basedOn w:val="Normal"/>
    <w:rsid w:val="006B1F97"/>
    <w:pPr>
      <w:pBdr>
        <w:top w:val="dotted"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2">
    <w:name w:val="xl92"/>
    <w:basedOn w:val="Normal"/>
    <w:rsid w:val="006B1F97"/>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3">
    <w:name w:val="xl93"/>
    <w:basedOn w:val="Normal"/>
    <w:rsid w:val="006B1F97"/>
    <w:pPr>
      <w:pBdr>
        <w:top w:val="dotted" w:sz="4" w:space="0" w:color="auto"/>
        <w:left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94">
    <w:name w:val="xl94"/>
    <w:basedOn w:val="Normal"/>
    <w:rsid w:val="006B1F97"/>
    <w:pPr>
      <w:pBdr>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95">
    <w:name w:val="xl95"/>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6">
    <w:name w:val="xl96"/>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7">
    <w:name w:val="xl97"/>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8">
    <w:name w:val="xl98"/>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9">
    <w:name w:val="xl99"/>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100">
    <w:name w:val="xl100"/>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1">
    <w:name w:val="xl101"/>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2">
    <w:name w:val="xl102"/>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3">
    <w:name w:val="xl103"/>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4">
    <w:name w:val="xl104"/>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5">
    <w:name w:val="xl105"/>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6">
    <w:name w:val="xl106"/>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7">
    <w:name w:val="xl107"/>
    <w:basedOn w:val="Normal"/>
    <w:rsid w:val="006B1F97"/>
    <w:pPr>
      <w:pBdr>
        <w:top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8">
    <w:name w:val="xl108"/>
    <w:basedOn w:val="Normal"/>
    <w:rsid w:val="006B1F97"/>
    <w:pPr>
      <w:pBdr>
        <w:top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9">
    <w:name w:val="xl109"/>
    <w:basedOn w:val="Normal"/>
    <w:rsid w:val="006B1F97"/>
    <w:pPr>
      <w:pBdr>
        <w:bottom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10">
    <w:name w:val="xl110"/>
    <w:basedOn w:val="Normal"/>
    <w:rsid w:val="006B1F97"/>
    <w:pPr>
      <w:pBdr>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font5">
    <w:name w:val="font5"/>
    <w:basedOn w:val="Normal"/>
    <w:rsid w:val="006B1F97"/>
    <w:pPr>
      <w:spacing w:before="100" w:beforeAutospacing="1" w:after="100" w:afterAutospacing="1"/>
    </w:pPr>
    <w:rPr>
      <w:rFonts w:ascii=".VnArial" w:hAnsi=".VnArial"/>
      <w:sz w:val="20"/>
      <w:szCs w:val="20"/>
    </w:rPr>
  </w:style>
  <w:style w:type="paragraph" w:customStyle="1" w:styleId="xl25">
    <w:name w:val="xl25"/>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26">
    <w:name w:val="xl26"/>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7">
    <w:name w:val="xl27"/>
    <w:basedOn w:val="Normal"/>
    <w:rsid w:val="006B1F97"/>
    <w:pPr>
      <w:spacing w:before="100" w:beforeAutospacing="1" w:after="100" w:afterAutospacing="1"/>
      <w:jc w:val="center"/>
    </w:pPr>
    <w:rPr>
      <w:rFonts w:ascii=".VnArial" w:hAnsi=".VnArial"/>
      <w:sz w:val="24"/>
      <w:szCs w:val="24"/>
    </w:rPr>
  </w:style>
  <w:style w:type="paragraph" w:customStyle="1" w:styleId="xl28">
    <w:name w:val="xl28"/>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9">
    <w:name w:val="xl29"/>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0">
    <w:name w:val="xl30"/>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1">
    <w:name w:val="xl31"/>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2">
    <w:name w:val="xl32"/>
    <w:basedOn w:val="Normal"/>
    <w:rsid w:val="006B1F97"/>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3">
    <w:name w:val="xl33"/>
    <w:basedOn w:val="Normal"/>
    <w:rsid w:val="006B1F97"/>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4">
    <w:name w:val="xl34"/>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5">
    <w:name w:val="xl35"/>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6">
    <w:name w:val="xl36"/>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37">
    <w:name w:val="xl37"/>
    <w:basedOn w:val="Normal"/>
    <w:rsid w:val="006B1F97"/>
    <w:pPr>
      <w:spacing w:before="100" w:beforeAutospacing="1" w:after="100" w:afterAutospacing="1"/>
    </w:pPr>
    <w:rPr>
      <w:rFonts w:ascii=".VnArial" w:hAnsi=".VnArial"/>
      <w:sz w:val="24"/>
      <w:szCs w:val="24"/>
    </w:rPr>
  </w:style>
  <w:style w:type="paragraph" w:customStyle="1" w:styleId="xl38">
    <w:name w:val="xl38"/>
    <w:basedOn w:val="Normal"/>
    <w:rsid w:val="006B1F97"/>
    <w:pPr>
      <w:pBdr>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9">
    <w:name w:val="xl39"/>
    <w:basedOn w:val="Normal"/>
    <w:rsid w:val="006B1F97"/>
    <w:pPr>
      <w:pBdr>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40">
    <w:name w:val="xl40"/>
    <w:basedOn w:val="Normal"/>
    <w:rsid w:val="006B1F97"/>
    <w:pPr>
      <w:pBdr>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41">
    <w:name w:val="xl41"/>
    <w:basedOn w:val="Normal"/>
    <w:rsid w:val="006B1F97"/>
    <w:pPr>
      <w:pBdr>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2">
    <w:name w:val="xl4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3">
    <w:name w:val="xl4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44">
    <w:name w:val="xl4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45">
    <w:name w:val="xl4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6">
    <w:name w:val="xl46"/>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7">
    <w:name w:val="xl47"/>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48">
    <w:name w:val="xl48"/>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sz w:val="24"/>
      <w:szCs w:val="24"/>
    </w:rPr>
  </w:style>
  <w:style w:type="paragraph" w:customStyle="1" w:styleId="xl49">
    <w:name w:val="xl49"/>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0">
    <w:name w:val="xl5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1">
    <w:name w:val="xl5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2">
    <w:name w:val="xl5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i/>
      <w:iCs/>
      <w:sz w:val="24"/>
      <w:szCs w:val="24"/>
    </w:rPr>
  </w:style>
  <w:style w:type="paragraph" w:customStyle="1" w:styleId="xl53">
    <w:name w:val="xl5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i/>
      <w:iCs/>
      <w:sz w:val="24"/>
      <w:szCs w:val="24"/>
    </w:rPr>
  </w:style>
  <w:style w:type="paragraph" w:customStyle="1" w:styleId="xl55">
    <w:name w:val="xl5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56">
    <w:name w:val="xl56"/>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7">
    <w:name w:val="xl57"/>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58">
    <w:name w:val="xl58"/>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59">
    <w:name w:val="xl59"/>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60">
    <w:name w:val="xl6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1">
    <w:name w:val="xl6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62">
    <w:name w:val="xl6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63">
    <w:name w:val="xl6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64">
    <w:name w:val="xl6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65">
    <w:name w:val="xl65"/>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6">
    <w:name w:val="xl66"/>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styleId="EndnoteText">
    <w:name w:val="endnote text"/>
    <w:basedOn w:val="Normal"/>
    <w:semiHidden/>
    <w:rsid w:val="008D3CD5"/>
    <w:pPr>
      <w:autoSpaceDE w:val="0"/>
      <w:autoSpaceDN w:val="0"/>
      <w:jc w:val="both"/>
    </w:pPr>
    <w:rPr>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 Char Char Char Char Char,ft,f,fn"/>
    <w:basedOn w:val="Normal"/>
    <w:link w:val="FootnoteTextChar"/>
    <w:semiHidden/>
    <w:rsid w:val="00492C77"/>
    <w:pPr>
      <w:autoSpaceDE w:val="0"/>
      <w:autoSpaceDN w:val="0"/>
      <w:jc w:val="both"/>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t Char,f Char,fn Char"/>
    <w:link w:val="FootnoteText"/>
    <w:rsid w:val="008A4420"/>
    <w:rPr>
      <w:lang w:val="en-US" w:eastAsia="en-US" w:bidi="ar-SA"/>
    </w:rPr>
  </w:style>
  <w:style w:type="character" w:styleId="FollowedHyperlink">
    <w:name w:val="FollowedHyperlink"/>
    <w:uiPriority w:val="99"/>
    <w:rsid w:val="00381D71"/>
    <w:rPr>
      <w:color w:val="800080"/>
      <w:u w:val="single"/>
    </w:rPr>
  </w:style>
  <w:style w:type="paragraph" w:customStyle="1" w:styleId="xl24">
    <w:name w:val="xl24"/>
    <w:basedOn w:val="Normal"/>
    <w:rsid w:val="00381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StyleJustified">
    <w:name w:val="Style Justified"/>
    <w:basedOn w:val="Normal"/>
    <w:rsid w:val="00A1308A"/>
    <w:pPr>
      <w:spacing w:before="60" w:line="288" w:lineRule="auto"/>
      <w:ind w:firstLine="482"/>
      <w:jc w:val="both"/>
    </w:pPr>
    <w:rPr>
      <w:rFonts w:ascii=".VnTime" w:hAnsi=".VnTime"/>
      <w:sz w:val="26"/>
      <w:szCs w:val="20"/>
      <w:lang w:val="en-AU"/>
    </w:rPr>
  </w:style>
  <w:style w:type="paragraph" w:customStyle="1" w:styleId="n-dieu">
    <w:name w:val="n-dieu"/>
    <w:basedOn w:val="Normal"/>
    <w:rsid w:val="0097785F"/>
    <w:pPr>
      <w:spacing w:before="120" w:after="180"/>
      <w:ind w:firstLine="709"/>
      <w:jc w:val="both"/>
    </w:pPr>
    <w:rPr>
      <w:rFonts w:ascii=".VnTime" w:hAnsi=".VnTime" w:cs=".VnTime"/>
      <w:b/>
      <w:bCs/>
      <w:i/>
      <w:iCs/>
      <w:lang w:val="fr-FR"/>
    </w:rPr>
  </w:style>
  <w:style w:type="paragraph" w:customStyle="1" w:styleId="cvbody">
    <w:name w:val="cvbody"/>
    <w:basedOn w:val="Normal"/>
    <w:rsid w:val="00F46F64"/>
    <w:pPr>
      <w:spacing w:before="120" w:after="120" w:line="288" w:lineRule="auto"/>
      <w:jc w:val="both"/>
    </w:pPr>
    <w:rPr>
      <w:rFonts w:ascii=".VnTime" w:hAnsi=".VnTime"/>
      <w:snapToGrid w:val="0"/>
      <w:szCs w:val="20"/>
    </w:rPr>
  </w:style>
  <w:style w:type="paragraph" w:customStyle="1" w:styleId="05NidungVB">
    <w:name w:val="05 Nội dung VB"/>
    <w:basedOn w:val="Normal"/>
    <w:rsid w:val="00445F84"/>
    <w:pPr>
      <w:widowControl w:val="0"/>
      <w:spacing w:after="120" w:line="400" w:lineRule="atLeast"/>
      <w:ind w:firstLine="567"/>
      <w:jc w:val="both"/>
    </w:pPr>
  </w:style>
  <w:style w:type="paragraph" w:customStyle="1" w:styleId="06Canhgia">
    <w:name w:val="06 Canh giữa"/>
    <w:aliases w:val="đậm,a Canh giữa"/>
    <w:rsid w:val="00445F84"/>
    <w:pPr>
      <w:spacing w:line="400" w:lineRule="atLeast"/>
      <w:jc w:val="center"/>
    </w:pPr>
    <w:rPr>
      <w:b/>
      <w:sz w:val="28"/>
      <w:szCs w:val="28"/>
    </w:rPr>
  </w:style>
  <w:style w:type="paragraph" w:customStyle="1" w:styleId="02TnloiVB">
    <w:name w:val="02 Tên loại VB"/>
    <w:rsid w:val="00445F84"/>
    <w:pPr>
      <w:widowControl w:val="0"/>
      <w:spacing w:before="600" w:line="400" w:lineRule="atLeast"/>
      <w:jc w:val="center"/>
    </w:pPr>
    <w:rPr>
      <w:b/>
      <w:sz w:val="32"/>
      <w:szCs w:val="28"/>
    </w:rPr>
  </w:style>
  <w:style w:type="paragraph" w:customStyle="1" w:styleId="03Trchyu">
    <w:name w:val="03 Trích yếu"/>
    <w:rsid w:val="00445F84"/>
    <w:pPr>
      <w:widowControl w:val="0"/>
      <w:spacing w:line="400" w:lineRule="atLeast"/>
      <w:jc w:val="center"/>
    </w:pPr>
    <w:rPr>
      <w:b/>
      <w:sz w:val="28"/>
      <w:szCs w:val="28"/>
    </w:rPr>
  </w:style>
  <w:style w:type="paragraph" w:customStyle="1" w:styleId="04Cquanbanhnh">
    <w:name w:val="04 Cơ quan ban hành"/>
    <w:rsid w:val="00445F84"/>
    <w:pPr>
      <w:widowControl w:val="0"/>
      <w:spacing w:line="400" w:lineRule="atLeast"/>
      <w:jc w:val="center"/>
    </w:pPr>
    <w:rPr>
      <w:b/>
      <w:sz w:val="28"/>
      <w:szCs w:val="28"/>
    </w:rPr>
  </w:style>
  <w:style w:type="paragraph" w:customStyle="1" w:styleId="08QUYCH">
    <w:name w:val="08 QUY CHẾ"/>
    <w:rsid w:val="00326E0A"/>
    <w:pPr>
      <w:widowControl w:val="0"/>
      <w:spacing w:line="400" w:lineRule="atLeast"/>
      <w:jc w:val="center"/>
    </w:pPr>
    <w:rPr>
      <w:b/>
      <w:sz w:val="32"/>
      <w:szCs w:val="28"/>
    </w:rPr>
  </w:style>
  <w:style w:type="paragraph" w:customStyle="1" w:styleId="09Kmtheo">
    <w:name w:val="09 (Kèm theo)"/>
    <w:rsid w:val="00326E0A"/>
    <w:pPr>
      <w:widowControl w:val="0"/>
      <w:spacing w:line="400" w:lineRule="atLeast"/>
      <w:jc w:val="center"/>
    </w:pPr>
    <w:rPr>
      <w:i/>
      <w:sz w:val="28"/>
      <w:szCs w:val="28"/>
    </w:rPr>
  </w:style>
  <w:style w:type="paragraph" w:customStyle="1" w:styleId="07iuChar">
    <w:name w:val="07 Điều Char"/>
    <w:basedOn w:val="Normal"/>
    <w:rsid w:val="00326E0A"/>
    <w:pPr>
      <w:widowControl w:val="0"/>
      <w:spacing w:after="120" w:line="400" w:lineRule="atLeast"/>
      <w:ind w:firstLine="567"/>
      <w:jc w:val="both"/>
    </w:pPr>
    <w:rPr>
      <w:b/>
    </w:rPr>
  </w:style>
  <w:style w:type="paragraph" w:customStyle="1" w:styleId="2">
    <w:name w:val="2"/>
    <w:basedOn w:val="Normal"/>
    <w:rsid w:val="00855107"/>
    <w:pPr>
      <w:widowControl w:val="0"/>
      <w:outlineLvl w:val="1"/>
    </w:pPr>
    <w:rPr>
      <w:rFonts w:ascii=".VnTime" w:hAnsi=".VnTime"/>
      <w:b/>
    </w:rPr>
  </w:style>
  <w:style w:type="paragraph" w:customStyle="1" w:styleId="I">
    <w:name w:val="I"/>
    <w:basedOn w:val="Normal"/>
    <w:rsid w:val="00855107"/>
    <w:pPr>
      <w:widowControl w:val="0"/>
      <w:outlineLvl w:val="0"/>
    </w:pPr>
    <w:rPr>
      <w:rFonts w:ascii=".VnTimeH" w:hAnsi=".VnTimeH"/>
      <w:b/>
    </w:rPr>
  </w:style>
  <w:style w:type="paragraph" w:customStyle="1" w:styleId="II">
    <w:name w:val="II"/>
    <w:basedOn w:val="Normal"/>
    <w:rsid w:val="00855107"/>
    <w:pPr>
      <w:widowControl w:val="0"/>
      <w:outlineLvl w:val="1"/>
    </w:pPr>
    <w:rPr>
      <w:rFonts w:ascii=".VnTime" w:hAnsi=".VnTime"/>
      <w:b/>
    </w:rPr>
  </w:style>
  <w:style w:type="paragraph" w:customStyle="1" w:styleId="a0">
    <w:name w:val="a"/>
    <w:basedOn w:val="I"/>
    <w:rsid w:val="00855107"/>
    <w:rPr>
      <w:rFonts w:eastAsia="Arial Unicode MS"/>
    </w:rPr>
  </w:style>
  <w:style w:type="paragraph" w:customStyle="1" w:styleId="b">
    <w:name w:val="b"/>
    <w:basedOn w:val="II"/>
    <w:rsid w:val="00855107"/>
    <w:rPr>
      <w:rFonts w:eastAsia="Arial Unicode MS"/>
    </w:rPr>
  </w:style>
  <w:style w:type="paragraph" w:styleId="NormalIndent">
    <w:name w:val="Normal Indent"/>
    <w:basedOn w:val="Normal"/>
    <w:autoRedefine/>
    <w:rsid w:val="00855107"/>
    <w:pPr>
      <w:tabs>
        <w:tab w:val="left" w:pos="900"/>
      </w:tabs>
      <w:ind w:left="-108" w:right="-108"/>
      <w:jc w:val="both"/>
    </w:pPr>
    <w:rPr>
      <w:rFonts w:ascii=".VnTime" w:hAnsi=".VnTime"/>
      <w:sz w:val="26"/>
      <w:szCs w:val="26"/>
    </w:rPr>
  </w:style>
  <w:style w:type="paragraph" w:styleId="Subtitle">
    <w:name w:val="Subtitle"/>
    <w:basedOn w:val="Normal"/>
    <w:qFormat/>
    <w:rsid w:val="00855107"/>
    <w:pPr>
      <w:jc w:val="center"/>
    </w:pPr>
    <w:rPr>
      <w:rFonts w:ascii=".VnTimeH" w:hAnsi=".VnTimeH"/>
      <w:b/>
      <w:sz w:val="24"/>
      <w:szCs w:val="24"/>
    </w:rPr>
  </w:style>
  <w:style w:type="paragraph" w:customStyle="1" w:styleId="StyleLeft018cmFirstline0cmRight018cmBefore">
    <w:name w:val="Style Left:  0.18 cm First line:  0 cm Right:  0.18 cm Before:  ..."/>
    <w:basedOn w:val="Normal"/>
    <w:rsid w:val="00AF36C0"/>
    <w:pPr>
      <w:spacing w:after="120"/>
      <w:ind w:right="57" w:firstLine="567"/>
      <w:jc w:val="both"/>
    </w:pPr>
    <w:rPr>
      <w:color w:val="0000FF"/>
      <w:szCs w:val="20"/>
    </w:rPr>
  </w:style>
  <w:style w:type="character" w:customStyle="1" w:styleId="NormalIndentChar">
    <w:name w:val="Normal Indent Char"/>
    <w:rsid w:val="00AF36C0"/>
    <w:rPr>
      <w:rFonts w:ascii=".VnArial" w:hAnsi=".VnArial"/>
      <w:lang w:val="en-US" w:eastAsia="en-US"/>
    </w:rPr>
  </w:style>
  <w:style w:type="paragraph" w:customStyle="1" w:styleId="StyleHeading2Black">
    <w:name w:val="Style Heading 2 + Black"/>
    <w:basedOn w:val="Heading2"/>
    <w:rsid w:val="00AF36C0"/>
    <w:pPr>
      <w:overflowPunct w:val="0"/>
      <w:autoSpaceDE w:val="0"/>
      <w:autoSpaceDN w:val="0"/>
      <w:adjustRightInd w:val="0"/>
      <w:spacing w:before="120" w:after="120"/>
      <w:ind w:firstLine="284"/>
      <w:textAlignment w:val="baseline"/>
    </w:pPr>
    <w:rPr>
      <w:rFonts w:ascii="Times New Roman" w:hAnsi="Times New Roman" w:cs=".VnTime"/>
      <w:bCs/>
      <w:color w:val="008080"/>
      <w:szCs w:val="28"/>
    </w:rPr>
  </w:style>
  <w:style w:type="character" w:customStyle="1" w:styleId="dieu">
    <w:name w:val="dieu"/>
    <w:rsid w:val="00AF36C0"/>
    <w:rPr>
      <w:rFonts w:ascii=".VnTime" w:hAnsi=".VnTime"/>
      <w:b/>
      <w:spacing w:val="24"/>
      <w:sz w:val="26"/>
    </w:rPr>
  </w:style>
  <w:style w:type="paragraph" w:customStyle="1" w:styleId="ttt">
    <w:name w:val="ttt"/>
    <w:basedOn w:val="Normal"/>
    <w:rsid w:val="00AF36C0"/>
    <w:pPr>
      <w:autoSpaceDE w:val="0"/>
      <w:autoSpaceDN w:val="0"/>
      <w:spacing w:after="120"/>
      <w:ind w:firstLine="567"/>
      <w:jc w:val="both"/>
    </w:pPr>
    <w:rPr>
      <w:rFonts w:ascii=".VnTimeH" w:hAnsi=".VnTimeH"/>
      <w:color w:val="0000FF"/>
      <w:sz w:val="24"/>
      <w:szCs w:val="24"/>
    </w:rPr>
  </w:style>
  <w:style w:type="paragraph" w:customStyle="1" w:styleId="conghoa">
    <w:name w:val="conghoa"/>
    <w:basedOn w:val="BodyTextIndent"/>
    <w:rsid w:val="00AF36C0"/>
    <w:pPr>
      <w:keepNext/>
      <w:pageBreakBefore/>
      <w:widowControl w:val="0"/>
      <w:tabs>
        <w:tab w:val="center" w:pos="992"/>
        <w:tab w:val="center" w:pos="4253"/>
      </w:tabs>
      <w:spacing w:before="0" w:after="0" w:line="220" w:lineRule="exact"/>
      <w:ind w:left="2552" w:firstLine="0"/>
      <w:jc w:val="center"/>
    </w:pPr>
    <w:rPr>
      <w:rFonts w:ascii=".VnTimeH" w:hAnsi=".VnTimeH"/>
      <w:w w:val="95"/>
      <w:sz w:val="18"/>
      <w:szCs w:val="24"/>
    </w:rPr>
  </w:style>
  <w:style w:type="character" w:customStyle="1" w:styleId="noidunggioithieu1">
    <w:name w:val="noidunggioithieu1"/>
    <w:basedOn w:val="DefaultParagraphFont"/>
    <w:rsid w:val="007F496F"/>
  </w:style>
  <w:style w:type="paragraph" w:styleId="List">
    <w:name w:val="List"/>
    <w:basedOn w:val="BodyText"/>
    <w:rsid w:val="00F55307"/>
    <w:pPr>
      <w:suppressAutoHyphens/>
      <w:spacing w:before="0" w:after="120" w:line="240" w:lineRule="auto"/>
      <w:jc w:val="left"/>
    </w:pPr>
    <w:rPr>
      <w:rFonts w:ascii="Times New Roman" w:hAnsi="Times New Roman"/>
      <w:sz w:val="24"/>
      <w:szCs w:val="24"/>
      <w:lang w:val="vi-VN" w:eastAsia="ar-SA"/>
    </w:rPr>
  </w:style>
  <w:style w:type="paragraph" w:customStyle="1" w:styleId="Form">
    <w:name w:val="Form"/>
    <w:basedOn w:val="Normal"/>
    <w:rsid w:val="00F55307"/>
    <w:pPr>
      <w:tabs>
        <w:tab w:val="left" w:pos="1440"/>
        <w:tab w:val="left" w:pos="2160"/>
        <w:tab w:val="left" w:pos="2880"/>
        <w:tab w:val="right" w:pos="7200"/>
      </w:tabs>
      <w:autoSpaceDE w:val="0"/>
      <w:autoSpaceDN w:val="0"/>
      <w:spacing w:before="80" w:after="80" w:line="276" w:lineRule="auto"/>
      <w:ind w:firstLine="720"/>
      <w:jc w:val="both"/>
    </w:pPr>
    <w:rPr>
      <w:rFonts w:ascii=".VnTime" w:hAnsi=".VnTime"/>
      <w:szCs w:val="20"/>
      <w:lang w:val="en-GB"/>
    </w:rPr>
  </w:style>
  <w:style w:type="paragraph" w:customStyle="1" w:styleId="Char0">
    <w:name w:val="Char"/>
    <w:autoRedefine/>
    <w:rsid w:val="00F55307"/>
    <w:pPr>
      <w:tabs>
        <w:tab w:val="left" w:pos="1152"/>
      </w:tabs>
      <w:spacing w:before="120" w:after="120" w:line="312" w:lineRule="auto"/>
    </w:pPr>
    <w:rPr>
      <w:rFonts w:ascii="Arial" w:hAnsi="Arial" w:cs="Arial"/>
      <w:sz w:val="26"/>
      <w:szCs w:val="26"/>
    </w:rPr>
  </w:style>
  <w:style w:type="character" w:customStyle="1" w:styleId="CharChar2">
    <w:name w:val="Char Char2"/>
    <w:locked/>
    <w:rsid w:val="00F55307"/>
    <w:rPr>
      <w:rFonts w:ascii="Times New Roman" w:hAnsi="Times New Roman" w:cs="Times New Roman"/>
      <w:sz w:val="26"/>
      <w:szCs w:val="26"/>
      <w:lang w:val="en-US" w:eastAsia="en-US"/>
    </w:rPr>
  </w:style>
  <w:style w:type="paragraph" w:customStyle="1" w:styleId="font6">
    <w:name w:val="font6"/>
    <w:basedOn w:val="Normal"/>
    <w:rsid w:val="00EF550F"/>
    <w:pPr>
      <w:spacing w:before="100" w:beforeAutospacing="1" w:after="100" w:afterAutospacing="1"/>
    </w:pPr>
    <w:rPr>
      <w:i/>
      <w:iCs/>
    </w:rPr>
  </w:style>
  <w:style w:type="paragraph" w:customStyle="1" w:styleId="a-Tendieu">
    <w:name w:val="a-Ten dieu"/>
    <w:autoRedefine/>
    <w:rsid w:val="00AE1020"/>
    <w:pPr>
      <w:widowControl w:val="0"/>
      <w:ind w:firstLine="720"/>
      <w:jc w:val="both"/>
    </w:pPr>
    <w:rPr>
      <w:bCs/>
      <w:color w:val="000000"/>
      <w:sz w:val="28"/>
      <w:szCs w:val="28"/>
      <w:lang w:val="pt-BR"/>
    </w:rPr>
  </w:style>
  <w:style w:type="paragraph" w:customStyle="1" w:styleId="DefaultParagraphFontParaCharCharCharCharChar">
    <w:name w:val="Default Paragraph Font Para Char Char Char Char Char"/>
    <w:rsid w:val="00E17089"/>
    <w:pPr>
      <w:spacing w:after="160" w:line="240" w:lineRule="exact"/>
    </w:pPr>
    <w:rPr>
      <w:rFonts w:ascii="Verdana" w:hAnsi="Verdana"/>
    </w:rPr>
  </w:style>
  <w:style w:type="paragraph" w:customStyle="1" w:styleId="CharCharCharCharCharCharChar">
    <w:name w:val="Char Char Char Char Char Char Char"/>
    <w:basedOn w:val="Normal"/>
    <w:next w:val="Normal"/>
    <w:autoRedefine/>
    <w:semiHidden/>
    <w:rsid w:val="00E61B98"/>
    <w:pPr>
      <w:spacing w:before="120" w:after="120" w:line="312" w:lineRule="auto"/>
    </w:pPr>
  </w:style>
  <w:style w:type="paragraph" w:customStyle="1" w:styleId="nidungVB">
    <w:name w:val="nội dung VB"/>
    <w:basedOn w:val="Normal"/>
    <w:rsid w:val="00AB2AD6"/>
    <w:pPr>
      <w:widowControl w:val="0"/>
      <w:spacing w:after="120" w:line="400" w:lineRule="atLeast"/>
      <w:ind w:firstLine="567"/>
      <w:jc w:val="both"/>
    </w:pPr>
  </w:style>
  <w:style w:type="paragraph" w:customStyle="1" w:styleId="dieuCharCharChar">
    <w:name w:val="dieu Char Char Char"/>
    <w:basedOn w:val="Giua"/>
    <w:link w:val="dieuCharCharCharChar"/>
    <w:autoRedefine/>
    <w:rsid w:val="003F2BEC"/>
    <w:pPr>
      <w:widowControl/>
      <w:spacing w:before="0" w:line="240" w:lineRule="auto"/>
      <w:ind w:firstLine="720"/>
      <w:jc w:val="left"/>
    </w:pPr>
    <w:rPr>
      <w:sz w:val="26"/>
      <w:szCs w:val="26"/>
    </w:rPr>
  </w:style>
  <w:style w:type="character" w:customStyle="1" w:styleId="dieuCharCharCharChar">
    <w:name w:val="dieu Char Char Char Char"/>
    <w:link w:val="dieuCharCharChar"/>
    <w:rsid w:val="003F2BEC"/>
    <w:rPr>
      <w:b/>
      <w:sz w:val="26"/>
      <w:szCs w:val="26"/>
      <w:lang w:val="en-US" w:eastAsia="en-US" w:bidi="ar-SA"/>
    </w:rPr>
  </w:style>
  <w:style w:type="character" w:customStyle="1" w:styleId="dieuChar">
    <w:name w:val="dieu Char"/>
    <w:rsid w:val="003F2BEC"/>
    <w:rPr>
      <w:b/>
      <w:sz w:val="26"/>
      <w:szCs w:val="26"/>
      <w:lang w:val="en-US" w:eastAsia="en-US" w:bidi="ar-SA"/>
    </w:rPr>
  </w:style>
  <w:style w:type="character" w:styleId="Emphasis">
    <w:name w:val="Emphasis"/>
    <w:qFormat/>
    <w:rsid w:val="006770BF"/>
    <w:rPr>
      <w:b/>
      <w:bCs/>
      <w:i w:val="0"/>
      <w:iCs w:val="0"/>
    </w:rPr>
  </w:style>
  <w:style w:type="paragraph" w:customStyle="1" w:styleId="cach">
    <w:name w:val="cach"/>
    <w:basedOn w:val="Normal"/>
    <w:rsid w:val="00AE7B91"/>
    <w:pPr>
      <w:tabs>
        <w:tab w:val="left" w:pos="170"/>
      </w:tabs>
      <w:overflowPunct w:val="0"/>
      <w:autoSpaceDE w:val="0"/>
      <w:autoSpaceDN w:val="0"/>
      <w:adjustRightInd w:val="0"/>
      <w:spacing w:before="240"/>
      <w:jc w:val="both"/>
      <w:textAlignment w:val="baseline"/>
    </w:pPr>
    <w:rPr>
      <w:rFonts w:ascii=".VnTime" w:hAnsi=".VnTime"/>
      <w:szCs w:val="20"/>
    </w:rPr>
  </w:style>
  <w:style w:type="character" w:styleId="FootnoteReference">
    <w:name w:val="footnote reference"/>
    <w:aliases w:val="Footnote text,Footnote,ftref,(NECG) Footnote Reference,16 Point,Superscript 6 Point,Footnote + Arial,10 pt,Black"/>
    <w:semiHidden/>
    <w:rsid w:val="00B4488D"/>
    <w:rPr>
      <w:vertAlign w:val="superscript"/>
    </w:rPr>
  </w:style>
  <w:style w:type="paragraph" w:customStyle="1" w:styleId="CharCharCharCharCharCharCharCharChar">
    <w:name w:val="Char Char Char Char Char Char Char Char Char"/>
    <w:basedOn w:val="Normal"/>
    <w:semiHidden/>
    <w:rsid w:val="0059244C"/>
    <w:pPr>
      <w:spacing w:after="160" w:line="240" w:lineRule="exact"/>
    </w:pPr>
    <w:rPr>
      <w:rFonts w:ascii="Arial" w:hAnsi="Arial"/>
      <w:sz w:val="22"/>
      <w:szCs w:val="22"/>
    </w:rPr>
  </w:style>
  <w:style w:type="character" w:customStyle="1" w:styleId="11CharChar">
    <w:name w:val="1.1 Char Char"/>
    <w:semiHidden/>
    <w:rsid w:val="0059244C"/>
    <w:rPr>
      <w:rFonts w:ascii=".VnTimeH" w:hAnsi=".VnTimeH"/>
      <w:b/>
      <w:sz w:val="28"/>
      <w:lang w:val="en-US" w:eastAsia="en-US" w:bidi="ar-SA"/>
    </w:rPr>
  </w:style>
  <w:style w:type="paragraph" w:customStyle="1" w:styleId="Normal0">
    <w:name w:val="Normal+"/>
    <w:basedOn w:val="Normal"/>
    <w:rsid w:val="0059244C"/>
    <w:pPr>
      <w:spacing w:before="70" w:after="70" w:line="330" w:lineRule="exact"/>
      <w:ind w:firstLine="284"/>
      <w:jc w:val="both"/>
    </w:pPr>
    <w:rPr>
      <w:rFonts w:ascii=".VnTime" w:hAnsi=".VnTime"/>
      <w:sz w:val="26"/>
      <w:szCs w:val="20"/>
    </w:rPr>
  </w:style>
  <w:style w:type="paragraph" w:customStyle="1" w:styleId="CharCharChar1Char">
    <w:name w:val="Char Char Char1 Char"/>
    <w:basedOn w:val="Normal"/>
    <w:rsid w:val="0059244C"/>
    <w:pPr>
      <w:spacing w:after="160" w:line="240" w:lineRule="exact"/>
    </w:pPr>
    <w:rPr>
      <w:rFonts w:ascii="Verdana" w:eastAsia="MS Mincho" w:hAnsi="Verdana"/>
      <w:sz w:val="20"/>
      <w:szCs w:val="20"/>
    </w:rPr>
  </w:style>
  <w:style w:type="paragraph" w:customStyle="1" w:styleId="Char1">
    <w:name w:val="Char1"/>
    <w:autoRedefine/>
    <w:rsid w:val="0059244C"/>
    <w:pPr>
      <w:spacing w:before="120" w:after="120" w:line="312" w:lineRule="auto"/>
      <w:jc w:val="center"/>
    </w:pPr>
    <w:rPr>
      <w:b/>
      <w:bCs/>
      <w:sz w:val="29"/>
      <w:szCs w:val="29"/>
      <w:lang w:val="nl-NL"/>
    </w:rPr>
  </w:style>
  <w:style w:type="character" w:styleId="Strong">
    <w:name w:val="Strong"/>
    <w:qFormat/>
    <w:rsid w:val="0059244C"/>
    <w:rPr>
      <w:b/>
      <w:bCs/>
    </w:rPr>
  </w:style>
  <w:style w:type="paragraph" w:customStyle="1" w:styleId="CharCharCharCharCharChar">
    <w:name w:val="Char Char Char Char Char Char"/>
    <w:basedOn w:val="Normal"/>
    <w:rsid w:val="0059244C"/>
    <w:pPr>
      <w:spacing w:after="160" w:line="240" w:lineRule="exact"/>
    </w:pPr>
    <w:rPr>
      <w:rFonts w:ascii="Verdana" w:eastAsia="MS Mincho" w:hAnsi="Verdana" w:cs="Verdana"/>
      <w:sz w:val="20"/>
      <w:szCs w:val="20"/>
    </w:rPr>
  </w:style>
  <w:style w:type="paragraph" w:styleId="List2">
    <w:name w:val="List 2"/>
    <w:basedOn w:val="Normal"/>
    <w:rsid w:val="0059244C"/>
    <w:pPr>
      <w:numPr>
        <w:numId w:val="2"/>
      </w:numPr>
      <w:tabs>
        <w:tab w:val="clear" w:pos="360"/>
      </w:tabs>
      <w:ind w:left="720"/>
    </w:pPr>
  </w:style>
  <w:style w:type="paragraph" w:styleId="ListBullet">
    <w:name w:val="List Bullet"/>
    <w:basedOn w:val="Normal"/>
    <w:rsid w:val="0059244C"/>
    <w:pPr>
      <w:numPr>
        <w:numId w:val="1"/>
      </w:numPr>
    </w:pPr>
    <w:rPr>
      <w:sz w:val="24"/>
      <w:szCs w:val="24"/>
    </w:rPr>
  </w:style>
  <w:style w:type="paragraph" w:styleId="BodyTextFirstIndent">
    <w:name w:val="Body Text First Indent"/>
    <w:basedOn w:val="BodyText"/>
    <w:rsid w:val="0059244C"/>
    <w:pPr>
      <w:spacing w:before="0" w:after="120" w:line="240" w:lineRule="auto"/>
      <w:ind w:firstLine="210"/>
      <w:jc w:val="left"/>
    </w:pPr>
    <w:rPr>
      <w:rFonts w:ascii="Times New Roman" w:hAnsi="Times New Roman"/>
      <w:sz w:val="28"/>
      <w:szCs w:val="28"/>
    </w:rPr>
  </w:style>
  <w:style w:type="paragraph" w:customStyle="1" w:styleId="normal-p">
    <w:name w:val="normal-p"/>
    <w:basedOn w:val="Normal"/>
    <w:rsid w:val="0059244C"/>
    <w:rPr>
      <w:sz w:val="20"/>
      <w:szCs w:val="20"/>
    </w:rPr>
  </w:style>
  <w:style w:type="paragraph" w:customStyle="1" w:styleId="giua0">
    <w:name w:val="giua"/>
    <w:basedOn w:val="Normal"/>
    <w:rsid w:val="0059244C"/>
    <w:pPr>
      <w:spacing w:before="100" w:beforeAutospacing="1" w:after="100" w:afterAutospacing="1"/>
    </w:pPr>
    <w:rPr>
      <w:sz w:val="24"/>
      <w:szCs w:val="24"/>
    </w:rPr>
  </w:style>
  <w:style w:type="character" w:customStyle="1" w:styleId="normal-h">
    <w:name w:val="normal-h"/>
    <w:basedOn w:val="DefaultParagraphFont"/>
    <w:rsid w:val="0059244C"/>
  </w:style>
  <w:style w:type="character" w:customStyle="1" w:styleId="normal-h1">
    <w:name w:val="normal-h1"/>
    <w:rsid w:val="0059244C"/>
    <w:rPr>
      <w:rFonts w:ascii=".VnTime" w:hAnsi=".VnTime" w:hint="default"/>
      <w:sz w:val="24"/>
      <w:szCs w:val="24"/>
    </w:rPr>
  </w:style>
  <w:style w:type="paragraph" w:customStyle="1" w:styleId="CharCharCharChar">
    <w:name w:val="Char Char Char Char"/>
    <w:basedOn w:val="Normal"/>
    <w:rsid w:val="0059244C"/>
    <w:pPr>
      <w:spacing w:after="160" w:line="240" w:lineRule="exact"/>
    </w:pPr>
    <w:rPr>
      <w:rFonts w:ascii="Verdana" w:hAnsi="Verdana"/>
      <w:sz w:val="20"/>
      <w:szCs w:val="20"/>
    </w:rPr>
  </w:style>
  <w:style w:type="paragraph" w:customStyle="1" w:styleId="Tenvb">
    <w:name w:val="Tenvb"/>
    <w:basedOn w:val="Normal"/>
    <w:link w:val="TenvbChar"/>
    <w:autoRedefine/>
    <w:rsid w:val="0059244C"/>
    <w:pPr>
      <w:jc w:val="center"/>
    </w:pPr>
    <w:rPr>
      <w:b/>
      <w:sz w:val="24"/>
      <w:szCs w:val="24"/>
    </w:rPr>
  </w:style>
  <w:style w:type="character" w:customStyle="1" w:styleId="TenvbChar">
    <w:name w:val="Tenvb Char"/>
    <w:link w:val="Tenvb"/>
    <w:rsid w:val="0059244C"/>
    <w:rPr>
      <w:b/>
      <w:sz w:val="24"/>
      <w:szCs w:val="24"/>
      <w:lang w:val="en-US" w:eastAsia="en-US" w:bidi="ar-SA"/>
    </w:rPr>
  </w:style>
  <w:style w:type="character" w:customStyle="1" w:styleId="GiuaCharChar">
    <w:name w:val="Giua Char Char"/>
    <w:rsid w:val="0059244C"/>
    <w:rPr>
      <w:b/>
      <w:spacing w:val="24"/>
      <w:sz w:val="28"/>
      <w:szCs w:val="28"/>
      <w:lang w:val="nl-NL" w:eastAsia="en-US" w:bidi="ar-SA"/>
    </w:rPr>
  </w:style>
  <w:style w:type="paragraph" w:customStyle="1" w:styleId="n-dieu-p">
    <w:name w:val="n-dieu-p"/>
    <w:basedOn w:val="Normal"/>
    <w:rsid w:val="0059244C"/>
    <w:pPr>
      <w:spacing w:before="100" w:beforeAutospacing="1" w:after="100" w:afterAutospacing="1"/>
    </w:pPr>
    <w:rPr>
      <w:sz w:val="24"/>
      <w:szCs w:val="24"/>
    </w:rPr>
  </w:style>
  <w:style w:type="character" w:customStyle="1" w:styleId="n-dieu-h">
    <w:name w:val="n-dieu-h"/>
    <w:basedOn w:val="DefaultParagraphFont"/>
    <w:rsid w:val="0059244C"/>
  </w:style>
  <w:style w:type="paragraph" w:customStyle="1" w:styleId="heading1-p">
    <w:name w:val="heading1-p"/>
    <w:basedOn w:val="Normal"/>
    <w:rsid w:val="0059244C"/>
    <w:pPr>
      <w:jc w:val="right"/>
    </w:pPr>
    <w:rPr>
      <w:sz w:val="20"/>
      <w:szCs w:val="20"/>
    </w:rPr>
  </w:style>
  <w:style w:type="paragraph" w:customStyle="1" w:styleId="heading2-p">
    <w:name w:val="heading2-p"/>
    <w:basedOn w:val="Normal"/>
    <w:rsid w:val="0059244C"/>
    <w:pPr>
      <w:jc w:val="center"/>
    </w:pPr>
    <w:rPr>
      <w:sz w:val="20"/>
      <w:szCs w:val="20"/>
    </w:rPr>
  </w:style>
  <w:style w:type="paragraph" w:customStyle="1" w:styleId="heading4-p">
    <w:name w:val="heading4-p"/>
    <w:basedOn w:val="Normal"/>
    <w:rsid w:val="0059244C"/>
    <w:rPr>
      <w:sz w:val="20"/>
      <w:szCs w:val="20"/>
    </w:rPr>
  </w:style>
  <w:style w:type="paragraph" w:customStyle="1" w:styleId="bodytext-p">
    <w:name w:val="bodytext-p"/>
    <w:basedOn w:val="Normal"/>
    <w:rsid w:val="0059244C"/>
    <w:pPr>
      <w:jc w:val="center"/>
    </w:pPr>
    <w:rPr>
      <w:sz w:val="20"/>
      <w:szCs w:val="20"/>
    </w:rPr>
  </w:style>
  <w:style w:type="paragraph" w:customStyle="1" w:styleId="bodytextindent3-p">
    <w:name w:val="bodytextindent3-p"/>
    <w:basedOn w:val="Normal"/>
    <w:rsid w:val="0059244C"/>
    <w:pPr>
      <w:jc w:val="both"/>
    </w:pPr>
    <w:rPr>
      <w:sz w:val="20"/>
      <w:szCs w:val="20"/>
    </w:rPr>
  </w:style>
  <w:style w:type="character" w:customStyle="1" w:styleId="bodytext-h1">
    <w:name w:val="bodytext-h1"/>
    <w:rsid w:val="0059244C"/>
    <w:rPr>
      <w:rFonts w:ascii=".VnTimeH" w:hAnsi=".VnTimeH" w:hint="default"/>
      <w:b/>
      <w:bCs/>
      <w:sz w:val="24"/>
      <w:szCs w:val="24"/>
    </w:rPr>
  </w:style>
  <w:style w:type="character" w:customStyle="1" w:styleId="heading1-h1">
    <w:name w:val="heading1-h1"/>
    <w:rsid w:val="0059244C"/>
    <w:rPr>
      <w:rFonts w:ascii=".VnTime" w:hAnsi=".VnTime" w:hint="default"/>
      <w:i/>
      <w:iCs/>
      <w:sz w:val="28"/>
      <w:szCs w:val="28"/>
    </w:rPr>
  </w:style>
  <w:style w:type="character" w:customStyle="1" w:styleId="heading4-h1">
    <w:name w:val="heading4-h1"/>
    <w:rsid w:val="0059244C"/>
    <w:rPr>
      <w:rFonts w:ascii=".VnTime" w:hAnsi=".VnTime" w:hint="default"/>
      <w:i/>
      <w:iCs/>
      <w:sz w:val="28"/>
      <w:szCs w:val="28"/>
    </w:rPr>
  </w:style>
  <w:style w:type="character" w:customStyle="1" w:styleId="bodytextindent3-h1">
    <w:name w:val="bodytextindent3-h1"/>
    <w:rsid w:val="0059244C"/>
    <w:rPr>
      <w:rFonts w:ascii=".VnTime" w:hAnsi=".VnTime" w:hint="default"/>
      <w:sz w:val="28"/>
      <w:szCs w:val="28"/>
    </w:rPr>
  </w:style>
  <w:style w:type="character" w:customStyle="1" w:styleId="heading2-h1">
    <w:name w:val="heading2-h1"/>
    <w:rsid w:val="0059244C"/>
    <w:rPr>
      <w:rFonts w:ascii=".VnTime" w:hAnsi=".VnTime" w:hint="default"/>
      <w:b/>
      <w:bCs/>
      <w:sz w:val="28"/>
      <w:szCs w:val="28"/>
    </w:rPr>
  </w:style>
  <w:style w:type="character" w:customStyle="1" w:styleId="CharChar8">
    <w:name w:val="Char Char8"/>
    <w:rsid w:val="00277F41"/>
    <w:rPr>
      <w:rFonts w:ascii="VNI-Times" w:hAnsi="VNI-Times"/>
      <w:b/>
      <w:bCs/>
      <w:kern w:val="26"/>
      <w:sz w:val="26"/>
      <w:szCs w:val="26"/>
      <w:lang w:val="en-US" w:eastAsia="en-US" w:bidi="ar-SA"/>
    </w:rPr>
  </w:style>
  <w:style w:type="paragraph" w:customStyle="1" w:styleId="Loai">
    <w:name w:val="Loai"/>
    <w:basedOn w:val="Giua"/>
    <w:autoRedefine/>
    <w:rsid w:val="00E209F2"/>
    <w:pPr>
      <w:widowControl/>
      <w:spacing w:before="240" w:line="240" w:lineRule="auto"/>
    </w:pPr>
    <w:rPr>
      <w:color w:val="0000FF"/>
      <w:spacing w:val="26"/>
      <w:sz w:val="28"/>
      <w:szCs w:val="20"/>
    </w:rPr>
  </w:style>
  <w:style w:type="paragraph" w:customStyle="1" w:styleId="NotBold">
    <w:name w:val="Not Bold"/>
    <w:basedOn w:val="Heading1"/>
    <w:rsid w:val="0010103D"/>
    <w:pPr>
      <w:tabs>
        <w:tab w:val="left" w:leader="dot" w:pos="7938"/>
        <w:tab w:val="left" w:leader="dot" w:pos="8505"/>
        <w:tab w:val="left" w:leader="dot" w:pos="9072"/>
      </w:tabs>
      <w:spacing w:before="0"/>
    </w:pPr>
    <w:rPr>
      <w:rFonts w:ascii=".VnTimeH" w:hAnsi=".VnTimeH" w:cs="Times New Roman"/>
      <w:b w:val="0"/>
      <w:lang w:eastAsia="vi-VN"/>
    </w:rPr>
  </w:style>
  <w:style w:type="paragraph" w:customStyle="1" w:styleId="Baocao">
    <w:name w:val="Baocao"/>
    <w:basedOn w:val="Normal"/>
    <w:rsid w:val="0010103D"/>
    <w:pPr>
      <w:widowControl w:val="0"/>
      <w:spacing w:before="120" w:after="120"/>
      <w:ind w:firstLine="720"/>
      <w:jc w:val="both"/>
    </w:pPr>
    <w:rPr>
      <w:rFonts w:ascii=".VnTime" w:hAnsi=".VnTime"/>
      <w:szCs w:val="20"/>
    </w:rPr>
  </w:style>
  <w:style w:type="character" w:styleId="CommentReference">
    <w:name w:val="annotation reference"/>
    <w:semiHidden/>
    <w:rsid w:val="006B429D"/>
    <w:rPr>
      <w:sz w:val="16"/>
      <w:szCs w:val="16"/>
    </w:rPr>
  </w:style>
  <w:style w:type="paragraph" w:styleId="CommentText">
    <w:name w:val="annotation text"/>
    <w:basedOn w:val="Normal"/>
    <w:semiHidden/>
    <w:rsid w:val="006B429D"/>
    <w:rPr>
      <w:sz w:val="20"/>
      <w:szCs w:val="20"/>
    </w:rPr>
  </w:style>
  <w:style w:type="paragraph" w:styleId="CommentSubject">
    <w:name w:val="annotation subject"/>
    <w:basedOn w:val="CommentText"/>
    <w:next w:val="CommentText"/>
    <w:semiHidden/>
    <w:rsid w:val="006B429D"/>
    <w:rPr>
      <w:b/>
      <w:bCs/>
    </w:rPr>
  </w:style>
  <w:style w:type="paragraph" w:customStyle="1" w:styleId="Default">
    <w:name w:val="Default"/>
    <w:rsid w:val="00AF42E8"/>
    <w:pPr>
      <w:widowControl w:val="0"/>
      <w:autoSpaceDE w:val="0"/>
      <w:autoSpaceDN w:val="0"/>
      <w:adjustRightInd w:val="0"/>
    </w:pPr>
    <w:rPr>
      <w:color w:val="000000"/>
      <w:sz w:val="24"/>
      <w:szCs w:val="24"/>
    </w:rPr>
  </w:style>
  <w:style w:type="paragraph" w:customStyle="1" w:styleId="CM32">
    <w:name w:val="CM32"/>
    <w:basedOn w:val="Default"/>
    <w:next w:val="Default"/>
    <w:rsid w:val="00AF42E8"/>
    <w:pPr>
      <w:spacing w:after="95"/>
    </w:pPr>
    <w:rPr>
      <w:color w:val="auto"/>
    </w:rPr>
  </w:style>
  <w:style w:type="paragraph" w:customStyle="1" w:styleId="CM33">
    <w:name w:val="CM33"/>
    <w:basedOn w:val="Default"/>
    <w:next w:val="Default"/>
    <w:rsid w:val="00AF42E8"/>
    <w:pPr>
      <w:spacing w:after="240"/>
    </w:pPr>
    <w:rPr>
      <w:color w:val="auto"/>
    </w:rPr>
  </w:style>
  <w:style w:type="paragraph" w:customStyle="1" w:styleId="CM34">
    <w:name w:val="CM34"/>
    <w:basedOn w:val="Default"/>
    <w:next w:val="Default"/>
    <w:rsid w:val="00AF42E8"/>
    <w:pPr>
      <w:spacing w:after="350"/>
    </w:pPr>
    <w:rPr>
      <w:color w:val="auto"/>
    </w:rPr>
  </w:style>
  <w:style w:type="paragraph" w:customStyle="1" w:styleId="CM39">
    <w:name w:val="CM39"/>
    <w:basedOn w:val="Default"/>
    <w:next w:val="Default"/>
    <w:rsid w:val="00AF42E8"/>
    <w:pPr>
      <w:spacing w:after="160"/>
    </w:pPr>
    <w:rPr>
      <w:color w:val="auto"/>
    </w:rPr>
  </w:style>
  <w:style w:type="paragraph" w:customStyle="1" w:styleId="CM15">
    <w:name w:val="CM15"/>
    <w:basedOn w:val="Default"/>
    <w:next w:val="Default"/>
    <w:rsid w:val="00AF42E8"/>
    <w:pPr>
      <w:spacing w:line="263" w:lineRule="atLeast"/>
    </w:pPr>
    <w:rPr>
      <w:color w:val="auto"/>
    </w:rPr>
  </w:style>
  <w:style w:type="paragraph" w:customStyle="1" w:styleId="CM12">
    <w:name w:val="CM12"/>
    <w:basedOn w:val="Default"/>
    <w:next w:val="Default"/>
    <w:rsid w:val="00AF42E8"/>
    <w:pPr>
      <w:spacing w:line="260" w:lineRule="atLeast"/>
    </w:pPr>
    <w:rPr>
      <w:color w:val="auto"/>
    </w:rPr>
  </w:style>
  <w:style w:type="paragraph" w:customStyle="1" w:styleId="CM35">
    <w:name w:val="CM35"/>
    <w:basedOn w:val="Default"/>
    <w:next w:val="Default"/>
    <w:rsid w:val="00AF42E8"/>
    <w:pPr>
      <w:spacing w:after="295"/>
    </w:pPr>
    <w:rPr>
      <w:color w:val="auto"/>
    </w:rPr>
  </w:style>
  <w:style w:type="paragraph" w:customStyle="1" w:styleId="CM36">
    <w:name w:val="CM36"/>
    <w:basedOn w:val="Default"/>
    <w:next w:val="Default"/>
    <w:rsid w:val="00AF42E8"/>
    <w:pPr>
      <w:spacing w:after="92"/>
    </w:pPr>
    <w:rPr>
      <w:color w:val="auto"/>
    </w:rPr>
  </w:style>
  <w:style w:type="paragraph" w:customStyle="1" w:styleId="CM42">
    <w:name w:val="CM42"/>
    <w:basedOn w:val="Default"/>
    <w:next w:val="Default"/>
    <w:rsid w:val="00AF42E8"/>
    <w:pPr>
      <w:spacing w:after="530"/>
    </w:pPr>
    <w:rPr>
      <w:color w:val="auto"/>
    </w:rPr>
  </w:style>
  <w:style w:type="paragraph" w:customStyle="1" w:styleId="ch-xh-cn-vn">
    <w:name w:val="ch-xh-cn-vn"/>
    <w:basedOn w:val="Normal"/>
    <w:rsid w:val="00AF42E8"/>
    <w:pPr>
      <w:spacing w:before="100" w:beforeAutospacing="1" w:after="100" w:afterAutospacing="1"/>
    </w:pPr>
    <w:rPr>
      <w:sz w:val="24"/>
      <w:szCs w:val="24"/>
    </w:rPr>
  </w:style>
  <w:style w:type="paragraph" w:customStyle="1" w:styleId="sovb">
    <w:name w:val="sovb"/>
    <w:basedOn w:val="Normal"/>
    <w:rsid w:val="00AF42E8"/>
    <w:pPr>
      <w:spacing w:before="100" w:beforeAutospacing="1" w:after="100" w:afterAutospacing="1"/>
    </w:pPr>
    <w:rPr>
      <w:sz w:val="24"/>
      <w:szCs w:val="24"/>
    </w:rPr>
  </w:style>
  <w:style w:type="paragraph" w:customStyle="1" w:styleId="tieudephu">
    <w:name w:val="tieudephu"/>
    <w:basedOn w:val="Normal"/>
    <w:rsid w:val="00AF42E8"/>
    <w:pPr>
      <w:spacing w:before="100" w:beforeAutospacing="1" w:after="100" w:afterAutospacing="1"/>
    </w:pPr>
    <w:rPr>
      <w:sz w:val="24"/>
      <w:szCs w:val="24"/>
    </w:rPr>
  </w:style>
  <w:style w:type="paragraph" w:customStyle="1" w:styleId="than">
    <w:name w:val="than"/>
    <w:basedOn w:val="Normal"/>
    <w:rsid w:val="00AF42E8"/>
    <w:pPr>
      <w:spacing w:before="100" w:beforeAutospacing="1" w:after="100" w:afterAutospacing="1"/>
    </w:pPr>
    <w:rPr>
      <w:sz w:val="24"/>
      <w:szCs w:val="24"/>
    </w:rPr>
  </w:style>
  <w:style w:type="paragraph" w:customStyle="1" w:styleId="dl-td-hp">
    <w:name w:val="dl-td-hp"/>
    <w:basedOn w:val="Normal"/>
    <w:rsid w:val="00AF42E8"/>
    <w:pPr>
      <w:spacing w:before="100" w:beforeAutospacing="1" w:after="100" w:afterAutospacing="1"/>
    </w:pPr>
    <w:rPr>
      <w:sz w:val="24"/>
      <w:szCs w:val="24"/>
    </w:rPr>
  </w:style>
  <w:style w:type="paragraph" w:customStyle="1" w:styleId="hanoingay">
    <w:name w:val="hanoingay"/>
    <w:basedOn w:val="Normal"/>
    <w:rsid w:val="00AF42E8"/>
    <w:pPr>
      <w:spacing w:before="100" w:beforeAutospacing="1" w:after="100" w:afterAutospacing="1"/>
    </w:pPr>
    <w:rPr>
      <w:sz w:val="24"/>
      <w:szCs w:val="24"/>
    </w:rPr>
  </w:style>
  <w:style w:type="paragraph" w:customStyle="1" w:styleId="vv">
    <w:name w:val="vv"/>
    <w:basedOn w:val="Normal"/>
    <w:rsid w:val="00AF42E8"/>
    <w:pPr>
      <w:spacing w:before="100" w:beforeAutospacing="1" w:after="100" w:afterAutospacing="1"/>
    </w:pPr>
    <w:rPr>
      <w:sz w:val="24"/>
      <w:szCs w:val="24"/>
    </w:rPr>
  </w:style>
  <w:style w:type="paragraph" w:customStyle="1" w:styleId="kinhgui">
    <w:name w:val="kinhgui"/>
    <w:basedOn w:val="Normal"/>
    <w:rsid w:val="00AF42E8"/>
    <w:pPr>
      <w:spacing w:before="100" w:beforeAutospacing="1" w:after="100" w:afterAutospacing="1"/>
    </w:pPr>
    <w:rPr>
      <w:sz w:val="24"/>
      <w:szCs w:val="24"/>
    </w:rPr>
  </w:style>
  <w:style w:type="character" w:customStyle="1" w:styleId="CharChar13">
    <w:name w:val="Char Char13"/>
    <w:rsid w:val="00C144C7"/>
    <w:rPr>
      <w:rFonts w:ascii="VNI-Times" w:hAnsi="VNI-Times"/>
      <w:b/>
      <w:sz w:val="32"/>
      <w:lang w:val="en-US" w:eastAsia="en-US" w:bidi="ar-SA"/>
    </w:rPr>
  </w:style>
  <w:style w:type="character" w:customStyle="1" w:styleId="grame">
    <w:name w:val="grame"/>
    <w:basedOn w:val="DefaultParagraphFont"/>
    <w:rsid w:val="00C144C7"/>
  </w:style>
  <w:style w:type="character" w:customStyle="1" w:styleId="BodyTextCharChar">
    <w:name w:val="Body Text Char Char"/>
    <w:rsid w:val="003C1605"/>
    <w:rPr>
      <w:rFonts w:ascii="Times New Roman" w:hAnsi="Times New Roman" w:cs="Times New Roman"/>
      <w:sz w:val="24"/>
      <w:szCs w:val="24"/>
      <w:lang w:val="en-US" w:eastAsia="en-US"/>
    </w:rPr>
  </w:style>
  <w:style w:type="paragraph" w:customStyle="1" w:styleId="Style2">
    <w:name w:val="Style2"/>
    <w:basedOn w:val="Normal"/>
    <w:rsid w:val="003C1605"/>
    <w:pPr>
      <w:keepNext/>
      <w:jc w:val="center"/>
      <w:outlineLvl w:val="4"/>
    </w:pPr>
    <w:rPr>
      <w:rFonts w:ascii="Arial" w:hAnsi="Arial" w:cs="Arial"/>
      <w:b/>
      <w:bCs/>
      <w:sz w:val="24"/>
      <w:szCs w:val="24"/>
    </w:rPr>
  </w:style>
  <w:style w:type="paragraph" w:customStyle="1" w:styleId="ndieund">
    <w:name w:val="ndieund"/>
    <w:basedOn w:val="Normal"/>
    <w:rsid w:val="007A0467"/>
    <w:pPr>
      <w:spacing w:after="120"/>
      <w:ind w:firstLine="720"/>
      <w:jc w:val="both"/>
    </w:pPr>
    <w:rPr>
      <w:rFonts w:ascii=".VnTime" w:hAnsi=".VnTime"/>
      <w:szCs w:val="24"/>
    </w:rPr>
  </w:style>
  <w:style w:type="paragraph" w:customStyle="1" w:styleId="daude1">
    <w:name w:val="daude1"/>
    <w:basedOn w:val="Heading1"/>
    <w:rsid w:val="007A0467"/>
    <w:pPr>
      <w:autoSpaceDE w:val="0"/>
      <w:autoSpaceDN w:val="0"/>
      <w:spacing w:before="120" w:after="60" w:line="240" w:lineRule="exact"/>
      <w:jc w:val="left"/>
      <w:outlineLvl w:val="9"/>
    </w:pPr>
    <w:rPr>
      <w:rFonts w:ascii=".VnArial" w:hAnsi=".VnArial" w:cs=".VnArial"/>
      <w:kern w:val="28"/>
      <w:sz w:val="28"/>
      <w:szCs w:val="28"/>
    </w:rPr>
  </w:style>
  <w:style w:type="paragraph" w:customStyle="1" w:styleId="daudrfom">
    <w:name w:val="daudrfom"/>
    <w:basedOn w:val="daude1"/>
    <w:rsid w:val="00867FB1"/>
    <w:rPr>
      <w:rFonts w:ascii=".VnTime" w:hAnsi=".VnTime" w:cs=".VnTime"/>
      <w:i/>
      <w:iCs/>
    </w:rPr>
  </w:style>
  <w:style w:type="paragraph" w:customStyle="1" w:styleId="05nidungvb0">
    <w:name w:val="05nidungvb"/>
    <w:basedOn w:val="Normal"/>
    <w:rsid w:val="00945FAD"/>
    <w:pPr>
      <w:spacing w:before="100" w:beforeAutospacing="1" w:after="100" w:afterAutospacing="1"/>
    </w:pPr>
    <w:rPr>
      <w:sz w:val="24"/>
      <w:szCs w:val="24"/>
    </w:rPr>
  </w:style>
  <w:style w:type="paragraph" w:customStyle="1" w:styleId="yiv1471893379msonormal">
    <w:name w:val="yiv1471893379msonormal"/>
    <w:basedOn w:val="Normal"/>
    <w:rsid w:val="00945FAD"/>
    <w:pPr>
      <w:spacing w:before="100" w:beforeAutospacing="1" w:after="100" w:afterAutospacing="1"/>
    </w:pPr>
    <w:rPr>
      <w:rFonts w:eastAsia="Batang"/>
      <w:sz w:val="24"/>
      <w:szCs w:val="24"/>
      <w:lang w:eastAsia="ko-KR"/>
    </w:rPr>
  </w:style>
  <w:style w:type="paragraph" w:customStyle="1" w:styleId="CharCharChar1CharCharCharChar">
    <w:name w:val="Char Char Char1 Char Char Char Char"/>
    <w:basedOn w:val="Normal"/>
    <w:rsid w:val="00FB40B0"/>
    <w:pPr>
      <w:spacing w:after="160" w:line="240" w:lineRule="exact"/>
    </w:pPr>
    <w:rPr>
      <w:rFonts w:ascii="Verdana" w:eastAsia="MS Mincho" w:hAnsi="Verdana"/>
      <w:sz w:val="20"/>
      <w:szCs w:val="20"/>
    </w:rPr>
  </w:style>
  <w:style w:type="paragraph" w:customStyle="1" w:styleId="q">
    <w:name w:val="q"/>
    <w:basedOn w:val="Normal"/>
    <w:rsid w:val="00947988"/>
    <w:pPr>
      <w:spacing w:before="240" w:after="240"/>
    </w:pPr>
    <w:rPr>
      <w:b/>
      <w:szCs w:val="24"/>
    </w:rPr>
  </w:style>
  <w:style w:type="paragraph" w:customStyle="1" w:styleId="Char2CharCharChar">
    <w:name w:val="Char2 Char Char Char"/>
    <w:basedOn w:val="Normal"/>
    <w:rsid w:val="00B42E14"/>
    <w:pPr>
      <w:spacing w:after="160" w:line="240" w:lineRule="exact"/>
    </w:pPr>
    <w:rPr>
      <w:rFonts w:ascii="Verdana" w:eastAsia="MS Mincho" w:hAnsi="Verdana"/>
      <w:sz w:val="20"/>
      <w:szCs w:val="20"/>
    </w:rPr>
  </w:style>
  <w:style w:type="paragraph" w:styleId="Quote">
    <w:name w:val="Quote"/>
    <w:basedOn w:val="Normal"/>
    <w:next w:val="Normal"/>
    <w:link w:val="QuoteChar"/>
    <w:qFormat/>
    <w:rsid w:val="00D67228"/>
    <w:pPr>
      <w:widowControl w:val="0"/>
      <w:tabs>
        <w:tab w:val="left" w:pos="1247"/>
      </w:tabs>
      <w:spacing w:before="60" w:line="288" w:lineRule="auto"/>
      <w:ind w:firstLine="992"/>
      <w:jc w:val="both"/>
    </w:pPr>
    <w:rPr>
      <w:iCs/>
      <w:color w:val="000000"/>
      <w:szCs w:val="24"/>
    </w:rPr>
  </w:style>
  <w:style w:type="character" w:customStyle="1" w:styleId="QuoteChar">
    <w:name w:val="Quote Char"/>
    <w:link w:val="Quote"/>
    <w:rsid w:val="00D67228"/>
    <w:rPr>
      <w:iCs/>
      <w:color w:val="000000"/>
      <w:sz w:val="28"/>
      <w:szCs w:val="24"/>
      <w:lang w:val="en-US" w:eastAsia="en-US" w:bidi="ar-SA"/>
    </w:rPr>
  </w:style>
  <w:style w:type="paragraph" w:styleId="NoSpacing">
    <w:name w:val="No Spacing"/>
    <w:qFormat/>
    <w:rsid w:val="00D67228"/>
    <w:pPr>
      <w:widowControl w:val="0"/>
      <w:tabs>
        <w:tab w:val="left" w:pos="1304"/>
      </w:tabs>
      <w:spacing w:before="120" w:line="288" w:lineRule="auto"/>
      <w:ind w:firstLine="992"/>
      <w:jc w:val="both"/>
    </w:pPr>
    <w:rPr>
      <w:sz w:val="28"/>
      <w:szCs w:val="24"/>
    </w:rPr>
  </w:style>
  <w:style w:type="paragraph" w:customStyle="1" w:styleId="Char10">
    <w:name w:val="Char1"/>
    <w:next w:val="Normal"/>
    <w:autoRedefine/>
    <w:semiHidden/>
    <w:rsid w:val="001D4DF3"/>
    <w:pPr>
      <w:spacing w:after="160" w:line="240" w:lineRule="exact"/>
      <w:jc w:val="both"/>
    </w:pPr>
    <w:rPr>
      <w:rFonts w:eastAsia="SimSun"/>
      <w:sz w:val="28"/>
      <w:szCs w:val="22"/>
    </w:rPr>
  </w:style>
  <w:style w:type="paragraph" w:customStyle="1" w:styleId="WW-BodyTextIndent3">
    <w:name w:val="WW-Body Text Indent 3"/>
    <w:basedOn w:val="Normal"/>
    <w:rsid w:val="005866FE"/>
    <w:pPr>
      <w:tabs>
        <w:tab w:val="left" w:pos="0"/>
      </w:tabs>
      <w:overflowPunct w:val="0"/>
      <w:spacing w:line="240" w:lineRule="atLeast"/>
      <w:ind w:firstLine="540"/>
      <w:jc w:val="both"/>
    </w:pPr>
    <w:rPr>
      <w:szCs w:val="20"/>
      <w:lang w:eastAsia="ar-SA"/>
    </w:rPr>
  </w:style>
  <w:style w:type="character" w:customStyle="1" w:styleId="apple-converted-space">
    <w:name w:val="apple-converted-space"/>
    <w:basedOn w:val="DefaultParagraphFont"/>
    <w:rsid w:val="00FA1215"/>
  </w:style>
  <w:style w:type="character" w:customStyle="1" w:styleId="apple-style-span">
    <w:name w:val="apple-style-span"/>
    <w:basedOn w:val="DefaultParagraphFont"/>
    <w:rsid w:val="00E510E1"/>
  </w:style>
  <w:style w:type="character" w:customStyle="1" w:styleId="CharChar7">
    <w:name w:val="Char Char7"/>
    <w:semiHidden/>
    <w:locked/>
    <w:rsid w:val="005B6A40"/>
    <w:rPr>
      <w:rFonts w:ascii="Times New Roman" w:hAnsi="Times New Roman" w:cs="Times New Roman"/>
      <w:sz w:val="28"/>
      <w:szCs w:val="28"/>
      <w:lang w:val="en-US" w:eastAsia="en-US"/>
    </w:rPr>
  </w:style>
  <w:style w:type="paragraph" w:customStyle="1" w:styleId="CharCharCharCharCharCharCharCharCharCharCharCharChar">
    <w:name w:val="Char Char Char Char Char Char Char Char Char Char Char Char Char"/>
    <w:autoRedefine/>
    <w:rsid w:val="008F4604"/>
    <w:pPr>
      <w:framePr w:hSpace="180" w:wrap="auto" w:vAnchor="text" w:hAnchor="margin" w:xAlign="right" w:y="484"/>
      <w:tabs>
        <w:tab w:val="left" w:pos="1152"/>
      </w:tabs>
      <w:spacing w:before="120" w:after="120" w:line="312" w:lineRule="auto"/>
    </w:pPr>
    <w:rPr>
      <w:rFonts w:ascii="VNI-Times" w:hAnsi="VNI-Times" w:cs="VNI-Times"/>
      <w:sz w:val="26"/>
      <w:szCs w:val="26"/>
    </w:rPr>
  </w:style>
  <w:style w:type="paragraph" w:customStyle="1" w:styleId="1CharCharCharChar">
    <w:name w:val="1 Char Char Char Char"/>
    <w:rsid w:val="00125458"/>
    <w:pPr>
      <w:spacing w:after="160" w:line="240" w:lineRule="exact"/>
    </w:pPr>
    <w:rPr>
      <w:rFonts w:ascii="Verdana" w:hAnsi="Verdana"/>
    </w:rPr>
  </w:style>
  <w:style w:type="paragraph" w:customStyle="1" w:styleId="CharCharChar">
    <w:name w:val="Char Char Char"/>
    <w:basedOn w:val="Normal"/>
    <w:next w:val="Normal"/>
    <w:autoRedefine/>
    <w:semiHidden/>
    <w:rsid w:val="007F3304"/>
    <w:pPr>
      <w:spacing w:before="120" w:after="120" w:line="312" w:lineRule="auto"/>
    </w:pPr>
  </w:style>
  <w:style w:type="paragraph" w:customStyle="1" w:styleId="CharCharCharCharCharCharCharCharCharCharCharCharChar0">
    <w:name w:val="Char Char Char Char Char Char Char Char Char Char Char Char Char"/>
    <w:autoRedefine/>
    <w:rsid w:val="00B1160D"/>
    <w:pPr>
      <w:framePr w:hSpace="180" w:wrap="around" w:vAnchor="text" w:hAnchor="margin" w:xAlign="right" w:y="484"/>
      <w:tabs>
        <w:tab w:val="left" w:pos="1152"/>
      </w:tabs>
      <w:spacing w:before="120" w:after="120" w:line="312" w:lineRule="auto"/>
    </w:pPr>
    <w:rPr>
      <w:rFonts w:ascii="VNI-Times" w:hAnsi="VNI-Times" w:cs="Arial"/>
      <w:sz w:val="26"/>
      <w:szCs w:val="26"/>
    </w:rPr>
  </w:style>
  <w:style w:type="paragraph" w:customStyle="1" w:styleId="BasicParagraph">
    <w:name w:val="[Basic Paragraph]"/>
    <w:basedOn w:val="Normal"/>
    <w:link w:val="BasicParagraphChar"/>
    <w:rsid w:val="004F7A06"/>
    <w:pPr>
      <w:autoSpaceDE w:val="0"/>
      <w:autoSpaceDN w:val="0"/>
      <w:adjustRightInd w:val="0"/>
      <w:spacing w:line="288" w:lineRule="auto"/>
      <w:textAlignment w:val="center"/>
    </w:pPr>
    <w:rPr>
      <w:color w:val="000000"/>
      <w:sz w:val="24"/>
      <w:szCs w:val="24"/>
    </w:rPr>
  </w:style>
  <w:style w:type="character" w:customStyle="1" w:styleId="BasicParagraphChar">
    <w:name w:val="[Basic Paragraph] Char"/>
    <w:link w:val="BasicParagraph"/>
    <w:rsid w:val="004F7A06"/>
    <w:rPr>
      <w:color w:val="000000"/>
      <w:sz w:val="24"/>
      <w:szCs w:val="24"/>
      <w:lang w:val="en-US" w:eastAsia="en-US" w:bidi="ar-SA"/>
    </w:rPr>
  </w:style>
  <w:style w:type="paragraph" w:customStyle="1" w:styleId="thuong">
    <w:name w:val="thuong"/>
    <w:basedOn w:val="Normal"/>
    <w:rsid w:val="003D3EE2"/>
    <w:pPr>
      <w:pageBreakBefore/>
      <w:widowControl w:val="0"/>
      <w:spacing w:before="60" w:line="340" w:lineRule="exact"/>
      <w:ind w:firstLine="720"/>
      <w:jc w:val="both"/>
    </w:pPr>
    <w:rPr>
      <w:color w:val="000000"/>
      <w:sz w:val="26"/>
      <w:szCs w:val="20"/>
    </w:rPr>
  </w:style>
  <w:style w:type="paragraph" w:customStyle="1" w:styleId="CharCharChar1Char0">
    <w:name w:val="Char Char Char1 Char"/>
    <w:basedOn w:val="Normal"/>
    <w:rsid w:val="003D3EE2"/>
    <w:pPr>
      <w:spacing w:after="160" w:line="240" w:lineRule="exact"/>
    </w:pPr>
    <w:rPr>
      <w:rFonts w:ascii="Verdana" w:hAnsi="Verdana"/>
      <w:sz w:val="20"/>
      <w:szCs w:val="20"/>
    </w:rPr>
  </w:style>
  <w:style w:type="paragraph" w:customStyle="1" w:styleId="CharCharChar1CharCharCharCharCharCharCharCharChar1CharCharCharCharChar">
    <w:name w:val="Char Char Char1 Char Char Char Char Char Char Char Char Char1 Char Char Char Char Char"/>
    <w:next w:val="Normal"/>
    <w:autoRedefine/>
    <w:semiHidden/>
    <w:rsid w:val="007E2857"/>
    <w:pPr>
      <w:tabs>
        <w:tab w:val="right" w:leader="dot" w:pos="8778"/>
      </w:tabs>
      <w:spacing w:after="160" w:line="240" w:lineRule="exact"/>
      <w:jc w:val="both"/>
    </w:pPr>
    <w:rPr>
      <w:rFonts w:ascii="VNI-Times" w:hAnsi="VNI-Times"/>
      <w:noProof/>
      <w:sz w:val="28"/>
      <w:szCs w:val="28"/>
    </w:rPr>
  </w:style>
  <w:style w:type="paragraph" w:customStyle="1" w:styleId="1Char">
    <w:name w:val="1 Char"/>
    <w:basedOn w:val="DocumentMap"/>
    <w:autoRedefine/>
    <w:rsid w:val="006E5BCA"/>
    <w:pPr>
      <w:widowControl w:val="0"/>
      <w:jc w:val="both"/>
    </w:pPr>
    <w:rPr>
      <w:rFonts w:eastAsia="SimSun" w:cs="Times New Roman"/>
      <w:kern w:val="2"/>
      <w:sz w:val="24"/>
      <w:szCs w:val="24"/>
      <w:lang w:eastAsia="zh-CN"/>
    </w:rPr>
  </w:style>
  <w:style w:type="paragraph" w:styleId="DocumentMap">
    <w:name w:val="Document Map"/>
    <w:basedOn w:val="Normal"/>
    <w:semiHidden/>
    <w:rsid w:val="006E5BCA"/>
    <w:pPr>
      <w:shd w:val="clear" w:color="auto" w:fill="000080"/>
    </w:pPr>
    <w:rPr>
      <w:rFonts w:ascii="Tahoma" w:hAnsi="Tahoma" w:cs="Tahoma"/>
      <w:sz w:val="20"/>
      <w:szCs w:val="20"/>
    </w:rPr>
  </w:style>
  <w:style w:type="paragraph" w:customStyle="1" w:styleId="CharCharCharCharCharCharCharCharCharCharCharCharCharCharChar">
    <w:name w:val="Char Char Char Char Char Char Char Char Char Char Char Char Char Char Char"/>
    <w:basedOn w:val="DocumentMap"/>
    <w:autoRedefine/>
    <w:rsid w:val="00F01C07"/>
    <w:pPr>
      <w:widowControl w:val="0"/>
      <w:jc w:val="both"/>
    </w:pPr>
    <w:rPr>
      <w:rFonts w:eastAsia="SimSun" w:cs="Times New Roman"/>
      <w:kern w:val="2"/>
      <w:sz w:val="24"/>
      <w:szCs w:val="24"/>
      <w:lang w:eastAsia="zh-CN"/>
    </w:rPr>
  </w:style>
  <w:style w:type="character" w:customStyle="1" w:styleId="vanban">
    <w:name w:val="vanban"/>
    <w:basedOn w:val="DefaultParagraphFont"/>
    <w:rsid w:val="00A3782E"/>
  </w:style>
  <w:style w:type="paragraph" w:customStyle="1" w:styleId="CharCharChar1CharCharCharCharCharCharCharCharCharChar">
    <w:name w:val="Char Char Char1 Char Char Char Char Char Char Char Char Char Char"/>
    <w:autoRedefine/>
    <w:rsid w:val="007B15E1"/>
    <w:pPr>
      <w:tabs>
        <w:tab w:val="num" w:pos="720"/>
      </w:tabs>
      <w:spacing w:after="120"/>
      <w:ind w:left="357"/>
    </w:pPr>
  </w:style>
  <w:style w:type="paragraph" w:customStyle="1" w:styleId="Blockquote">
    <w:name w:val="Blockquote"/>
    <w:basedOn w:val="Normal"/>
    <w:rsid w:val="007B15E1"/>
    <w:pPr>
      <w:spacing w:before="100" w:after="100"/>
      <w:ind w:left="360" w:right="360"/>
    </w:pPr>
    <w:rPr>
      <w:snapToGrid w:val="0"/>
      <w:sz w:val="24"/>
      <w:szCs w:val="20"/>
      <w:lang w:val="fr-CA"/>
    </w:rPr>
  </w:style>
  <w:style w:type="paragraph" w:customStyle="1" w:styleId="CharCharChar1CharCharCharCharCharCharCharCharCharChar0">
    <w:name w:val="Char Char Char1 Char Char Char Char Char Char Char Char Char Char"/>
    <w:autoRedefine/>
    <w:rsid w:val="007B15E1"/>
    <w:pPr>
      <w:tabs>
        <w:tab w:val="num" w:pos="720"/>
      </w:tabs>
      <w:spacing w:after="120"/>
      <w:ind w:left="357"/>
    </w:pPr>
  </w:style>
  <w:style w:type="character" w:styleId="EndnoteReference">
    <w:name w:val="endnote reference"/>
    <w:semiHidden/>
    <w:rsid w:val="006E14BE"/>
    <w:rPr>
      <w:vertAlign w:val="superscript"/>
    </w:rPr>
  </w:style>
  <w:style w:type="character" w:customStyle="1" w:styleId="CharChar3">
    <w:name w:val="Char Char3"/>
    <w:semiHidden/>
    <w:locked/>
    <w:rsid w:val="00026A97"/>
    <w:rPr>
      <w:sz w:val="24"/>
      <w:szCs w:val="24"/>
      <w:lang w:val="en-US" w:eastAsia="en-US"/>
    </w:rPr>
  </w:style>
  <w:style w:type="paragraph" w:customStyle="1" w:styleId="CharCharCharCharCharCharChar0">
    <w:name w:val="Char Char Char Char Char Char Char"/>
    <w:autoRedefine/>
    <w:rsid w:val="007C01EF"/>
    <w:pPr>
      <w:tabs>
        <w:tab w:val="left" w:pos="1152"/>
      </w:tabs>
      <w:spacing w:before="120" w:after="120" w:line="312" w:lineRule="auto"/>
    </w:pPr>
    <w:rPr>
      <w:rFonts w:ascii="Arial" w:hAnsi="Arial" w:cs="Arial"/>
      <w:sz w:val="26"/>
      <w:szCs w:val="26"/>
    </w:rPr>
  </w:style>
  <w:style w:type="character" w:customStyle="1" w:styleId="tomtatdetail">
    <w:name w:val="tomtat_detail"/>
    <w:rsid w:val="008E0AEA"/>
  </w:style>
  <w:style w:type="paragraph" w:customStyle="1" w:styleId="Char2">
    <w:name w:val="Char2"/>
    <w:autoRedefine/>
    <w:rsid w:val="00DF1AB0"/>
    <w:pPr>
      <w:tabs>
        <w:tab w:val="left" w:pos="1152"/>
      </w:tabs>
      <w:spacing w:before="120" w:after="120" w:line="312" w:lineRule="auto"/>
    </w:pPr>
    <w:rPr>
      <w:rFonts w:ascii="Arial" w:hAnsi="Arial" w:cs="Arial"/>
      <w:sz w:val="26"/>
      <w:szCs w:val="26"/>
    </w:rPr>
  </w:style>
  <w:style w:type="character" w:customStyle="1" w:styleId="CharCharCharCharChar">
    <w:name w:val="Char Char Char Char Char"/>
    <w:rsid w:val="008A4420"/>
    <w:rPr>
      <w:sz w:val="28"/>
      <w:szCs w:val="28"/>
      <w:lang w:val="nl-NL" w:eastAsia="en-US" w:bidi="ar-SA"/>
    </w:rPr>
  </w:style>
  <w:style w:type="character" w:customStyle="1" w:styleId="CharChar12">
    <w:name w:val="Char Char12"/>
    <w:locked/>
    <w:rsid w:val="008A4420"/>
    <w:rPr>
      <w:b/>
      <w:bCs/>
      <w:sz w:val="28"/>
      <w:szCs w:val="28"/>
      <w:lang w:val="vi-VN" w:eastAsia="en-US" w:bidi="ar-SA"/>
    </w:rPr>
  </w:style>
  <w:style w:type="paragraph" w:customStyle="1" w:styleId="2dongcach">
    <w:name w:val="2 dong cach"/>
    <w:basedOn w:val="Normal"/>
    <w:link w:val="2dongcachChar"/>
    <w:rsid w:val="008A4420"/>
    <w:pPr>
      <w:widowControl w:val="0"/>
      <w:overflowPunct w:val="0"/>
      <w:adjustRightInd w:val="0"/>
      <w:jc w:val="center"/>
    </w:pPr>
    <w:rPr>
      <w:rFonts w:ascii=".VnCentury Schoolbook" w:hAnsi=".VnCentury Schoolbook"/>
      <w:bCs/>
      <w:color w:val="000000"/>
      <w:sz w:val="22"/>
      <w:szCs w:val="22"/>
    </w:rPr>
  </w:style>
  <w:style w:type="character" w:customStyle="1" w:styleId="2dongcachChar">
    <w:name w:val="2 dong cach Char"/>
    <w:link w:val="2dongcach"/>
    <w:rsid w:val="008A4420"/>
    <w:rPr>
      <w:rFonts w:ascii=".VnCentury Schoolbook" w:hAnsi=".VnCentury Schoolbook"/>
      <w:bCs/>
      <w:color w:val="000000"/>
      <w:sz w:val="22"/>
      <w:szCs w:val="22"/>
      <w:lang w:val="en-US" w:eastAsia="en-US" w:bidi="ar-SA"/>
    </w:rPr>
  </w:style>
  <w:style w:type="paragraph" w:customStyle="1" w:styleId="8td">
    <w:name w:val="8 td"/>
    <w:basedOn w:val="Normal"/>
    <w:rsid w:val="008A4420"/>
    <w:pPr>
      <w:widowControl w:val="0"/>
      <w:jc w:val="center"/>
    </w:pPr>
    <w:rPr>
      <w:rFonts w:ascii=".VnHelvetInsH" w:hAnsi=".VnHelvetInsH" w:cs=".VnCentury Schoolbook"/>
      <w:sz w:val="32"/>
      <w:szCs w:val="22"/>
      <w:lang w:eastAsia="vi-VN"/>
    </w:rPr>
  </w:style>
  <w:style w:type="paragraph" w:customStyle="1" w:styleId="3sochuong">
    <w:name w:val="3 so chuong"/>
    <w:basedOn w:val="Normal"/>
    <w:link w:val="3sochuongChar"/>
    <w:rsid w:val="008A4420"/>
    <w:pPr>
      <w:widowControl w:val="0"/>
      <w:jc w:val="center"/>
    </w:pPr>
    <w:rPr>
      <w:rFonts w:ascii=".VnArial" w:hAnsi=".VnArial"/>
      <w:b/>
      <w:color w:val="000000"/>
      <w:sz w:val="22"/>
      <w:szCs w:val="22"/>
    </w:rPr>
  </w:style>
  <w:style w:type="character" w:customStyle="1" w:styleId="3sochuongChar">
    <w:name w:val="3 so chuong Char"/>
    <w:link w:val="3sochuong"/>
    <w:rsid w:val="008A4420"/>
    <w:rPr>
      <w:rFonts w:ascii=".VnArial" w:hAnsi=".VnArial"/>
      <w:b/>
      <w:color w:val="000000"/>
      <w:sz w:val="22"/>
      <w:szCs w:val="22"/>
      <w:lang w:val="en-US" w:eastAsia="en-US" w:bidi="ar-SA"/>
    </w:rPr>
  </w:style>
  <w:style w:type="character" w:customStyle="1" w:styleId="CharChar19">
    <w:name w:val="Char Char19"/>
    <w:locked/>
    <w:rsid w:val="008A4420"/>
    <w:rPr>
      <w:rFonts w:ascii="Arial" w:hAnsi="Arial" w:cs="Arial"/>
      <w:b/>
      <w:bCs/>
      <w:kern w:val="32"/>
      <w:sz w:val="32"/>
      <w:szCs w:val="32"/>
      <w:lang w:val="en-US" w:eastAsia="en-US" w:bidi="ar-SA"/>
    </w:rPr>
  </w:style>
  <w:style w:type="character" w:customStyle="1" w:styleId="text">
    <w:name w:val="text"/>
    <w:basedOn w:val="DefaultParagraphFont"/>
    <w:rsid w:val="008A438E"/>
  </w:style>
  <w:style w:type="paragraph" w:customStyle="1" w:styleId="Nidungbng">
    <w:name w:val="Nội dung bảng"/>
    <w:basedOn w:val="Normal"/>
    <w:rsid w:val="008A438E"/>
    <w:pPr>
      <w:widowControl w:val="0"/>
      <w:suppressLineNumbers/>
      <w:suppressAutoHyphens/>
    </w:pPr>
    <w:rPr>
      <w:rFonts w:ascii="FreeSerif" w:eastAsia="Arial Unicode MS" w:hAnsi="FreeSerif" w:cs="Lohit Hindi"/>
      <w:kern w:val="1"/>
      <w:sz w:val="24"/>
      <w:szCs w:val="24"/>
      <w:lang w:val="vi-VN" w:eastAsia="hi-IN" w:bidi="hi-IN"/>
    </w:rPr>
  </w:style>
  <w:style w:type="paragraph" w:customStyle="1" w:styleId="Tiubng">
    <w:name w:val="Tiêu đề bảng"/>
    <w:basedOn w:val="Nidungbng"/>
    <w:rsid w:val="008A438E"/>
    <w:pPr>
      <w:jc w:val="center"/>
    </w:pPr>
    <w:rPr>
      <w:b/>
      <w:bCs/>
    </w:rPr>
  </w:style>
  <w:style w:type="paragraph" w:customStyle="1" w:styleId="CharCharCharCharCharCharCharCharCharChar">
    <w:name w:val="Char Char Char Char Char Char Char Char Char Char"/>
    <w:basedOn w:val="Normal"/>
    <w:semiHidden/>
    <w:rsid w:val="005B68DC"/>
    <w:pPr>
      <w:spacing w:after="160" w:line="240" w:lineRule="exact"/>
    </w:pPr>
    <w:rPr>
      <w:rFonts w:ascii="Arial" w:hAnsi="Arial"/>
      <w:sz w:val="22"/>
      <w:szCs w:val="22"/>
    </w:rPr>
  </w:style>
  <w:style w:type="paragraph" w:customStyle="1" w:styleId="Normal1">
    <w:name w:val="Normal1"/>
    <w:basedOn w:val="Normal"/>
    <w:rsid w:val="005B68DC"/>
    <w:pPr>
      <w:spacing w:before="100" w:beforeAutospacing="1" w:after="100" w:afterAutospacing="1"/>
    </w:pPr>
    <w:rPr>
      <w:sz w:val="24"/>
      <w:szCs w:val="24"/>
    </w:rPr>
  </w:style>
  <w:style w:type="paragraph" w:customStyle="1" w:styleId="BlockQuotation">
    <w:name w:val="Block Quotation"/>
    <w:basedOn w:val="Normal"/>
    <w:rsid w:val="00E80F5D"/>
    <w:pPr>
      <w:widowControl w:val="0"/>
      <w:ind w:left="1134" w:right="1105" w:firstLine="1134"/>
      <w:jc w:val="both"/>
    </w:pPr>
    <w:rPr>
      <w:rFonts w:cs="VNI-Times"/>
      <w:sz w:val="26"/>
      <w:szCs w:val="26"/>
    </w:rPr>
  </w:style>
  <w:style w:type="character" w:customStyle="1" w:styleId="Char4Char1">
    <w:name w:val="Char4 Char1"/>
    <w:aliases w:val=" Char4 Char Char Char"/>
    <w:rsid w:val="00993889"/>
    <w:rPr>
      <w:rFonts w:ascii="VNI-Times" w:hAnsi="VNI-Times"/>
      <w:color w:val="0000FF"/>
      <w:sz w:val="26"/>
      <w:lang w:val="en-US" w:eastAsia="en-US" w:bidi="ar-SA"/>
    </w:rPr>
  </w:style>
  <w:style w:type="paragraph" w:customStyle="1" w:styleId="Vb">
    <w:name w:val="Vb"/>
    <w:basedOn w:val="Normal"/>
    <w:rsid w:val="00993889"/>
    <w:pPr>
      <w:spacing w:before="120" w:line="360" w:lineRule="exact"/>
      <w:ind w:firstLine="720"/>
      <w:jc w:val="both"/>
    </w:pPr>
    <w:rPr>
      <w:rFonts w:ascii=".VnTime" w:hAnsi=".VnTime"/>
      <w:szCs w:val="20"/>
    </w:rPr>
  </w:style>
  <w:style w:type="paragraph" w:customStyle="1" w:styleId="BodyText1">
    <w:name w:val="Body Text1"/>
    <w:basedOn w:val="Normal"/>
    <w:link w:val="Bodytext0"/>
    <w:autoRedefine/>
    <w:rsid w:val="00D8075D"/>
    <w:pPr>
      <w:widowControl w:val="0"/>
      <w:spacing w:before="120" w:after="120" w:line="400" w:lineRule="exact"/>
      <w:ind w:firstLine="677"/>
      <w:jc w:val="both"/>
    </w:pPr>
    <w:rPr>
      <w:bCs/>
      <w:iCs/>
      <w:spacing w:val="-2"/>
      <w:lang w:val="nb-NO"/>
    </w:rPr>
  </w:style>
  <w:style w:type="paragraph" w:styleId="List4">
    <w:name w:val="List 4"/>
    <w:basedOn w:val="Normal"/>
    <w:autoRedefine/>
    <w:rsid w:val="00993889"/>
    <w:pPr>
      <w:tabs>
        <w:tab w:val="num" w:pos="1307"/>
      </w:tabs>
      <w:spacing w:line="360" w:lineRule="exact"/>
      <w:ind w:left="1307" w:hanging="227"/>
    </w:pPr>
    <w:rPr>
      <w:rFonts w:ascii=".VnTime" w:hAnsi=".VnTime"/>
    </w:rPr>
  </w:style>
  <w:style w:type="paragraph" w:styleId="ListBullet2">
    <w:name w:val="List Bullet 2"/>
    <w:basedOn w:val="Normal"/>
    <w:autoRedefine/>
    <w:rsid w:val="00993889"/>
    <w:pPr>
      <w:jc w:val="both"/>
    </w:pPr>
    <w:rPr>
      <w:rFonts w:ascii=".VnTime" w:hAnsi=".VnTime"/>
      <w:sz w:val="26"/>
      <w:szCs w:val="26"/>
      <w:lang w:val="fr-FR"/>
    </w:rPr>
  </w:style>
  <w:style w:type="paragraph" w:customStyle="1" w:styleId="CharCharCharCharCharChar1CharCharCharCharCharCharChar">
    <w:name w:val="Char Char Char Char Char Char1 Char Char Char Char Char Char Char"/>
    <w:basedOn w:val="Normal"/>
    <w:rsid w:val="00993889"/>
    <w:pPr>
      <w:spacing w:after="160" w:line="240" w:lineRule="exact"/>
    </w:pPr>
    <w:rPr>
      <w:rFonts w:ascii="Verdana" w:eastAsia="MS Mincho" w:hAnsi="Verdana"/>
      <w:sz w:val="20"/>
      <w:szCs w:val="20"/>
    </w:rPr>
  </w:style>
  <w:style w:type="paragraph" w:customStyle="1" w:styleId="BodyText10">
    <w:name w:val="Body Text 1"/>
    <w:basedOn w:val="Normal"/>
    <w:rsid w:val="00262600"/>
    <w:pPr>
      <w:spacing w:before="180"/>
      <w:jc w:val="both"/>
    </w:pPr>
    <w:rPr>
      <w:szCs w:val="20"/>
      <w:lang w:val="en-AU"/>
    </w:rPr>
  </w:style>
  <w:style w:type="paragraph" w:customStyle="1" w:styleId="BodyText4">
    <w:name w:val="BodyText"/>
    <w:basedOn w:val="Normal"/>
    <w:rsid w:val="00262600"/>
    <w:pPr>
      <w:spacing w:before="180"/>
      <w:ind w:firstLine="720"/>
      <w:jc w:val="both"/>
    </w:pPr>
    <w:rPr>
      <w:bCs/>
      <w:spacing w:val="-8"/>
      <w:szCs w:val="26"/>
      <w:lang w:val="en-AU"/>
    </w:rPr>
  </w:style>
  <w:style w:type="character" w:customStyle="1" w:styleId="1ghostChar">
    <w:name w:val="1 ghost Char"/>
    <w:aliases w:val="g Char Char"/>
    <w:rsid w:val="001F0B8C"/>
    <w:rPr>
      <w:rFonts w:ascii=".VnTime" w:hAnsi=".VnTime" w:cs=".VnTime"/>
      <w:b/>
      <w:bCs/>
      <w:sz w:val="26"/>
      <w:szCs w:val="26"/>
      <w:lang w:val="en-US" w:eastAsia="en-US" w:bidi="ar-SA"/>
    </w:rPr>
  </w:style>
  <w:style w:type="character" w:customStyle="1" w:styleId="Heading3121CharChar">
    <w:name w:val="Heading 31.2.1 Char Char"/>
    <w:rsid w:val="001F0B8C"/>
    <w:rPr>
      <w:b/>
      <w:sz w:val="26"/>
      <w:lang w:val="en-US" w:eastAsia="en-US" w:bidi="ar-SA"/>
    </w:rPr>
  </w:style>
  <w:style w:type="character" w:styleId="LineNumber">
    <w:name w:val="line number"/>
    <w:basedOn w:val="DefaultParagraphFont"/>
    <w:rsid w:val="001F0B8C"/>
  </w:style>
  <w:style w:type="paragraph" w:styleId="BodyTextFirstIndent2">
    <w:name w:val="Body Text First Indent 2"/>
    <w:basedOn w:val="BodyTextIndent"/>
    <w:rsid w:val="001F0B8C"/>
    <w:pPr>
      <w:spacing w:before="0" w:after="120" w:line="240" w:lineRule="auto"/>
      <w:ind w:left="360" w:firstLine="210"/>
      <w:jc w:val="left"/>
    </w:pPr>
    <w:rPr>
      <w:rFonts w:ascii="Times New Roman" w:hAnsi="Times New Roman"/>
      <w:sz w:val="28"/>
      <w:szCs w:val="28"/>
    </w:rPr>
  </w:style>
  <w:style w:type="paragraph" w:customStyle="1" w:styleId="ruotCharCharChar">
    <w:name w:val="ruot Char Char Char"/>
    <w:basedOn w:val="BlockText"/>
    <w:rsid w:val="001F0B8C"/>
    <w:pPr>
      <w:spacing w:before="120" w:after="120" w:line="288" w:lineRule="auto"/>
      <w:ind w:left="0" w:right="0" w:firstLine="720"/>
    </w:pPr>
    <w:rPr>
      <w:rFonts w:ascii=".VnTime" w:hAnsi=".VnTime"/>
      <w:b w:val="0"/>
      <w:sz w:val="28"/>
      <w:szCs w:val="28"/>
    </w:rPr>
  </w:style>
  <w:style w:type="paragraph" w:customStyle="1" w:styleId="ruot">
    <w:name w:val="ruot"/>
    <w:basedOn w:val="Normal"/>
    <w:rsid w:val="001F0B8C"/>
    <w:pPr>
      <w:keepNext/>
      <w:spacing w:before="240" w:after="120"/>
      <w:jc w:val="both"/>
      <w:outlineLvl w:val="2"/>
    </w:pPr>
    <w:rPr>
      <w:bCs/>
      <w:szCs w:val="24"/>
      <w:lang w:val="sv-FI"/>
    </w:rPr>
  </w:style>
  <w:style w:type="paragraph" w:customStyle="1" w:styleId="muc111">
    <w:name w:val="muc 1.1.1"/>
    <w:basedOn w:val="Heading4"/>
    <w:rsid w:val="001F0B8C"/>
    <w:pPr>
      <w:spacing w:before="240" w:after="120"/>
      <w:jc w:val="both"/>
    </w:pPr>
    <w:rPr>
      <w:b w:val="0"/>
      <w:sz w:val="28"/>
    </w:rPr>
  </w:style>
  <w:style w:type="paragraph" w:customStyle="1" w:styleId="ruotChar">
    <w:name w:val="ruot Char"/>
    <w:basedOn w:val="BlockText"/>
    <w:link w:val="ruotCharChar"/>
    <w:rsid w:val="001F0B8C"/>
    <w:pPr>
      <w:spacing w:before="120" w:after="120" w:line="288" w:lineRule="auto"/>
      <w:ind w:left="0" w:right="0" w:firstLine="720"/>
    </w:pPr>
    <w:rPr>
      <w:rFonts w:ascii="Times New Roman" w:hAnsi="Times New Roman"/>
      <w:b w:val="0"/>
      <w:sz w:val="28"/>
      <w:szCs w:val="28"/>
    </w:rPr>
  </w:style>
  <w:style w:type="character" w:customStyle="1" w:styleId="ruotCharChar">
    <w:name w:val="ruot Char Char"/>
    <w:link w:val="ruotChar"/>
    <w:rsid w:val="001F0B8C"/>
    <w:rPr>
      <w:sz w:val="28"/>
      <w:szCs w:val="28"/>
      <w:lang w:val="en-US" w:eastAsia="en-US" w:bidi="ar-SA"/>
    </w:rPr>
  </w:style>
  <w:style w:type="paragraph" w:customStyle="1" w:styleId="Dieu0">
    <w:name w:val="Dieu"/>
    <w:basedOn w:val="Normal"/>
    <w:rsid w:val="001F0B8C"/>
    <w:pPr>
      <w:spacing w:before="180" w:line="264" w:lineRule="auto"/>
      <w:ind w:firstLine="720"/>
      <w:jc w:val="both"/>
    </w:pPr>
    <w:rPr>
      <w:rFonts w:ascii="Times New Roman Bold" w:hAnsi="Times New Roman Bold"/>
      <w:b/>
      <w:lang w:val="en-GB"/>
    </w:rPr>
  </w:style>
  <w:style w:type="paragraph" w:customStyle="1" w:styleId="Doan">
    <w:name w:val="Doan"/>
    <w:basedOn w:val="Normal"/>
    <w:rsid w:val="001F0B8C"/>
    <w:pPr>
      <w:widowControl w:val="0"/>
      <w:spacing w:before="120" w:line="264" w:lineRule="auto"/>
      <w:ind w:firstLine="720"/>
      <w:jc w:val="both"/>
    </w:pPr>
    <w:rPr>
      <w:lang w:val="en-GB"/>
    </w:rPr>
  </w:style>
  <w:style w:type="character" w:customStyle="1" w:styleId="Bodytext0">
    <w:name w:val="Body text_"/>
    <w:link w:val="BodyText1"/>
    <w:rsid w:val="008A0144"/>
    <w:rPr>
      <w:bCs/>
      <w:iCs/>
      <w:spacing w:val="-2"/>
      <w:sz w:val="28"/>
      <w:szCs w:val="28"/>
      <w:lang w:val="nb-NO" w:eastAsia="en-US" w:bidi="ar-SA"/>
    </w:rPr>
  </w:style>
  <w:style w:type="character" w:customStyle="1" w:styleId="Bodytext20">
    <w:name w:val="Body text (2)_"/>
    <w:link w:val="Bodytext210"/>
    <w:rsid w:val="00F35685"/>
    <w:rPr>
      <w:b/>
      <w:bCs/>
      <w:sz w:val="26"/>
      <w:szCs w:val="26"/>
      <w:lang w:bidi="ar-SA"/>
    </w:rPr>
  </w:style>
  <w:style w:type="character" w:customStyle="1" w:styleId="Bodytext216pt">
    <w:name w:val="Body text (2) + 16 pt"/>
    <w:rsid w:val="00F35685"/>
    <w:rPr>
      <w:b/>
      <w:bCs/>
      <w:sz w:val="32"/>
      <w:szCs w:val="32"/>
      <w:lang w:bidi="ar-SA"/>
    </w:rPr>
  </w:style>
  <w:style w:type="paragraph" w:customStyle="1" w:styleId="Bodytext210">
    <w:name w:val="Body text (2)1"/>
    <w:basedOn w:val="Normal"/>
    <w:link w:val="Bodytext20"/>
    <w:rsid w:val="00F35685"/>
    <w:pPr>
      <w:widowControl w:val="0"/>
      <w:shd w:val="clear" w:color="auto" w:fill="FFFFFF"/>
      <w:spacing w:after="120" w:line="326" w:lineRule="exact"/>
      <w:ind w:hanging="400"/>
      <w:jc w:val="both"/>
    </w:pPr>
    <w:rPr>
      <w:b/>
      <w:bCs/>
      <w:sz w:val="26"/>
      <w:szCs w:val="26"/>
    </w:rPr>
  </w:style>
  <w:style w:type="paragraph" w:customStyle="1" w:styleId="Bodytext11">
    <w:name w:val="Body text1"/>
    <w:basedOn w:val="Normal"/>
    <w:rsid w:val="00F35685"/>
    <w:pPr>
      <w:widowControl w:val="0"/>
      <w:shd w:val="clear" w:color="auto" w:fill="FFFFFF"/>
      <w:spacing w:before="240" w:line="322" w:lineRule="exact"/>
      <w:jc w:val="both"/>
    </w:pPr>
    <w:rPr>
      <w:sz w:val="26"/>
      <w:szCs w:val="26"/>
    </w:rPr>
  </w:style>
  <w:style w:type="character" w:customStyle="1" w:styleId="Bodytext2NotBold">
    <w:name w:val="Body text (2) + Not Bold"/>
    <w:rsid w:val="00F35685"/>
    <w:rPr>
      <w:rFonts w:ascii="Times New Roman" w:hAnsi="Times New Roman" w:cs="Times New Roman"/>
      <w:b w:val="0"/>
      <w:bCs w:val="0"/>
      <w:sz w:val="26"/>
      <w:szCs w:val="26"/>
      <w:u w:val="none"/>
      <w:lang w:bidi="ar-SA"/>
    </w:rPr>
  </w:style>
  <w:style w:type="character" w:customStyle="1" w:styleId="Bodytext7">
    <w:name w:val="Body text (7)_"/>
    <w:link w:val="Bodytext70"/>
    <w:rsid w:val="00F35685"/>
    <w:rPr>
      <w:sz w:val="26"/>
      <w:szCs w:val="26"/>
      <w:lang w:bidi="ar-SA"/>
    </w:rPr>
  </w:style>
  <w:style w:type="paragraph" w:customStyle="1" w:styleId="Bodytext70">
    <w:name w:val="Body text (7)"/>
    <w:basedOn w:val="Normal"/>
    <w:link w:val="Bodytext7"/>
    <w:rsid w:val="00F35685"/>
    <w:pPr>
      <w:widowControl w:val="0"/>
      <w:shd w:val="clear" w:color="auto" w:fill="FFFFFF"/>
      <w:spacing w:line="322" w:lineRule="exact"/>
      <w:jc w:val="both"/>
    </w:pPr>
    <w:rPr>
      <w:sz w:val="26"/>
      <w:szCs w:val="26"/>
    </w:rPr>
  </w:style>
  <w:style w:type="character" w:customStyle="1" w:styleId="Vnbnnidung">
    <w:name w:val="Văn bản nội dung_"/>
    <w:link w:val="Vnbnnidung0"/>
    <w:locked/>
    <w:rsid w:val="00E83E04"/>
    <w:rPr>
      <w:sz w:val="27"/>
      <w:shd w:val="clear" w:color="auto" w:fill="FFFFFF"/>
    </w:rPr>
  </w:style>
  <w:style w:type="paragraph" w:customStyle="1" w:styleId="Vnbnnidung0">
    <w:name w:val="Văn bản nội dung"/>
    <w:basedOn w:val="Normal"/>
    <w:link w:val="Vnbnnidung"/>
    <w:rsid w:val="00E83E04"/>
    <w:pPr>
      <w:widowControl w:val="0"/>
      <w:shd w:val="clear" w:color="auto" w:fill="FFFFFF"/>
      <w:spacing w:before="240" w:line="374" w:lineRule="exact"/>
      <w:jc w:val="both"/>
    </w:pPr>
    <w:rPr>
      <w:sz w:val="27"/>
      <w:szCs w:val="20"/>
      <w:shd w:val="clear" w:color="auto" w:fill="FFFFFF"/>
    </w:rPr>
  </w:style>
  <w:style w:type="character" w:customStyle="1" w:styleId="Tiu2">
    <w:name w:val="Tiêu đề #2_"/>
    <w:link w:val="Tiu20"/>
    <w:locked/>
    <w:rsid w:val="00E83E04"/>
    <w:rPr>
      <w:b/>
      <w:sz w:val="25"/>
      <w:shd w:val="clear" w:color="auto" w:fill="FFFFFF"/>
    </w:rPr>
  </w:style>
  <w:style w:type="paragraph" w:customStyle="1" w:styleId="Tiu20">
    <w:name w:val="Tiêu đề #2"/>
    <w:basedOn w:val="Normal"/>
    <w:link w:val="Tiu2"/>
    <w:rsid w:val="00E83E04"/>
    <w:pPr>
      <w:widowControl w:val="0"/>
      <w:shd w:val="clear" w:color="auto" w:fill="FFFFFF"/>
      <w:spacing w:after="300" w:line="240" w:lineRule="atLeast"/>
      <w:jc w:val="both"/>
      <w:outlineLvl w:val="1"/>
    </w:pPr>
    <w:rPr>
      <w:b/>
      <w:sz w:val="25"/>
      <w:szCs w:val="20"/>
      <w:shd w:val="clear" w:color="auto" w:fill="FFFFFF"/>
    </w:rPr>
  </w:style>
  <w:style w:type="character" w:customStyle="1" w:styleId="Vnbnnidung3">
    <w:name w:val="Văn bản nội dung (3)_"/>
    <w:link w:val="Vnbnnidung30"/>
    <w:locked/>
    <w:rsid w:val="00213DDE"/>
    <w:rPr>
      <w:i/>
      <w:sz w:val="27"/>
      <w:shd w:val="clear" w:color="auto" w:fill="FFFFFF"/>
    </w:rPr>
  </w:style>
  <w:style w:type="paragraph" w:customStyle="1" w:styleId="Vnbnnidung30">
    <w:name w:val="Văn bản nội dung (3)"/>
    <w:basedOn w:val="Normal"/>
    <w:link w:val="Vnbnnidung3"/>
    <w:rsid w:val="00213DDE"/>
    <w:pPr>
      <w:widowControl w:val="0"/>
      <w:shd w:val="clear" w:color="auto" w:fill="FFFFFF"/>
      <w:spacing w:after="720" w:line="240" w:lineRule="atLeast"/>
      <w:ind w:firstLine="740"/>
      <w:jc w:val="both"/>
    </w:pPr>
    <w:rPr>
      <w:i/>
      <w:sz w:val="27"/>
      <w:szCs w:val="20"/>
      <w:shd w:val="clear" w:color="auto" w:fill="FFFFFF"/>
    </w:rPr>
  </w:style>
  <w:style w:type="character" w:customStyle="1" w:styleId="HeaderChar">
    <w:name w:val="Header Char"/>
    <w:link w:val="Header"/>
    <w:uiPriority w:val="99"/>
    <w:rsid w:val="00022CB3"/>
    <w:rPr>
      <w:sz w:val="28"/>
      <w:szCs w:val="28"/>
    </w:rPr>
  </w:style>
  <w:style w:type="character" w:customStyle="1" w:styleId="BodyTextChar1">
    <w:name w:val="Body Text Char1"/>
    <w:aliases w:val="Body Text Char Char1"/>
    <w:link w:val="BodyText"/>
    <w:rsid w:val="00667A56"/>
    <w:rPr>
      <w:rFonts w:ascii=".VnTimeH" w:hAnsi=".VnTimeH"/>
      <w:sz w:val="26"/>
    </w:rPr>
  </w:style>
  <w:style w:type="character" w:customStyle="1" w:styleId="Heading10">
    <w:name w:val="Heading #1_"/>
    <w:link w:val="Heading11"/>
    <w:rsid w:val="001D1DD0"/>
    <w:rPr>
      <w:b/>
      <w:bCs/>
      <w:sz w:val="26"/>
      <w:szCs w:val="26"/>
    </w:rPr>
  </w:style>
  <w:style w:type="paragraph" w:customStyle="1" w:styleId="Heading11">
    <w:name w:val="Heading #1"/>
    <w:basedOn w:val="Normal"/>
    <w:link w:val="Heading10"/>
    <w:rsid w:val="001D1DD0"/>
    <w:pPr>
      <w:widowControl w:val="0"/>
      <w:spacing w:after="180" w:line="276" w:lineRule="auto"/>
      <w:ind w:firstLine="530"/>
      <w:outlineLvl w:val="0"/>
    </w:pPr>
    <w:rPr>
      <w:b/>
      <w:bCs/>
      <w:sz w:val="26"/>
      <w:szCs w:val="26"/>
    </w:rPr>
  </w:style>
  <w:style w:type="paragraph" w:customStyle="1" w:styleId="Bodytext22">
    <w:name w:val="Body text (2)"/>
    <w:basedOn w:val="Normal"/>
    <w:rsid w:val="00D139B5"/>
    <w:pPr>
      <w:widowControl w:val="0"/>
      <w:spacing w:after="80" w:line="288" w:lineRule="auto"/>
      <w:ind w:firstLine="700"/>
    </w:pPr>
    <w:rPr>
      <w:color w:val="000000"/>
      <w:sz w:val="22"/>
      <w:szCs w:val="22"/>
      <w:lang w:val="vi-VN" w:eastAsia="vi-VN" w:bidi="vi-VN"/>
    </w:rPr>
  </w:style>
  <w:style w:type="character" w:customStyle="1" w:styleId="Heading20">
    <w:name w:val="Heading #2_"/>
    <w:link w:val="Heading21"/>
    <w:rsid w:val="008C3736"/>
    <w:rPr>
      <w:b/>
      <w:bCs/>
      <w:sz w:val="28"/>
      <w:szCs w:val="28"/>
    </w:rPr>
  </w:style>
  <w:style w:type="character" w:customStyle="1" w:styleId="Headerorfooter2">
    <w:name w:val="Header or footer (2)_"/>
    <w:link w:val="Headerorfooter20"/>
    <w:rsid w:val="008C3736"/>
  </w:style>
  <w:style w:type="paragraph" w:customStyle="1" w:styleId="Heading21">
    <w:name w:val="Heading #2"/>
    <w:basedOn w:val="Normal"/>
    <w:link w:val="Heading20"/>
    <w:rsid w:val="008C3736"/>
    <w:pPr>
      <w:widowControl w:val="0"/>
      <w:spacing w:after="100"/>
      <w:ind w:firstLine="580"/>
      <w:outlineLvl w:val="1"/>
    </w:pPr>
    <w:rPr>
      <w:b/>
      <w:bCs/>
    </w:rPr>
  </w:style>
  <w:style w:type="paragraph" w:customStyle="1" w:styleId="Headerorfooter20">
    <w:name w:val="Header or footer (2)"/>
    <w:basedOn w:val="Normal"/>
    <w:link w:val="Headerorfooter2"/>
    <w:rsid w:val="008C3736"/>
    <w:pPr>
      <w:widowControl w:val="0"/>
    </w:pPr>
    <w:rPr>
      <w:sz w:val="20"/>
      <w:szCs w:val="20"/>
    </w:rPr>
  </w:style>
  <w:style w:type="paragraph" w:customStyle="1" w:styleId="heading100">
    <w:name w:val="heading10"/>
    <w:basedOn w:val="Normal"/>
    <w:rsid w:val="000C0BDC"/>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E4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384">
      <w:bodyDiv w:val="1"/>
      <w:marLeft w:val="0"/>
      <w:marRight w:val="0"/>
      <w:marTop w:val="0"/>
      <w:marBottom w:val="0"/>
      <w:divBdr>
        <w:top w:val="none" w:sz="0" w:space="0" w:color="auto"/>
        <w:left w:val="none" w:sz="0" w:space="0" w:color="auto"/>
        <w:bottom w:val="none" w:sz="0" w:space="0" w:color="auto"/>
        <w:right w:val="none" w:sz="0" w:space="0" w:color="auto"/>
      </w:divBdr>
    </w:div>
    <w:div w:id="20329765">
      <w:bodyDiv w:val="1"/>
      <w:marLeft w:val="0"/>
      <w:marRight w:val="0"/>
      <w:marTop w:val="0"/>
      <w:marBottom w:val="0"/>
      <w:divBdr>
        <w:top w:val="none" w:sz="0" w:space="0" w:color="auto"/>
        <w:left w:val="none" w:sz="0" w:space="0" w:color="auto"/>
        <w:bottom w:val="none" w:sz="0" w:space="0" w:color="auto"/>
        <w:right w:val="none" w:sz="0" w:space="0" w:color="auto"/>
      </w:divBdr>
    </w:div>
    <w:div w:id="22440405">
      <w:bodyDiv w:val="1"/>
      <w:marLeft w:val="0"/>
      <w:marRight w:val="0"/>
      <w:marTop w:val="0"/>
      <w:marBottom w:val="0"/>
      <w:divBdr>
        <w:top w:val="none" w:sz="0" w:space="0" w:color="auto"/>
        <w:left w:val="none" w:sz="0" w:space="0" w:color="auto"/>
        <w:bottom w:val="none" w:sz="0" w:space="0" w:color="auto"/>
        <w:right w:val="none" w:sz="0" w:space="0" w:color="auto"/>
      </w:divBdr>
    </w:div>
    <w:div w:id="32579530">
      <w:bodyDiv w:val="1"/>
      <w:marLeft w:val="0"/>
      <w:marRight w:val="0"/>
      <w:marTop w:val="0"/>
      <w:marBottom w:val="0"/>
      <w:divBdr>
        <w:top w:val="none" w:sz="0" w:space="0" w:color="auto"/>
        <w:left w:val="none" w:sz="0" w:space="0" w:color="auto"/>
        <w:bottom w:val="none" w:sz="0" w:space="0" w:color="auto"/>
        <w:right w:val="none" w:sz="0" w:space="0" w:color="auto"/>
      </w:divBdr>
    </w:div>
    <w:div w:id="62529125">
      <w:bodyDiv w:val="1"/>
      <w:marLeft w:val="0"/>
      <w:marRight w:val="0"/>
      <w:marTop w:val="0"/>
      <w:marBottom w:val="0"/>
      <w:divBdr>
        <w:top w:val="none" w:sz="0" w:space="0" w:color="auto"/>
        <w:left w:val="none" w:sz="0" w:space="0" w:color="auto"/>
        <w:bottom w:val="none" w:sz="0" w:space="0" w:color="auto"/>
        <w:right w:val="none" w:sz="0" w:space="0" w:color="auto"/>
      </w:divBdr>
    </w:div>
    <w:div w:id="67729533">
      <w:bodyDiv w:val="1"/>
      <w:marLeft w:val="0"/>
      <w:marRight w:val="0"/>
      <w:marTop w:val="0"/>
      <w:marBottom w:val="0"/>
      <w:divBdr>
        <w:top w:val="none" w:sz="0" w:space="0" w:color="auto"/>
        <w:left w:val="none" w:sz="0" w:space="0" w:color="auto"/>
        <w:bottom w:val="none" w:sz="0" w:space="0" w:color="auto"/>
        <w:right w:val="none" w:sz="0" w:space="0" w:color="auto"/>
      </w:divBdr>
    </w:div>
    <w:div w:id="67768530">
      <w:bodyDiv w:val="1"/>
      <w:marLeft w:val="0"/>
      <w:marRight w:val="0"/>
      <w:marTop w:val="0"/>
      <w:marBottom w:val="0"/>
      <w:divBdr>
        <w:top w:val="none" w:sz="0" w:space="0" w:color="auto"/>
        <w:left w:val="none" w:sz="0" w:space="0" w:color="auto"/>
        <w:bottom w:val="none" w:sz="0" w:space="0" w:color="auto"/>
        <w:right w:val="none" w:sz="0" w:space="0" w:color="auto"/>
      </w:divBdr>
    </w:div>
    <w:div w:id="99029784">
      <w:bodyDiv w:val="1"/>
      <w:marLeft w:val="0"/>
      <w:marRight w:val="0"/>
      <w:marTop w:val="0"/>
      <w:marBottom w:val="0"/>
      <w:divBdr>
        <w:top w:val="none" w:sz="0" w:space="0" w:color="auto"/>
        <w:left w:val="none" w:sz="0" w:space="0" w:color="auto"/>
        <w:bottom w:val="none" w:sz="0" w:space="0" w:color="auto"/>
        <w:right w:val="none" w:sz="0" w:space="0" w:color="auto"/>
      </w:divBdr>
    </w:div>
    <w:div w:id="107044360">
      <w:bodyDiv w:val="1"/>
      <w:marLeft w:val="0"/>
      <w:marRight w:val="0"/>
      <w:marTop w:val="0"/>
      <w:marBottom w:val="0"/>
      <w:divBdr>
        <w:top w:val="none" w:sz="0" w:space="0" w:color="auto"/>
        <w:left w:val="none" w:sz="0" w:space="0" w:color="auto"/>
        <w:bottom w:val="none" w:sz="0" w:space="0" w:color="auto"/>
        <w:right w:val="none" w:sz="0" w:space="0" w:color="auto"/>
      </w:divBdr>
    </w:div>
    <w:div w:id="108205631">
      <w:bodyDiv w:val="1"/>
      <w:marLeft w:val="0"/>
      <w:marRight w:val="0"/>
      <w:marTop w:val="0"/>
      <w:marBottom w:val="0"/>
      <w:divBdr>
        <w:top w:val="none" w:sz="0" w:space="0" w:color="auto"/>
        <w:left w:val="none" w:sz="0" w:space="0" w:color="auto"/>
        <w:bottom w:val="none" w:sz="0" w:space="0" w:color="auto"/>
        <w:right w:val="none" w:sz="0" w:space="0" w:color="auto"/>
      </w:divBdr>
    </w:div>
    <w:div w:id="112291447">
      <w:bodyDiv w:val="1"/>
      <w:marLeft w:val="0"/>
      <w:marRight w:val="0"/>
      <w:marTop w:val="0"/>
      <w:marBottom w:val="0"/>
      <w:divBdr>
        <w:top w:val="none" w:sz="0" w:space="0" w:color="auto"/>
        <w:left w:val="none" w:sz="0" w:space="0" w:color="auto"/>
        <w:bottom w:val="none" w:sz="0" w:space="0" w:color="auto"/>
        <w:right w:val="none" w:sz="0" w:space="0" w:color="auto"/>
      </w:divBdr>
    </w:div>
    <w:div w:id="155852679">
      <w:bodyDiv w:val="1"/>
      <w:marLeft w:val="0"/>
      <w:marRight w:val="0"/>
      <w:marTop w:val="0"/>
      <w:marBottom w:val="0"/>
      <w:divBdr>
        <w:top w:val="none" w:sz="0" w:space="0" w:color="auto"/>
        <w:left w:val="none" w:sz="0" w:space="0" w:color="auto"/>
        <w:bottom w:val="none" w:sz="0" w:space="0" w:color="auto"/>
        <w:right w:val="none" w:sz="0" w:space="0" w:color="auto"/>
      </w:divBdr>
    </w:div>
    <w:div w:id="168981897">
      <w:bodyDiv w:val="1"/>
      <w:marLeft w:val="0"/>
      <w:marRight w:val="0"/>
      <w:marTop w:val="0"/>
      <w:marBottom w:val="0"/>
      <w:divBdr>
        <w:top w:val="none" w:sz="0" w:space="0" w:color="auto"/>
        <w:left w:val="none" w:sz="0" w:space="0" w:color="auto"/>
        <w:bottom w:val="none" w:sz="0" w:space="0" w:color="auto"/>
        <w:right w:val="none" w:sz="0" w:space="0" w:color="auto"/>
      </w:divBdr>
    </w:div>
    <w:div w:id="196088040">
      <w:bodyDiv w:val="1"/>
      <w:marLeft w:val="0"/>
      <w:marRight w:val="0"/>
      <w:marTop w:val="0"/>
      <w:marBottom w:val="0"/>
      <w:divBdr>
        <w:top w:val="none" w:sz="0" w:space="0" w:color="auto"/>
        <w:left w:val="none" w:sz="0" w:space="0" w:color="auto"/>
        <w:bottom w:val="none" w:sz="0" w:space="0" w:color="auto"/>
        <w:right w:val="none" w:sz="0" w:space="0" w:color="auto"/>
      </w:divBdr>
    </w:div>
    <w:div w:id="205996700">
      <w:bodyDiv w:val="1"/>
      <w:marLeft w:val="0"/>
      <w:marRight w:val="0"/>
      <w:marTop w:val="0"/>
      <w:marBottom w:val="0"/>
      <w:divBdr>
        <w:top w:val="none" w:sz="0" w:space="0" w:color="auto"/>
        <w:left w:val="none" w:sz="0" w:space="0" w:color="auto"/>
        <w:bottom w:val="none" w:sz="0" w:space="0" w:color="auto"/>
        <w:right w:val="none" w:sz="0" w:space="0" w:color="auto"/>
      </w:divBdr>
    </w:div>
    <w:div w:id="206332279">
      <w:bodyDiv w:val="1"/>
      <w:marLeft w:val="0"/>
      <w:marRight w:val="0"/>
      <w:marTop w:val="0"/>
      <w:marBottom w:val="0"/>
      <w:divBdr>
        <w:top w:val="none" w:sz="0" w:space="0" w:color="auto"/>
        <w:left w:val="none" w:sz="0" w:space="0" w:color="auto"/>
        <w:bottom w:val="none" w:sz="0" w:space="0" w:color="auto"/>
        <w:right w:val="none" w:sz="0" w:space="0" w:color="auto"/>
      </w:divBdr>
    </w:div>
    <w:div w:id="261648986">
      <w:bodyDiv w:val="1"/>
      <w:marLeft w:val="0"/>
      <w:marRight w:val="0"/>
      <w:marTop w:val="0"/>
      <w:marBottom w:val="0"/>
      <w:divBdr>
        <w:top w:val="none" w:sz="0" w:space="0" w:color="auto"/>
        <w:left w:val="none" w:sz="0" w:space="0" w:color="auto"/>
        <w:bottom w:val="none" w:sz="0" w:space="0" w:color="auto"/>
        <w:right w:val="none" w:sz="0" w:space="0" w:color="auto"/>
      </w:divBdr>
    </w:div>
    <w:div w:id="263001857">
      <w:bodyDiv w:val="1"/>
      <w:marLeft w:val="0"/>
      <w:marRight w:val="0"/>
      <w:marTop w:val="0"/>
      <w:marBottom w:val="0"/>
      <w:divBdr>
        <w:top w:val="none" w:sz="0" w:space="0" w:color="auto"/>
        <w:left w:val="none" w:sz="0" w:space="0" w:color="auto"/>
        <w:bottom w:val="none" w:sz="0" w:space="0" w:color="auto"/>
        <w:right w:val="none" w:sz="0" w:space="0" w:color="auto"/>
      </w:divBdr>
    </w:div>
    <w:div w:id="290939531">
      <w:bodyDiv w:val="1"/>
      <w:marLeft w:val="0"/>
      <w:marRight w:val="0"/>
      <w:marTop w:val="0"/>
      <w:marBottom w:val="0"/>
      <w:divBdr>
        <w:top w:val="none" w:sz="0" w:space="0" w:color="auto"/>
        <w:left w:val="none" w:sz="0" w:space="0" w:color="auto"/>
        <w:bottom w:val="none" w:sz="0" w:space="0" w:color="auto"/>
        <w:right w:val="none" w:sz="0" w:space="0" w:color="auto"/>
      </w:divBdr>
    </w:div>
    <w:div w:id="342050205">
      <w:bodyDiv w:val="1"/>
      <w:marLeft w:val="0"/>
      <w:marRight w:val="0"/>
      <w:marTop w:val="0"/>
      <w:marBottom w:val="0"/>
      <w:divBdr>
        <w:top w:val="none" w:sz="0" w:space="0" w:color="auto"/>
        <w:left w:val="none" w:sz="0" w:space="0" w:color="auto"/>
        <w:bottom w:val="none" w:sz="0" w:space="0" w:color="auto"/>
        <w:right w:val="none" w:sz="0" w:space="0" w:color="auto"/>
      </w:divBdr>
    </w:div>
    <w:div w:id="355078988">
      <w:bodyDiv w:val="1"/>
      <w:marLeft w:val="0"/>
      <w:marRight w:val="0"/>
      <w:marTop w:val="0"/>
      <w:marBottom w:val="0"/>
      <w:divBdr>
        <w:top w:val="none" w:sz="0" w:space="0" w:color="auto"/>
        <w:left w:val="none" w:sz="0" w:space="0" w:color="auto"/>
        <w:bottom w:val="none" w:sz="0" w:space="0" w:color="auto"/>
        <w:right w:val="none" w:sz="0" w:space="0" w:color="auto"/>
      </w:divBdr>
    </w:div>
    <w:div w:id="386032850">
      <w:bodyDiv w:val="1"/>
      <w:marLeft w:val="0"/>
      <w:marRight w:val="0"/>
      <w:marTop w:val="0"/>
      <w:marBottom w:val="0"/>
      <w:divBdr>
        <w:top w:val="none" w:sz="0" w:space="0" w:color="auto"/>
        <w:left w:val="none" w:sz="0" w:space="0" w:color="auto"/>
        <w:bottom w:val="none" w:sz="0" w:space="0" w:color="auto"/>
        <w:right w:val="none" w:sz="0" w:space="0" w:color="auto"/>
      </w:divBdr>
    </w:div>
    <w:div w:id="388765321">
      <w:bodyDiv w:val="1"/>
      <w:marLeft w:val="0"/>
      <w:marRight w:val="0"/>
      <w:marTop w:val="0"/>
      <w:marBottom w:val="0"/>
      <w:divBdr>
        <w:top w:val="none" w:sz="0" w:space="0" w:color="auto"/>
        <w:left w:val="none" w:sz="0" w:space="0" w:color="auto"/>
        <w:bottom w:val="none" w:sz="0" w:space="0" w:color="auto"/>
        <w:right w:val="none" w:sz="0" w:space="0" w:color="auto"/>
      </w:divBdr>
    </w:div>
    <w:div w:id="415975635">
      <w:bodyDiv w:val="1"/>
      <w:marLeft w:val="0"/>
      <w:marRight w:val="0"/>
      <w:marTop w:val="0"/>
      <w:marBottom w:val="0"/>
      <w:divBdr>
        <w:top w:val="none" w:sz="0" w:space="0" w:color="auto"/>
        <w:left w:val="none" w:sz="0" w:space="0" w:color="auto"/>
        <w:bottom w:val="none" w:sz="0" w:space="0" w:color="auto"/>
        <w:right w:val="none" w:sz="0" w:space="0" w:color="auto"/>
      </w:divBdr>
      <w:divsChild>
        <w:div w:id="1666322794">
          <w:marLeft w:val="0"/>
          <w:marRight w:val="0"/>
          <w:marTop w:val="0"/>
          <w:marBottom w:val="0"/>
          <w:divBdr>
            <w:top w:val="none" w:sz="0" w:space="0" w:color="auto"/>
            <w:left w:val="none" w:sz="0" w:space="0" w:color="auto"/>
            <w:bottom w:val="none" w:sz="0" w:space="0" w:color="auto"/>
            <w:right w:val="none" w:sz="0" w:space="0" w:color="auto"/>
          </w:divBdr>
          <w:divsChild>
            <w:div w:id="1904562121">
              <w:marLeft w:val="0"/>
              <w:marRight w:val="0"/>
              <w:marTop w:val="0"/>
              <w:marBottom w:val="0"/>
              <w:divBdr>
                <w:top w:val="none" w:sz="0" w:space="0" w:color="auto"/>
                <w:left w:val="none" w:sz="0" w:space="0" w:color="auto"/>
                <w:bottom w:val="none" w:sz="0" w:space="0" w:color="auto"/>
                <w:right w:val="none" w:sz="0" w:space="0" w:color="auto"/>
              </w:divBdr>
              <w:divsChild>
                <w:div w:id="8155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4394">
      <w:bodyDiv w:val="1"/>
      <w:marLeft w:val="0"/>
      <w:marRight w:val="0"/>
      <w:marTop w:val="0"/>
      <w:marBottom w:val="0"/>
      <w:divBdr>
        <w:top w:val="none" w:sz="0" w:space="0" w:color="auto"/>
        <w:left w:val="none" w:sz="0" w:space="0" w:color="auto"/>
        <w:bottom w:val="none" w:sz="0" w:space="0" w:color="auto"/>
        <w:right w:val="none" w:sz="0" w:space="0" w:color="auto"/>
      </w:divBdr>
    </w:div>
    <w:div w:id="439640492">
      <w:bodyDiv w:val="1"/>
      <w:marLeft w:val="0"/>
      <w:marRight w:val="0"/>
      <w:marTop w:val="0"/>
      <w:marBottom w:val="0"/>
      <w:divBdr>
        <w:top w:val="none" w:sz="0" w:space="0" w:color="auto"/>
        <w:left w:val="none" w:sz="0" w:space="0" w:color="auto"/>
        <w:bottom w:val="none" w:sz="0" w:space="0" w:color="auto"/>
        <w:right w:val="none" w:sz="0" w:space="0" w:color="auto"/>
      </w:divBdr>
    </w:div>
    <w:div w:id="479006242">
      <w:bodyDiv w:val="1"/>
      <w:marLeft w:val="0"/>
      <w:marRight w:val="0"/>
      <w:marTop w:val="0"/>
      <w:marBottom w:val="0"/>
      <w:divBdr>
        <w:top w:val="none" w:sz="0" w:space="0" w:color="auto"/>
        <w:left w:val="none" w:sz="0" w:space="0" w:color="auto"/>
        <w:bottom w:val="none" w:sz="0" w:space="0" w:color="auto"/>
        <w:right w:val="none" w:sz="0" w:space="0" w:color="auto"/>
      </w:divBdr>
    </w:div>
    <w:div w:id="508523303">
      <w:bodyDiv w:val="1"/>
      <w:marLeft w:val="0"/>
      <w:marRight w:val="0"/>
      <w:marTop w:val="0"/>
      <w:marBottom w:val="0"/>
      <w:divBdr>
        <w:top w:val="none" w:sz="0" w:space="0" w:color="auto"/>
        <w:left w:val="none" w:sz="0" w:space="0" w:color="auto"/>
        <w:bottom w:val="none" w:sz="0" w:space="0" w:color="auto"/>
        <w:right w:val="none" w:sz="0" w:space="0" w:color="auto"/>
      </w:divBdr>
    </w:div>
    <w:div w:id="530724670">
      <w:bodyDiv w:val="1"/>
      <w:marLeft w:val="0"/>
      <w:marRight w:val="0"/>
      <w:marTop w:val="0"/>
      <w:marBottom w:val="0"/>
      <w:divBdr>
        <w:top w:val="none" w:sz="0" w:space="0" w:color="auto"/>
        <w:left w:val="none" w:sz="0" w:space="0" w:color="auto"/>
        <w:bottom w:val="none" w:sz="0" w:space="0" w:color="auto"/>
        <w:right w:val="none" w:sz="0" w:space="0" w:color="auto"/>
      </w:divBdr>
    </w:div>
    <w:div w:id="549727482">
      <w:bodyDiv w:val="1"/>
      <w:marLeft w:val="0"/>
      <w:marRight w:val="0"/>
      <w:marTop w:val="0"/>
      <w:marBottom w:val="0"/>
      <w:divBdr>
        <w:top w:val="none" w:sz="0" w:space="0" w:color="auto"/>
        <w:left w:val="none" w:sz="0" w:space="0" w:color="auto"/>
        <w:bottom w:val="none" w:sz="0" w:space="0" w:color="auto"/>
        <w:right w:val="none" w:sz="0" w:space="0" w:color="auto"/>
      </w:divBdr>
    </w:div>
    <w:div w:id="564608795">
      <w:bodyDiv w:val="1"/>
      <w:marLeft w:val="0"/>
      <w:marRight w:val="0"/>
      <w:marTop w:val="0"/>
      <w:marBottom w:val="0"/>
      <w:divBdr>
        <w:top w:val="none" w:sz="0" w:space="0" w:color="auto"/>
        <w:left w:val="none" w:sz="0" w:space="0" w:color="auto"/>
        <w:bottom w:val="none" w:sz="0" w:space="0" w:color="auto"/>
        <w:right w:val="none" w:sz="0" w:space="0" w:color="auto"/>
      </w:divBdr>
    </w:div>
    <w:div w:id="575210924">
      <w:bodyDiv w:val="1"/>
      <w:marLeft w:val="0"/>
      <w:marRight w:val="0"/>
      <w:marTop w:val="0"/>
      <w:marBottom w:val="0"/>
      <w:divBdr>
        <w:top w:val="none" w:sz="0" w:space="0" w:color="auto"/>
        <w:left w:val="none" w:sz="0" w:space="0" w:color="auto"/>
        <w:bottom w:val="none" w:sz="0" w:space="0" w:color="auto"/>
        <w:right w:val="none" w:sz="0" w:space="0" w:color="auto"/>
      </w:divBdr>
    </w:div>
    <w:div w:id="595603120">
      <w:bodyDiv w:val="1"/>
      <w:marLeft w:val="0"/>
      <w:marRight w:val="0"/>
      <w:marTop w:val="0"/>
      <w:marBottom w:val="0"/>
      <w:divBdr>
        <w:top w:val="none" w:sz="0" w:space="0" w:color="auto"/>
        <w:left w:val="none" w:sz="0" w:space="0" w:color="auto"/>
        <w:bottom w:val="none" w:sz="0" w:space="0" w:color="auto"/>
        <w:right w:val="none" w:sz="0" w:space="0" w:color="auto"/>
      </w:divBdr>
    </w:div>
    <w:div w:id="625088975">
      <w:bodyDiv w:val="1"/>
      <w:marLeft w:val="0"/>
      <w:marRight w:val="0"/>
      <w:marTop w:val="0"/>
      <w:marBottom w:val="0"/>
      <w:divBdr>
        <w:top w:val="none" w:sz="0" w:space="0" w:color="auto"/>
        <w:left w:val="none" w:sz="0" w:space="0" w:color="auto"/>
        <w:bottom w:val="none" w:sz="0" w:space="0" w:color="auto"/>
        <w:right w:val="none" w:sz="0" w:space="0" w:color="auto"/>
      </w:divBdr>
    </w:div>
    <w:div w:id="627592537">
      <w:bodyDiv w:val="1"/>
      <w:marLeft w:val="0"/>
      <w:marRight w:val="0"/>
      <w:marTop w:val="0"/>
      <w:marBottom w:val="0"/>
      <w:divBdr>
        <w:top w:val="none" w:sz="0" w:space="0" w:color="auto"/>
        <w:left w:val="none" w:sz="0" w:space="0" w:color="auto"/>
        <w:bottom w:val="none" w:sz="0" w:space="0" w:color="auto"/>
        <w:right w:val="none" w:sz="0" w:space="0" w:color="auto"/>
      </w:divBdr>
    </w:div>
    <w:div w:id="628171059">
      <w:bodyDiv w:val="1"/>
      <w:marLeft w:val="0"/>
      <w:marRight w:val="0"/>
      <w:marTop w:val="0"/>
      <w:marBottom w:val="0"/>
      <w:divBdr>
        <w:top w:val="none" w:sz="0" w:space="0" w:color="auto"/>
        <w:left w:val="none" w:sz="0" w:space="0" w:color="auto"/>
        <w:bottom w:val="none" w:sz="0" w:space="0" w:color="auto"/>
        <w:right w:val="none" w:sz="0" w:space="0" w:color="auto"/>
      </w:divBdr>
    </w:div>
    <w:div w:id="635259765">
      <w:bodyDiv w:val="1"/>
      <w:marLeft w:val="0"/>
      <w:marRight w:val="0"/>
      <w:marTop w:val="0"/>
      <w:marBottom w:val="0"/>
      <w:divBdr>
        <w:top w:val="none" w:sz="0" w:space="0" w:color="auto"/>
        <w:left w:val="none" w:sz="0" w:space="0" w:color="auto"/>
        <w:bottom w:val="none" w:sz="0" w:space="0" w:color="auto"/>
        <w:right w:val="none" w:sz="0" w:space="0" w:color="auto"/>
      </w:divBdr>
    </w:div>
    <w:div w:id="669989618">
      <w:bodyDiv w:val="1"/>
      <w:marLeft w:val="0"/>
      <w:marRight w:val="0"/>
      <w:marTop w:val="0"/>
      <w:marBottom w:val="0"/>
      <w:divBdr>
        <w:top w:val="none" w:sz="0" w:space="0" w:color="auto"/>
        <w:left w:val="none" w:sz="0" w:space="0" w:color="auto"/>
        <w:bottom w:val="none" w:sz="0" w:space="0" w:color="auto"/>
        <w:right w:val="none" w:sz="0" w:space="0" w:color="auto"/>
      </w:divBdr>
    </w:div>
    <w:div w:id="671571484">
      <w:bodyDiv w:val="1"/>
      <w:marLeft w:val="0"/>
      <w:marRight w:val="0"/>
      <w:marTop w:val="0"/>
      <w:marBottom w:val="0"/>
      <w:divBdr>
        <w:top w:val="none" w:sz="0" w:space="0" w:color="auto"/>
        <w:left w:val="none" w:sz="0" w:space="0" w:color="auto"/>
        <w:bottom w:val="none" w:sz="0" w:space="0" w:color="auto"/>
        <w:right w:val="none" w:sz="0" w:space="0" w:color="auto"/>
      </w:divBdr>
    </w:div>
    <w:div w:id="674498663">
      <w:bodyDiv w:val="1"/>
      <w:marLeft w:val="0"/>
      <w:marRight w:val="0"/>
      <w:marTop w:val="0"/>
      <w:marBottom w:val="0"/>
      <w:divBdr>
        <w:top w:val="none" w:sz="0" w:space="0" w:color="auto"/>
        <w:left w:val="none" w:sz="0" w:space="0" w:color="auto"/>
        <w:bottom w:val="none" w:sz="0" w:space="0" w:color="auto"/>
        <w:right w:val="none" w:sz="0" w:space="0" w:color="auto"/>
      </w:divBdr>
    </w:div>
    <w:div w:id="684290948">
      <w:bodyDiv w:val="1"/>
      <w:marLeft w:val="0"/>
      <w:marRight w:val="0"/>
      <w:marTop w:val="0"/>
      <w:marBottom w:val="0"/>
      <w:divBdr>
        <w:top w:val="none" w:sz="0" w:space="0" w:color="auto"/>
        <w:left w:val="none" w:sz="0" w:space="0" w:color="auto"/>
        <w:bottom w:val="none" w:sz="0" w:space="0" w:color="auto"/>
        <w:right w:val="none" w:sz="0" w:space="0" w:color="auto"/>
      </w:divBdr>
    </w:div>
    <w:div w:id="708458462">
      <w:bodyDiv w:val="1"/>
      <w:marLeft w:val="0"/>
      <w:marRight w:val="0"/>
      <w:marTop w:val="0"/>
      <w:marBottom w:val="0"/>
      <w:divBdr>
        <w:top w:val="none" w:sz="0" w:space="0" w:color="auto"/>
        <w:left w:val="none" w:sz="0" w:space="0" w:color="auto"/>
        <w:bottom w:val="none" w:sz="0" w:space="0" w:color="auto"/>
        <w:right w:val="none" w:sz="0" w:space="0" w:color="auto"/>
      </w:divBdr>
    </w:div>
    <w:div w:id="711729505">
      <w:bodyDiv w:val="1"/>
      <w:marLeft w:val="0"/>
      <w:marRight w:val="0"/>
      <w:marTop w:val="0"/>
      <w:marBottom w:val="0"/>
      <w:divBdr>
        <w:top w:val="none" w:sz="0" w:space="0" w:color="auto"/>
        <w:left w:val="none" w:sz="0" w:space="0" w:color="auto"/>
        <w:bottom w:val="none" w:sz="0" w:space="0" w:color="auto"/>
        <w:right w:val="none" w:sz="0" w:space="0" w:color="auto"/>
      </w:divBdr>
    </w:div>
    <w:div w:id="727340862">
      <w:bodyDiv w:val="1"/>
      <w:marLeft w:val="0"/>
      <w:marRight w:val="0"/>
      <w:marTop w:val="0"/>
      <w:marBottom w:val="0"/>
      <w:divBdr>
        <w:top w:val="none" w:sz="0" w:space="0" w:color="auto"/>
        <w:left w:val="none" w:sz="0" w:space="0" w:color="auto"/>
        <w:bottom w:val="none" w:sz="0" w:space="0" w:color="auto"/>
        <w:right w:val="none" w:sz="0" w:space="0" w:color="auto"/>
      </w:divBdr>
    </w:div>
    <w:div w:id="729618080">
      <w:bodyDiv w:val="1"/>
      <w:marLeft w:val="0"/>
      <w:marRight w:val="0"/>
      <w:marTop w:val="0"/>
      <w:marBottom w:val="0"/>
      <w:divBdr>
        <w:top w:val="none" w:sz="0" w:space="0" w:color="auto"/>
        <w:left w:val="none" w:sz="0" w:space="0" w:color="auto"/>
        <w:bottom w:val="none" w:sz="0" w:space="0" w:color="auto"/>
        <w:right w:val="none" w:sz="0" w:space="0" w:color="auto"/>
      </w:divBdr>
    </w:div>
    <w:div w:id="746457002">
      <w:bodyDiv w:val="1"/>
      <w:marLeft w:val="0"/>
      <w:marRight w:val="0"/>
      <w:marTop w:val="0"/>
      <w:marBottom w:val="0"/>
      <w:divBdr>
        <w:top w:val="none" w:sz="0" w:space="0" w:color="auto"/>
        <w:left w:val="none" w:sz="0" w:space="0" w:color="auto"/>
        <w:bottom w:val="none" w:sz="0" w:space="0" w:color="auto"/>
        <w:right w:val="none" w:sz="0" w:space="0" w:color="auto"/>
      </w:divBdr>
    </w:div>
    <w:div w:id="747725362">
      <w:bodyDiv w:val="1"/>
      <w:marLeft w:val="0"/>
      <w:marRight w:val="0"/>
      <w:marTop w:val="0"/>
      <w:marBottom w:val="0"/>
      <w:divBdr>
        <w:top w:val="none" w:sz="0" w:space="0" w:color="auto"/>
        <w:left w:val="none" w:sz="0" w:space="0" w:color="auto"/>
        <w:bottom w:val="none" w:sz="0" w:space="0" w:color="auto"/>
        <w:right w:val="none" w:sz="0" w:space="0" w:color="auto"/>
      </w:divBdr>
    </w:div>
    <w:div w:id="755445814">
      <w:bodyDiv w:val="1"/>
      <w:marLeft w:val="0"/>
      <w:marRight w:val="0"/>
      <w:marTop w:val="0"/>
      <w:marBottom w:val="0"/>
      <w:divBdr>
        <w:top w:val="none" w:sz="0" w:space="0" w:color="auto"/>
        <w:left w:val="none" w:sz="0" w:space="0" w:color="auto"/>
        <w:bottom w:val="none" w:sz="0" w:space="0" w:color="auto"/>
        <w:right w:val="none" w:sz="0" w:space="0" w:color="auto"/>
      </w:divBdr>
    </w:div>
    <w:div w:id="756093998">
      <w:bodyDiv w:val="1"/>
      <w:marLeft w:val="0"/>
      <w:marRight w:val="0"/>
      <w:marTop w:val="0"/>
      <w:marBottom w:val="0"/>
      <w:divBdr>
        <w:top w:val="none" w:sz="0" w:space="0" w:color="auto"/>
        <w:left w:val="none" w:sz="0" w:space="0" w:color="auto"/>
        <w:bottom w:val="none" w:sz="0" w:space="0" w:color="auto"/>
        <w:right w:val="none" w:sz="0" w:space="0" w:color="auto"/>
      </w:divBdr>
    </w:div>
    <w:div w:id="757143167">
      <w:bodyDiv w:val="1"/>
      <w:marLeft w:val="0"/>
      <w:marRight w:val="0"/>
      <w:marTop w:val="0"/>
      <w:marBottom w:val="0"/>
      <w:divBdr>
        <w:top w:val="none" w:sz="0" w:space="0" w:color="auto"/>
        <w:left w:val="none" w:sz="0" w:space="0" w:color="auto"/>
        <w:bottom w:val="none" w:sz="0" w:space="0" w:color="auto"/>
        <w:right w:val="none" w:sz="0" w:space="0" w:color="auto"/>
      </w:divBdr>
    </w:div>
    <w:div w:id="771243025">
      <w:bodyDiv w:val="1"/>
      <w:marLeft w:val="0"/>
      <w:marRight w:val="0"/>
      <w:marTop w:val="0"/>
      <w:marBottom w:val="0"/>
      <w:divBdr>
        <w:top w:val="none" w:sz="0" w:space="0" w:color="auto"/>
        <w:left w:val="none" w:sz="0" w:space="0" w:color="auto"/>
        <w:bottom w:val="none" w:sz="0" w:space="0" w:color="auto"/>
        <w:right w:val="none" w:sz="0" w:space="0" w:color="auto"/>
      </w:divBdr>
    </w:div>
    <w:div w:id="775710239">
      <w:bodyDiv w:val="1"/>
      <w:marLeft w:val="0"/>
      <w:marRight w:val="0"/>
      <w:marTop w:val="0"/>
      <w:marBottom w:val="0"/>
      <w:divBdr>
        <w:top w:val="none" w:sz="0" w:space="0" w:color="auto"/>
        <w:left w:val="none" w:sz="0" w:space="0" w:color="auto"/>
        <w:bottom w:val="none" w:sz="0" w:space="0" w:color="auto"/>
        <w:right w:val="none" w:sz="0" w:space="0" w:color="auto"/>
      </w:divBdr>
    </w:div>
    <w:div w:id="807893477">
      <w:bodyDiv w:val="1"/>
      <w:marLeft w:val="0"/>
      <w:marRight w:val="0"/>
      <w:marTop w:val="0"/>
      <w:marBottom w:val="0"/>
      <w:divBdr>
        <w:top w:val="none" w:sz="0" w:space="0" w:color="auto"/>
        <w:left w:val="none" w:sz="0" w:space="0" w:color="auto"/>
        <w:bottom w:val="none" w:sz="0" w:space="0" w:color="auto"/>
        <w:right w:val="none" w:sz="0" w:space="0" w:color="auto"/>
      </w:divBdr>
    </w:div>
    <w:div w:id="810052658">
      <w:bodyDiv w:val="1"/>
      <w:marLeft w:val="0"/>
      <w:marRight w:val="0"/>
      <w:marTop w:val="0"/>
      <w:marBottom w:val="0"/>
      <w:divBdr>
        <w:top w:val="none" w:sz="0" w:space="0" w:color="auto"/>
        <w:left w:val="none" w:sz="0" w:space="0" w:color="auto"/>
        <w:bottom w:val="none" w:sz="0" w:space="0" w:color="auto"/>
        <w:right w:val="none" w:sz="0" w:space="0" w:color="auto"/>
      </w:divBdr>
    </w:div>
    <w:div w:id="844827328">
      <w:bodyDiv w:val="1"/>
      <w:marLeft w:val="0"/>
      <w:marRight w:val="0"/>
      <w:marTop w:val="0"/>
      <w:marBottom w:val="0"/>
      <w:divBdr>
        <w:top w:val="none" w:sz="0" w:space="0" w:color="auto"/>
        <w:left w:val="none" w:sz="0" w:space="0" w:color="auto"/>
        <w:bottom w:val="none" w:sz="0" w:space="0" w:color="auto"/>
        <w:right w:val="none" w:sz="0" w:space="0" w:color="auto"/>
      </w:divBdr>
    </w:div>
    <w:div w:id="851840248">
      <w:bodyDiv w:val="1"/>
      <w:marLeft w:val="0"/>
      <w:marRight w:val="0"/>
      <w:marTop w:val="0"/>
      <w:marBottom w:val="0"/>
      <w:divBdr>
        <w:top w:val="none" w:sz="0" w:space="0" w:color="auto"/>
        <w:left w:val="none" w:sz="0" w:space="0" w:color="auto"/>
        <w:bottom w:val="none" w:sz="0" w:space="0" w:color="auto"/>
        <w:right w:val="none" w:sz="0" w:space="0" w:color="auto"/>
      </w:divBdr>
    </w:div>
    <w:div w:id="860238473">
      <w:bodyDiv w:val="1"/>
      <w:marLeft w:val="0"/>
      <w:marRight w:val="0"/>
      <w:marTop w:val="0"/>
      <w:marBottom w:val="0"/>
      <w:divBdr>
        <w:top w:val="none" w:sz="0" w:space="0" w:color="auto"/>
        <w:left w:val="none" w:sz="0" w:space="0" w:color="auto"/>
        <w:bottom w:val="none" w:sz="0" w:space="0" w:color="auto"/>
        <w:right w:val="none" w:sz="0" w:space="0" w:color="auto"/>
      </w:divBdr>
    </w:div>
    <w:div w:id="870655925">
      <w:bodyDiv w:val="1"/>
      <w:marLeft w:val="0"/>
      <w:marRight w:val="0"/>
      <w:marTop w:val="0"/>
      <w:marBottom w:val="0"/>
      <w:divBdr>
        <w:top w:val="none" w:sz="0" w:space="0" w:color="auto"/>
        <w:left w:val="none" w:sz="0" w:space="0" w:color="auto"/>
        <w:bottom w:val="none" w:sz="0" w:space="0" w:color="auto"/>
        <w:right w:val="none" w:sz="0" w:space="0" w:color="auto"/>
      </w:divBdr>
    </w:div>
    <w:div w:id="889071189">
      <w:bodyDiv w:val="1"/>
      <w:marLeft w:val="0"/>
      <w:marRight w:val="0"/>
      <w:marTop w:val="0"/>
      <w:marBottom w:val="0"/>
      <w:divBdr>
        <w:top w:val="none" w:sz="0" w:space="0" w:color="auto"/>
        <w:left w:val="none" w:sz="0" w:space="0" w:color="auto"/>
        <w:bottom w:val="none" w:sz="0" w:space="0" w:color="auto"/>
        <w:right w:val="none" w:sz="0" w:space="0" w:color="auto"/>
      </w:divBdr>
    </w:div>
    <w:div w:id="892815043">
      <w:bodyDiv w:val="1"/>
      <w:marLeft w:val="0"/>
      <w:marRight w:val="0"/>
      <w:marTop w:val="0"/>
      <w:marBottom w:val="0"/>
      <w:divBdr>
        <w:top w:val="none" w:sz="0" w:space="0" w:color="auto"/>
        <w:left w:val="none" w:sz="0" w:space="0" w:color="auto"/>
        <w:bottom w:val="none" w:sz="0" w:space="0" w:color="auto"/>
        <w:right w:val="none" w:sz="0" w:space="0" w:color="auto"/>
      </w:divBdr>
    </w:div>
    <w:div w:id="933317745">
      <w:bodyDiv w:val="1"/>
      <w:marLeft w:val="0"/>
      <w:marRight w:val="0"/>
      <w:marTop w:val="0"/>
      <w:marBottom w:val="0"/>
      <w:divBdr>
        <w:top w:val="none" w:sz="0" w:space="0" w:color="auto"/>
        <w:left w:val="none" w:sz="0" w:space="0" w:color="auto"/>
        <w:bottom w:val="none" w:sz="0" w:space="0" w:color="auto"/>
        <w:right w:val="none" w:sz="0" w:space="0" w:color="auto"/>
      </w:divBdr>
    </w:div>
    <w:div w:id="960187749">
      <w:bodyDiv w:val="1"/>
      <w:marLeft w:val="0"/>
      <w:marRight w:val="0"/>
      <w:marTop w:val="0"/>
      <w:marBottom w:val="0"/>
      <w:divBdr>
        <w:top w:val="none" w:sz="0" w:space="0" w:color="auto"/>
        <w:left w:val="none" w:sz="0" w:space="0" w:color="auto"/>
        <w:bottom w:val="none" w:sz="0" w:space="0" w:color="auto"/>
        <w:right w:val="none" w:sz="0" w:space="0" w:color="auto"/>
      </w:divBdr>
    </w:div>
    <w:div w:id="961956885">
      <w:bodyDiv w:val="1"/>
      <w:marLeft w:val="0"/>
      <w:marRight w:val="0"/>
      <w:marTop w:val="0"/>
      <w:marBottom w:val="0"/>
      <w:divBdr>
        <w:top w:val="none" w:sz="0" w:space="0" w:color="auto"/>
        <w:left w:val="none" w:sz="0" w:space="0" w:color="auto"/>
        <w:bottom w:val="none" w:sz="0" w:space="0" w:color="auto"/>
        <w:right w:val="none" w:sz="0" w:space="0" w:color="auto"/>
      </w:divBdr>
    </w:div>
    <w:div w:id="1003901298">
      <w:bodyDiv w:val="1"/>
      <w:marLeft w:val="0"/>
      <w:marRight w:val="0"/>
      <w:marTop w:val="0"/>
      <w:marBottom w:val="0"/>
      <w:divBdr>
        <w:top w:val="none" w:sz="0" w:space="0" w:color="auto"/>
        <w:left w:val="none" w:sz="0" w:space="0" w:color="auto"/>
        <w:bottom w:val="none" w:sz="0" w:space="0" w:color="auto"/>
        <w:right w:val="none" w:sz="0" w:space="0" w:color="auto"/>
      </w:divBdr>
    </w:div>
    <w:div w:id="1014579490">
      <w:bodyDiv w:val="1"/>
      <w:marLeft w:val="0"/>
      <w:marRight w:val="0"/>
      <w:marTop w:val="0"/>
      <w:marBottom w:val="0"/>
      <w:divBdr>
        <w:top w:val="none" w:sz="0" w:space="0" w:color="auto"/>
        <w:left w:val="none" w:sz="0" w:space="0" w:color="auto"/>
        <w:bottom w:val="none" w:sz="0" w:space="0" w:color="auto"/>
        <w:right w:val="none" w:sz="0" w:space="0" w:color="auto"/>
      </w:divBdr>
    </w:div>
    <w:div w:id="1017999195">
      <w:bodyDiv w:val="1"/>
      <w:marLeft w:val="0"/>
      <w:marRight w:val="0"/>
      <w:marTop w:val="0"/>
      <w:marBottom w:val="0"/>
      <w:divBdr>
        <w:top w:val="none" w:sz="0" w:space="0" w:color="auto"/>
        <w:left w:val="none" w:sz="0" w:space="0" w:color="auto"/>
        <w:bottom w:val="none" w:sz="0" w:space="0" w:color="auto"/>
        <w:right w:val="none" w:sz="0" w:space="0" w:color="auto"/>
      </w:divBdr>
    </w:div>
    <w:div w:id="1041439395">
      <w:bodyDiv w:val="1"/>
      <w:marLeft w:val="0"/>
      <w:marRight w:val="0"/>
      <w:marTop w:val="0"/>
      <w:marBottom w:val="0"/>
      <w:divBdr>
        <w:top w:val="none" w:sz="0" w:space="0" w:color="auto"/>
        <w:left w:val="none" w:sz="0" w:space="0" w:color="auto"/>
        <w:bottom w:val="none" w:sz="0" w:space="0" w:color="auto"/>
        <w:right w:val="none" w:sz="0" w:space="0" w:color="auto"/>
      </w:divBdr>
    </w:div>
    <w:div w:id="1047754795">
      <w:bodyDiv w:val="1"/>
      <w:marLeft w:val="0"/>
      <w:marRight w:val="0"/>
      <w:marTop w:val="0"/>
      <w:marBottom w:val="0"/>
      <w:divBdr>
        <w:top w:val="none" w:sz="0" w:space="0" w:color="auto"/>
        <w:left w:val="none" w:sz="0" w:space="0" w:color="auto"/>
        <w:bottom w:val="none" w:sz="0" w:space="0" w:color="auto"/>
        <w:right w:val="none" w:sz="0" w:space="0" w:color="auto"/>
      </w:divBdr>
    </w:div>
    <w:div w:id="1048187189">
      <w:bodyDiv w:val="1"/>
      <w:marLeft w:val="0"/>
      <w:marRight w:val="0"/>
      <w:marTop w:val="0"/>
      <w:marBottom w:val="0"/>
      <w:divBdr>
        <w:top w:val="none" w:sz="0" w:space="0" w:color="auto"/>
        <w:left w:val="none" w:sz="0" w:space="0" w:color="auto"/>
        <w:bottom w:val="none" w:sz="0" w:space="0" w:color="auto"/>
        <w:right w:val="none" w:sz="0" w:space="0" w:color="auto"/>
      </w:divBdr>
    </w:div>
    <w:div w:id="1059789057">
      <w:bodyDiv w:val="1"/>
      <w:marLeft w:val="0"/>
      <w:marRight w:val="0"/>
      <w:marTop w:val="0"/>
      <w:marBottom w:val="0"/>
      <w:divBdr>
        <w:top w:val="none" w:sz="0" w:space="0" w:color="auto"/>
        <w:left w:val="none" w:sz="0" w:space="0" w:color="auto"/>
        <w:bottom w:val="none" w:sz="0" w:space="0" w:color="auto"/>
        <w:right w:val="none" w:sz="0" w:space="0" w:color="auto"/>
      </w:divBdr>
    </w:div>
    <w:div w:id="1087194661">
      <w:bodyDiv w:val="1"/>
      <w:marLeft w:val="0"/>
      <w:marRight w:val="0"/>
      <w:marTop w:val="0"/>
      <w:marBottom w:val="0"/>
      <w:divBdr>
        <w:top w:val="none" w:sz="0" w:space="0" w:color="auto"/>
        <w:left w:val="none" w:sz="0" w:space="0" w:color="auto"/>
        <w:bottom w:val="none" w:sz="0" w:space="0" w:color="auto"/>
        <w:right w:val="none" w:sz="0" w:space="0" w:color="auto"/>
      </w:divBdr>
    </w:div>
    <w:div w:id="1125395302">
      <w:bodyDiv w:val="1"/>
      <w:marLeft w:val="0"/>
      <w:marRight w:val="0"/>
      <w:marTop w:val="0"/>
      <w:marBottom w:val="0"/>
      <w:divBdr>
        <w:top w:val="none" w:sz="0" w:space="0" w:color="auto"/>
        <w:left w:val="none" w:sz="0" w:space="0" w:color="auto"/>
        <w:bottom w:val="none" w:sz="0" w:space="0" w:color="auto"/>
        <w:right w:val="none" w:sz="0" w:space="0" w:color="auto"/>
      </w:divBdr>
    </w:div>
    <w:div w:id="1137337212">
      <w:bodyDiv w:val="1"/>
      <w:marLeft w:val="0"/>
      <w:marRight w:val="0"/>
      <w:marTop w:val="0"/>
      <w:marBottom w:val="0"/>
      <w:divBdr>
        <w:top w:val="none" w:sz="0" w:space="0" w:color="auto"/>
        <w:left w:val="none" w:sz="0" w:space="0" w:color="auto"/>
        <w:bottom w:val="none" w:sz="0" w:space="0" w:color="auto"/>
        <w:right w:val="none" w:sz="0" w:space="0" w:color="auto"/>
      </w:divBdr>
    </w:div>
    <w:div w:id="1160199431">
      <w:bodyDiv w:val="1"/>
      <w:marLeft w:val="0"/>
      <w:marRight w:val="0"/>
      <w:marTop w:val="0"/>
      <w:marBottom w:val="0"/>
      <w:divBdr>
        <w:top w:val="none" w:sz="0" w:space="0" w:color="auto"/>
        <w:left w:val="none" w:sz="0" w:space="0" w:color="auto"/>
        <w:bottom w:val="none" w:sz="0" w:space="0" w:color="auto"/>
        <w:right w:val="none" w:sz="0" w:space="0" w:color="auto"/>
      </w:divBdr>
    </w:div>
    <w:div w:id="1168326336">
      <w:bodyDiv w:val="1"/>
      <w:marLeft w:val="0"/>
      <w:marRight w:val="0"/>
      <w:marTop w:val="0"/>
      <w:marBottom w:val="0"/>
      <w:divBdr>
        <w:top w:val="none" w:sz="0" w:space="0" w:color="auto"/>
        <w:left w:val="none" w:sz="0" w:space="0" w:color="auto"/>
        <w:bottom w:val="none" w:sz="0" w:space="0" w:color="auto"/>
        <w:right w:val="none" w:sz="0" w:space="0" w:color="auto"/>
      </w:divBdr>
    </w:div>
    <w:div w:id="1198273764">
      <w:bodyDiv w:val="1"/>
      <w:marLeft w:val="0"/>
      <w:marRight w:val="0"/>
      <w:marTop w:val="0"/>
      <w:marBottom w:val="0"/>
      <w:divBdr>
        <w:top w:val="none" w:sz="0" w:space="0" w:color="auto"/>
        <w:left w:val="none" w:sz="0" w:space="0" w:color="auto"/>
        <w:bottom w:val="none" w:sz="0" w:space="0" w:color="auto"/>
        <w:right w:val="none" w:sz="0" w:space="0" w:color="auto"/>
      </w:divBdr>
    </w:div>
    <w:div w:id="1200968774">
      <w:bodyDiv w:val="1"/>
      <w:marLeft w:val="0"/>
      <w:marRight w:val="0"/>
      <w:marTop w:val="0"/>
      <w:marBottom w:val="0"/>
      <w:divBdr>
        <w:top w:val="none" w:sz="0" w:space="0" w:color="auto"/>
        <w:left w:val="none" w:sz="0" w:space="0" w:color="auto"/>
        <w:bottom w:val="none" w:sz="0" w:space="0" w:color="auto"/>
        <w:right w:val="none" w:sz="0" w:space="0" w:color="auto"/>
      </w:divBdr>
    </w:div>
    <w:div w:id="1218659869">
      <w:bodyDiv w:val="1"/>
      <w:marLeft w:val="0"/>
      <w:marRight w:val="0"/>
      <w:marTop w:val="0"/>
      <w:marBottom w:val="0"/>
      <w:divBdr>
        <w:top w:val="none" w:sz="0" w:space="0" w:color="auto"/>
        <w:left w:val="none" w:sz="0" w:space="0" w:color="auto"/>
        <w:bottom w:val="none" w:sz="0" w:space="0" w:color="auto"/>
        <w:right w:val="none" w:sz="0" w:space="0" w:color="auto"/>
      </w:divBdr>
    </w:div>
    <w:div w:id="1245842643">
      <w:bodyDiv w:val="1"/>
      <w:marLeft w:val="0"/>
      <w:marRight w:val="0"/>
      <w:marTop w:val="0"/>
      <w:marBottom w:val="0"/>
      <w:divBdr>
        <w:top w:val="none" w:sz="0" w:space="0" w:color="auto"/>
        <w:left w:val="none" w:sz="0" w:space="0" w:color="auto"/>
        <w:bottom w:val="none" w:sz="0" w:space="0" w:color="auto"/>
        <w:right w:val="none" w:sz="0" w:space="0" w:color="auto"/>
      </w:divBdr>
    </w:div>
    <w:div w:id="1248729736">
      <w:bodyDiv w:val="1"/>
      <w:marLeft w:val="0"/>
      <w:marRight w:val="0"/>
      <w:marTop w:val="0"/>
      <w:marBottom w:val="0"/>
      <w:divBdr>
        <w:top w:val="none" w:sz="0" w:space="0" w:color="auto"/>
        <w:left w:val="none" w:sz="0" w:space="0" w:color="auto"/>
        <w:bottom w:val="none" w:sz="0" w:space="0" w:color="auto"/>
        <w:right w:val="none" w:sz="0" w:space="0" w:color="auto"/>
      </w:divBdr>
    </w:div>
    <w:div w:id="1253473141">
      <w:bodyDiv w:val="1"/>
      <w:marLeft w:val="0"/>
      <w:marRight w:val="0"/>
      <w:marTop w:val="0"/>
      <w:marBottom w:val="0"/>
      <w:divBdr>
        <w:top w:val="none" w:sz="0" w:space="0" w:color="auto"/>
        <w:left w:val="none" w:sz="0" w:space="0" w:color="auto"/>
        <w:bottom w:val="none" w:sz="0" w:space="0" w:color="auto"/>
        <w:right w:val="none" w:sz="0" w:space="0" w:color="auto"/>
      </w:divBdr>
    </w:div>
    <w:div w:id="1259562938">
      <w:bodyDiv w:val="1"/>
      <w:marLeft w:val="0"/>
      <w:marRight w:val="0"/>
      <w:marTop w:val="0"/>
      <w:marBottom w:val="0"/>
      <w:divBdr>
        <w:top w:val="none" w:sz="0" w:space="0" w:color="auto"/>
        <w:left w:val="none" w:sz="0" w:space="0" w:color="auto"/>
        <w:bottom w:val="none" w:sz="0" w:space="0" w:color="auto"/>
        <w:right w:val="none" w:sz="0" w:space="0" w:color="auto"/>
      </w:divBdr>
    </w:div>
    <w:div w:id="1261446185">
      <w:bodyDiv w:val="1"/>
      <w:marLeft w:val="0"/>
      <w:marRight w:val="0"/>
      <w:marTop w:val="0"/>
      <w:marBottom w:val="0"/>
      <w:divBdr>
        <w:top w:val="none" w:sz="0" w:space="0" w:color="auto"/>
        <w:left w:val="none" w:sz="0" w:space="0" w:color="auto"/>
        <w:bottom w:val="none" w:sz="0" w:space="0" w:color="auto"/>
        <w:right w:val="none" w:sz="0" w:space="0" w:color="auto"/>
      </w:divBdr>
    </w:div>
    <w:div w:id="1267274368">
      <w:bodyDiv w:val="1"/>
      <w:marLeft w:val="0"/>
      <w:marRight w:val="0"/>
      <w:marTop w:val="0"/>
      <w:marBottom w:val="0"/>
      <w:divBdr>
        <w:top w:val="none" w:sz="0" w:space="0" w:color="auto"/>
        <w:left w:val="none" w:sz="0" w:space="0" w:color="auto"/>
        <w:bottom w:val="none" w:sz="0" w:space="0" w:color="auto"/>
        <w:right w:val="none" w:sz="0" w:space="0" w:color="auto"/>
      </w:divBdr>
    </w:div>
    <w:div w:id="1281957209">
      <w:bodyDiv w:val="1"/>
      <w:marLeft w:val="0"/>
      <w:marRight w:val="0"/>
      <w:marTop w:val="0"/>
      <w:marBottom w:val="0"/>
      <w:divBdr>
        <w:top w:val="none" w:sz="0" w:space="0" w:color="auto"/>
        <w:left w:val="none" w:sz="0" w:space="0" w:color="auto"/>
        <w:bottom w:val="none" w:sz="0" w:space="0" w:color="auto"/>
        <w:right w:val="none" w:sz="0" w:space="0" w:color="auto"/>
      </w:divBdr>
    </w:div>
    <w:div w:id="1292438347">
      <w:bodyDiv w:val="1"/>
      <w:marLeft w:val="0"/>
      <w:marRight w:val="0"/>
      <w:marTop w:val="0"/>
      <w:marBottom w:val="0"/>
      <w:divBdr>
        <w:top w:val="none" w:sz="0" w:space="0" w:color="auto"/>
        <w:left w:val="none" w:sz="0" w:space="0" w:color="auto"/>
        <w:bottom w:val="none" w:sz="0" w:space="0" w:color="auto"/>
        <w:right w:val="none" w:sz="0" w:space="0" w:color="auto"/>
      </w:divBdr>
    </w:div>
    <w:div w:id="1294556982">
      <w:bodyDiv w:val="1"/>
      <w:marLeft w:val="0"/>
      <w:marRight w:val="0"/>
      <w:marTop w:val="0"/>
      <w:marBottom w:val="0"/>
      <w:divBdr>
        <w:top w:val="none" w:sz="0" w:space="0" w:color="auto"/>
        <w:left w:val="none" w:sz="0" w:space="0" w:color="auto"/>
        <w:bottom w:val="none" w:sz="0" w:space="0" w:color="auto"/>
        <w:right w:val="none" w:sz="0" w:space="0" w:color="auto"/>
      </w:divBdr>
    </w:div>
    <w:div w:id="1312446217">
      <w:bodyDiv w:val="1"/>
      <w:marLeft w:val="0"/>
      <w:marRight w:val="0"/>
      <w:marTop w:val="0"/>
      <w:marBottom w:val="0"/>
      <w:divBdr>
        <w:top w:val="none" w:sz="0" w:space="0" w:color="auto"/>
        <w:left w:val="none" w:sz="0" w:space="0" w:color="auto"/>
        <w:bottom w:val="none" w:sz="0" w:space="0" w:color="auto"/>
        <w:right w:val="none" w:sz="0" w:space="0" w:color="auto"/>
      </w:divBdr>
    </w:div>
    <w:div w:id="1341935292">
      <w:bodyDiv w:val="1"/>
      <w:marLeft w:val="0"/>
      <w:marRight w:val="0"/>
      <w:marTop w:val="0"/>
      <w:marBottom w:val="0"/>
      <w:divBdr>
        <w:top w:val="none" w:sz="0" w:space="0" w:color="auto"/>
        <w:left w:val="none" w:sz="0" w:space="0" w:color="auto"/>
        <w:bottom w:val="none" w:sz="0" w:space="0" w:color="auto"/>
        <w:right w:val="none" w:sz="0" w:space="0" w:color="auto"/>
      </w:divBdr>
    </w:div>
    <w:div w:id="1352757230">
      <w:bodyDiv w:val="1"/>
      <w:marLeft w:val="0"/>
      <w:marRight w:val="0"/>
      <w:marTop w:val="0"/>
      <w:marBottom w:val="0"/>
      <w:divBdr>
        <w:top w:val="none" w:sz="0" w:space="0" w:color="auto"/>
        <w:left w:val="none" w:sz="0" w:space="0" w:color="auto"/>
        <w:bottom w:val="none" w:sz="0" w:space="0" w:color="auto"/>
        <w:right w:val="none" w:sz="0" w:space="0" w:color="auto"/>
      </w:divBdr>
      <w:divsChild>
        <w:div w:id="200240975">
          <w:marLeft w:val="0"/>
          <w:marRight w:val="0"/>
          <w:marTop w:val="0"/>
          <w:marBottom w:val="0"/>
          <w:divBdr>
            <w:top w:val="none" w:sz="0" w:space="0" w:color="auto"/>
            <w:left w:val="none" w:sz="0" w:space="0" w:color="auto"/>
            <w:bottom w:val="none" w:sz="0" w:space="0" w:color="auto"/>
            <w:right w:val="none" w:sz="0" w:space="0" w:color="auto"/>
          </w:divBdr>
          <w:divsChild>
            <w:div w:id="1748187634">
              <w:marLeft w:val="0"/>
              <w:marRight w:val="0"/>
              <w:marTop w:val="0"/>
              <w:marBottom w:val="0"/>
              <w:divBdr>
                <w:top w:val="none" w:sz="0" w:space="0" w:color="auto"/>
                <w:left w:val="none" w:sz="0" w:space="0" w:color="auto"/>
                <w:bottom w:val="none" w:sz="0" w:space="0" w:color="auto"/>
                <w:right w:val="none" w:sz="0" w:space="0" w:color="auto"/>
              </w:divBdr>
              <w:divsChild>
                <w:div w:id="1948196085">
                  <w:marLeft w:val="0"/>
                  <w:marRight w:val="0"/>
                  <w:marTop w:val="0"/>
                  <w:marBottom w:val="0"/>
                  <w:divBdr>
                    <w:top w:val="none" w:sz="0" w:space="0" w:color="auto"/>
                    <w:left w:val="none" w:sz="0" w:space="0" w:color="auto"/>
                    <w:bottom w:val="none" w:sz="0" w:space="0" w:color="auto"/>
                    <w:right w:val="none" w:sz="0" w:space="0" w:color="auto"/>
                  </w:divBdr>
                  <w:divsChild>
                    <w:div w:id="64187843">
                      <w:marLeft w:val="0"/>
                      <w:marRight w:val="0"/>
                      <w:marTop w:val="0"/>
                      <w:marBottom w:val="0"/>
                      <w:divBdr>
                        <w:top w:val="none" w:sz="0" w:space="0" w:color="auto"/>
                        <w:left w:val="none" w:sz="0" w:space="0" w:color="auto"/>
                        <w:bottom w:val="none" w:sz="0" w:space="0" w:color="auto"/>
                        <w:right w:val="none" w:sz="0" w:space="0" w:color="auto"/>
                      </w:divBdr>
                    </w:div>
                    <w:div w:id="554313990">
                      <w:marLeft w:val="0"/>
                      <w:marRight w:val="0"/>
                      <w:marTop w:val="0"/>
                      <w:marBottom w:val="0"/>
                      <w:divBdr>
                        <w:top w:val="none" w:sz="0" w:space="0" w:color="auto"/>
                        <w:left w:val="none" w:sz="0" w:space="0" w:color="auto"/>
                        <w:bottom w:val="none" w:sz="0" w:space="0" w:color="auto"/>
                        <w:right w:val="none" w:sz="0" w:space="0" w:color="auto"/>
                      </w:divBdr>
                    </w:div>
                    <w:div w:id="564875704">
                      <w:marLeft w:val="0"/>
                      <w:marRight w:val="0"/>
                      <w:marTop w:val="0"/>
                      <w:marBottom w:val="0"/>
                      <w:divBdr>
                        <w:top w:val="none" w:sz="0" w:space="0" w:color="auto"/>
                        <w:left w:val="none" w:sz="0" w:space="0" w:color="auto"/>
                        <w:bottom w:val="none" w:sz="0" w:space="0" w:color="auto"/>
                        <w:right w:val="none" w:sz="0" w:space="0" w:color="auto"/>
                      </w:divBdr>
                    </w:div>
                    <w:div w:id="778716147">
                      <w:marLeft w:val="0"/>
                      <w:marRight w:val="0"/>
                      <w:marTop w:val="0"/>
                      <w:marBottom w:val="0"/>
                      <w:divBdr>
                        <w:top w:val="none" w:sz="0" w:space="0" w:color="auto"/>
                        <w:left w:val="none" w:sz="0" w:space="0" w:color="auto"/>
                        <w:bottom w:val="none" w:sz="0" w:space="0" w:color="auto"/>
                        <w:right w:val="none" w:sz="0" w:space="0" w:color="auto"/>
                      </w:divBdr>
                    </w:div>
                    <w:div w:id="1176462783">
                      <w:marLeft w:val="0"/>
                      <w:marRight w:val="0"/>
                      <w:marTop w:val="0"/>
                      <w:marBottom w:val="0"/>
                      <w:divBdr>
                        <w:top w:val="none" w:sz="0" w:space="0" w:color="auto"/>
                        <w:left w:val="none" w:sz="0" w:space="0" w:color="auto"/>
                        <w:bottom w:val="none" w:sz="0" w:space="0" w:color="auto"/>
                        <w:right w:val="none" w:sz="0" w:space="0" w:color="auto"/>
                      </w:divBdr>
                    </w:div>
                    <w:div w:id="1213467837">
                      <w:marLeft w:val="0"/>
                      <w:marRight w:val="0"/>
                      <w:marTop w:val="0"/>
                      <w:marBottom w:val="0"/>
                      <w:divBdr>
                        <w:top w:val="none" w:sz="0" w:space="0" w:color="auto"/>
                        <w:left w:val="none" w:sz="0" w:space="0" w:color="auto"/>
                        <w:bottom w:val="none" w:sz="0" w:space="0" w:color="auto"/>
                        <w:right w:val="none" w:sz="0" w:space="0" w:color="auto"/>
                      </w:divBdr>
                    </w:div>
                    <w:div w:id="1774326088">
                      <w:marLeft w:val="0"/>
                      <w:marRight w:val="0"/>
                      <w:marTop w:val="0"/>
                      <w:marBottom w:val="0"/>
                      <w:divBdr>
                        <w:top w:val="none" w:sz="0" w:space="0" w:color="auto"/>
                        <w:left w:val="none" w:sz="0" w:space="0" w:color="auto"/>
                        <w:bottom w:val="none" w:sz="0" w:space="0" w:color="auto"/>
                        <w:right w:val="none" w:sz="0" w:space="0" w:color="auto"/>
                      </w:divBdr>
                    </w:div>
                    <w:div w:id="1793940681">
                      <w:marLeft w:val="0"/>
                      <w:marRight w:val="0"/>
                      <w:marTop w:val="0"/>
                      <w:marBottom w:val="0"/>
                      <w:divBdr>
                        <w:top w:val="none" w:sz="0" w:space="0" w:color="auto"/>
                        <w:left w:val="none" w:sz="0" w:space="0" w:color="auto"/>
                        <w:bottom w:val="none" w:sz="0" w:space="0" w:color="auto"/>
                        <w:right w:val="none" w:sz="0" w:space="0" w:color="auto"/>
                      </w:divBdr>
                    </w:div>
                    <w:div w:id="1877619042">
                      <w:marLeft w:val="0"/>
                      <w:marRight w:val="0"/>
                      <w:marTop w:val="0"/>
                      <w:marBottom w:val="0"/>
                      <w:divBdr>
                        <w:top w:val="none" w:sz="0" w:space="0" w:color="auto"/>
                        <w:left w:val="none" w:sz="0" w:space="0" w:color="auto"/>
                        <w:bottom w:val="none" w:sz="0" w:space="0" w:color="auto"/>
                        <w:right w:val="none" w:sz="0" w:space="0" w:color="auto"/>
                      </w:divBdr>
                    </w:div>
                    <w:div w:id="19605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51336">
      <w:bodyDiv w:val="1"/>
      <w:marLeft w:val="0"/>
      <w:marRight w:val="0"/>
      <w:marTop w:val="0"/>
      <w:marBottom w:val="0"/>
      <w:divBdr>
        <w:top w:val="none" w:sz="0" w:space="0" w:color="auto"/>
        <w:left w:val="none" w:sz="0" w:space="0" w:color="auto"/>
        <w:bottom w:val="none" w:sz="0" w:space="0" w:color="auto"/>
        <w:right w:val="none" w:sz="0" w:space="0" w:color="auto"/>
      </w:divBdr>
    </w:div>
    <w:div w:id="1404722465">
      <w:bodyDiv w:val="1"/>
      <w:marLeft w:val="0"/>
      <w:marRight w:val="0"/>
      <w:marTop w:val="0"/>
      <w:marBottom w:val="0"/>
      <w:divBdr>
        <w:top w:val="none" w:sz="0" w:space="0" w:color="auto"/>
        <w:left w:val="none" w:sz="0" w:space="0" w:color="auto"/>
        <w:bottom w:val="none" w:sz="0" w:space="0" w:color="auto"/>
        <w:right w:val="none" w:sz="0" w:space="0" w:color="auto"/>
      </w:divBdr>
    </w:div>
    <w:div w:id="1441071865">
      <w:bodyDiv w:val="1"/>
      <w:marLeft w:val="0"/>
      <w:marRight w:val="0"/>
      <w:marTop w:val="0"/>
      <w:marBottom w:val="0"/>
      <w:divBdr>
        <w:top w:val="none" w:sz="0" w:space="0" w:color="auto"/>
        <w:left w:val="none" w:sz="0" w:space="0" w:color="auto"/>
        <w:bottom w:val="none" w:sz="0" w:space="0" w:color="auto"/>
        <w:right w:val="none" w:sz="0" w:space="0" w:color="auto"/>
      </w:divBdr>
    </w:div>
    <w:div w:id="1460103488">
      <w:bodyDiv w:val="1"/>
      <w:marLeft w:val="0"/>
      <w:marRight w:val="0"/>
      <w:marTop w:val="0"/>
      <w:marBottom w:val="0"/>
      <w:divBdr>
        <w:top w:val="none" w:sz="0" w:space="0" w:color="auto"/>
        <w:left w:val="none" w:sz="0" w:space="0" w:color="auto"/>
        <w:bottom w:val="none" w:sz="0" w:space="0" w:color="auto"/>
        <w:right w:val="none" w:sz="0" w:space="0" w:color="auto"/>
      </w:divBdr>
    </w:div>
    <w:div w:id="1468812804">
      <w:bodyDiv w:val="1"/>
      <w:marLeft w:val="0"/>
      <w:marRight w:val="0"/>
      <w:marTop w:val="0"/>
      <w:marBottom w:val="0"/>
      <w:divBdr>
        <w:top w:val="none" w:sz="0" w:space="0" w:color="auto"/>
        <w:left w:val="none" w:sz="0" w:space="0" w:color="auto"/>
        <w:bottom w:val="none" w:sz="0" w:space="0" w:color="auto"/>
        <w:right w:val="none" w:sz="0" w:space="0" w:color="auto"/>
      </w:divBdr>
    </w:div>
    <w:div w:id="1476801358">
      <w:bodyDiv w:val="1"/>
      <w:marLeft w:val="0"/>
      <w:marRight w:val="0"/>
      <w:marTop w:val="0"/>
      <w:marBottom w:val="0"/>
      <w:divBdr>
        <w:top w:val="none" w:sz="0" w:space="0" w:color="auto"/>
        <w:left w:val="none" w:sz="0" w:space="0" w:color="auto"/>
        <w:bottom w:val="none" w:sz="0" w:space="0" w:color="auto"/>
        <w:right w:val="none" w:sz="0" w:space="0" w:color="auto"/>
      </w:divBdr>
    </w:div>
    <w:div w:id="1496725809">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
    <w:div w:id="1504398263">
      <w:bodyDiv w:val="1"/>
      <w:marLeft w:val="0"/>
      <w:marRight w:val="0"/>
      <w:marTop w:val="0"/>
      <w:marBottom w:val="0"/>
      <w:divBdr>
        <w:top w:val="none" w:sz="0" w:space="0" w:color="auto"/>
        <w:left w:val="none" w:sz="0" w:space="0" w:color="auto"/>
        <w:bottom w:val="none" w:sz="0" w:space="0" w:color="auto"/>
        <w:right w:val="none" w:sz="0" w:space="0" w:color="auto"/>
      </w:divBdr>
    </w:div>
    <w:div w:id="1504970058">
      <w:bodyDiv w:val="1"/>
      <w:marLeft w:val="0"/>
      <w:marRight w:val="0"/>
      <w:marTop w:val="0"/>
      <w:marBottom w:val="0"/>
      <w:divBdr>
        <w:top w:val="none" w:sz="0" w:space="0" w:color="auto"/>
        <w:left w:val="none" w:sz="0" w:space="0" w:color="auto"/>
        <w:bottom w:val="none" w:sz="0" w:space="0" w:color="auto"/>
        <w:right w:val="none" w:sz="0" w:space="0" w:color="auto"/>
      </w:divBdr>
    </w:div>
    <w:div w:id="1507935425">
      <w:bodyDiv w:val="1"/>
      <w:marLeft w:val="0"/>
      <w:marRight w:val="0"/>
      <w:marTop w:val="0"/>
      <w:marBottom w:val="0"/>
      <w:divBdr>
        <w:top w:val="none" w:sz="0" w:space="0" w:color="auto"/>
        <w:left w:val="none" w:sz="0" w:space="0" w:color="auto"/>
        <w:bottom w:val="none" w:sz="0" w:space="0" w:color="auto"/>
        <w:right w:val="none" w:sz="0" w:space="0" w:color="auto"/>
      </w:divBdr>
    </w:div>
    <w:div w:id="1513957317">
      <w:bodyDiv w:val="1"/>
      <w:marLeft w:val="0"/>
      <w:marRight w:val="0"/>
      <w:marTop w:val="0"/>
      <w:marBottom w:val="0"/>
      <w:divBdr>
        <w:top w:val="none" w:sz="0" w:space="0" w:color="auto"/>
        <w:left w:val="none" w:sz="0" w:space="0" w:color="auto"/>
        <w:bottom w:val="none" w:sz="0" w:space="0" w:color="auto"/>
        <w:right w:val="none" w:sz="0" w:space="0" w:color="auto"/>
      </w:divBdr>
    </w:div>
    <w:div w:id="1522356032">
      <w:bodyDiv w:val="1"/>
      <w:marLeft w:val="0"/>
      <w:marRight w:val="0"/>
      <w:marTop w:val="0"/>
      <w:marBottom w:val="0"/>
      <w:divBdr>
        <w:top w:val="none" w:sz="0" w:space="0" w:color="auto"/>
        <w:left w:val="none" w:sz="0" w:space="0" w:color="auto"/>
        <w:bottom w:val="none" w:sz="0" w:space="0" w:color="auto"/>
        <w:right w:val="none" w:sz="0" w:space="0" w:color="auto"/>
      </w:divBdr>
    </w:div>
    <w:div w:id="1531452091">
      <w:bodyDiv w:val="1"/>
      <w:marLeft w:val="0"/>
      <w:marRight w:val="0"/>
      <w:marTop w:val="0"/>
      <w:marBottom w:val="0"/>
      <w:divBdr>
        <w:top w:val="none" w:sz="0" w:space="0" w:color="auto"/>
        <w:left w:val="none" w:sz="0" w:space="0" w:color="auto"/>
        <w:bottom w:val="none" w:sz="0" w:space="0" w:color="auto"/>
        <w:right w:val="none" w:sz="0" w:space="0" w:color="auto"/>
      </w:divBdr>
    </w:div>
    <w:div w:id="1560021646">
      <w:bodyDiv w:val="1"/>
      <w:marLeft w:val="0"/>
      <w:marRight w:val="0"/>
      <w:marTop w:val="0"/>
      <w:marBottom w:val="0"/>
      <w:divBdr>
        <w:top w:val="none" w:sz="0" w:space="0" w:color="auto"/>
        <w:left w:val="none" w:sz="0" w:space="0" w:color="auto"/>
        <w:bottom w:val="none" w:sz="0" w:space="0" w:color="auto"/>
        <w:right w:val="none" w:sz="0" w:space="0" w:color="auto"/>
      </w:divBdr>
    </w:div>
    <w:div w:id="1569413390">
      <w:bodyDiv w:val="1"/>
      <w:marLeft w:val="0"/>
      <w:marRight w:val="0"/>
      <w:marTop w:val="0"/>
      <w:marBottom w:val="0"/>
      <w:divBdr>
        <w:top w:val="none" w:sz="0" w:space="0" w:color="auto"/>
        <w:left w:val="none" w:sz="0" w:space="0" w:color="auto"/>
        <w:bottom w:val="none" w:sz="0" w:space="0" w:color="auto"/>
        <w:right w:val="none" w:sz="0" w:space="0" w:color="auto"/>
      </w:divBdr>
    </w:div>
    <w:div w:id="1579824219">
      <w:bodyDiv w:val="1"/>
      <w:marLeft w:val="0"/>
      <w:marRight w:val="0"/>
      <w:marTop w:val="0"/>
      <w:marBottom w:val="0"/>
      <w:divBdr>
        <w:top w:val="none" w:sz="0" w:space="0" w:color="auto"/>
        <w:left w:val="none" w:sz="0" w:space="0" w:color="auto"/>
        <w:bottom w:val="none" w:sz="0" w:space="0" w:color="auto"/>
        <w:right w:val="none" w:sz="0" w:space="0" w:color="auto"/>
      </w:divBdr>
    </w:div>
    <w:div w:id="1617521129">
      <w:bodyDiv w:val="1"/>
      <w:marLeft w:val="0"/>
      <w:marRight w:val="0"/>
      <w:marTop w:val="0"/>
      <w:marBottom w:val="0"/>
      <w:divBdr>
        <w:top w:val="none" w:sz="0" w:space="0" w:color="auto"/>
        <w:left w:val="none" w:sz="0" w:space="0" w:color="auto"/>
        <w:bottom w:val="none" w:sz="0" w:space="0" w:color="auto"/>
        <w:right w:val="none" w:sz="0" w:space="0" w:color="auto"/>
      </w:divBdr>
    </w:div>
    <w:div w:id="1617981122">
      <w:bodyDiv w:val="1"/>
      <w:marLeft w:val="0"/>
      <w:marRight w:val="0"/>
      <w:marTop w:val="0"/>
      <w:marBottom w:val="0"/>
      <w:divBdr>
        <w:top w:val="none" w:sz="0" w:space="0" w:color="auto"/>
        <w:left w:val="none" w:sz="0" w:space="0" w:color="auto"/>
        <w:bottom w:val="none" w:sz="0" w:space="0" w:color="auto"/>
        <w:right w:val="none" w:sz="0" w:space="0" w:color="auto"/>
      </w:divBdr>
    </w:div>
    <w:div w:id="1625504487">
      <w:bodyDiv w:val="1"/>
      <w:marLeft w:val="0"/>
      <w:marRight w:val="0"/>
      <w:marTop w:val="0"/>
      <w:marBottom w:val="0"/>
      <w:divBdr>
        <w:top w:val="none" w:sz="0" w:space="0" w:color="auto"/>
        <w:left w:val="none" w:sz="0" w:space="0" w:color="auto"/>
        <w:bottom w:val="none" w:sz="0" w:space="0" w:color="auto"/>
        <w:right w:val="none" w:sz="0" w:space="0" w:color="auto"/>
      </w:divBdr>
    </w:div>
    <w:div w:id="1697348458">
      <w:bodyDiv w:val="1"/>
      <w:marLeft w:val="0"/>
      <w:marRight w:val="0"/>
      <w:marTop w:val="0"/>
      <w:marBottom w:val="0"/>
      <w:divBdr>
        <w:top w:val="none" w:sz="0" w:space="0" w:color="auto"/>
        <w:left w:val="none" w:sz="0" w:space="0" w:color="auto"/>
        <w:bottom w:val="none" w:sz="0" w:space="0" w:color="auto"/>
        <w:right w:val="none" w:sz="0" w:space="0" w:color="auto"/>
      </w:divBdr>
    </w:div>
    <w:div w:id="1698042083">
      <w:bodyDiv w:val="1"/>
      <w:marLeft w:val="0"/>
      <w:marRight w:val="0"/>
      <w:marTop w:val="0"/>
      <w:marBottom w:val="0"/>
      <w:divBdr>
        <w:top w:val="none" w:sz="0" w:space="0" w:color="auto"/>
        <w:left w:val="none" w:sz="0" w:space="0" w:color="auto"/>
        <w:bottom w:val="none" w:sz="0" w:space="0" w:color="auto"/>
        <w:right w:val="none" w:sz="0" w:space="0" w:color="auto"/>
      </w:divBdr>
    </w:div>
    <w:div w:id="1702125703">
      <w:bodyDiv w:val="1"/>
      <w:marLeft w:val="0"/>
      <w:marRight w:val="0"/>
      <w:marTop w:val="0"/>
      <w:marBottom w:val="0"/>
      <w:divBdr>
        <w:top w:val="none" w:sz="0" w:space="0" w:color="auto"/>
        <w:left w:val="none" w:sz="0" w:space="0" w:color="auto"/>
        <w:bottom w:val="none" w:sz="0" w:space="0" w:color="auto"/>
        <w:right w:val="none" w:sz="0" w:space="0" w:color="auto"/>
      </w:divBdr>
    </w:div>
    <w:div w:id="1704865802">
      <w:bodyDiv w:val="1"/>
      <w:marLeft w:val="0"/>
      <w:marRight w:val="0"/>
      <w:marTop w:val="0"/>
      <w:marBottom w:val="0"/>
      <w:divBdr>
        <w:top w:val="none" w:sz="0" w:space="0" w:color="auto"/>
        <w:left w:val="none" w:sz="0" w:space="0" w:color="auto"/>
        <w:bottom w:val="none" w:sz="0" w:space="0" w:color="auto"/>
        <w:right w:val="none" w:sz="0" w:space="0" w:color="auto"/>
      </w:divBdr>
    </w:div>
    <w:div w:id="1715613498">
      <w:bodyDiv w:val="1"/>
      <w:marLeft w:val="0"/>
      <w:marRight w:val="0"/>
      <w:marTop w:val="0"/>
      <w:marBottom w:val="0"/>
      <w:divBdr>
        <w:top w:val="none" w:sz="0" w:space="0" w:color="auto"/>
        <w:left w:val="none" w:sz="0" w:space="0" w:color="auto"/>
        <w:bottom w:val="none" w:sz="0" w:space="0" w:color="auto"/>
        <w:right w:val="none" w:sz="0" w:space="0" w:color="auto"/>
      </w:divBdr>
    </w:div>
    <w:div w:id="1727148573">
      <w:bodyDiv w:val="1"/>
      <w:marLeft w:val="0"/>
      <w:marRight w:val="0"/>
      <w:marTop w:val="0"/>
      <w:marBottom w:val="0"/>
      <w:divBdr>
        <w:top w:val="none" w:sz="0" w:space="0" w:color="auto"/>
        <w:left w:val="none" w:sz="0" w:space="0" w:color="auto"/>
        <w:bottom w:val="none" w:sz="0" w:space="0" w:color="auto"/>
        <w:right w:val="none" w:sz="0" w:space="0" w:color="auto"/>
      </w:divBdr>
    </w:div>
    <w:div w:id="1736929413">
      <w:bodyDiv w:val="1"/>
      <w:marLeft w:val="0"/>
      <w:marRight w:val="0"/>
      <w:marTop w:val="0"/>
      <w:marBottom w:val="0"/>
      <w:divBdr>
        <w:top w:val="none" w:sz="0" w:space="0" w:color="auto"/>
        <w:left w:val="none" w:sz="0" w:space="0" w:color="auto"/>
        <w:bottom w:val="none" w:sz="0" w:space="0" w:color="auto"/>
        <w:right w:val="none" w:sz="0" w:space="0" w:color="auto"/>
      </w:divBdr>
    </w:div>
    <w:div w:id="1757359686">
      <w:bodyDiv w:val="1"/>
      <w:marLeft w:val="0"/>
      <w:marRight w:val="0"/>
      <w:marTop w:val="0"/>
      <w:marBottom w:val="0"/>
      <w:divBdr>
        <w:top w:val="none" w:sz="0" w:space="0" w:color="auto"/>
        <w:left w:val="none" w:sz="0" w:space="0" w:color="auto"/>
        <w:bottom w:val="none" w:sz="0" w:space="0" w:color="auto"/>
        <w:right w:val="none" w:sz="0" w:space="0" w:color="auto"/>
      </w:divBdr>
    </w:div>
    <w:div w:id="1765882876">
      <w:bodyDiv w:val="1"/>
      <w:marLeft w:val="0"/>
      <w:marRight w:val="0"/>
      <w:marTop w:val="0"/>
      <w:marBottom w:val="0"/>
      <w:divBdr>
        <w:top w:val="none" w:sz="0" w:space="0" w:color="auto"/>
        <w:left w:val="none" w:sz="0" w:space="0" w:color="auto"/>
        <w:bottom w:val="none" w:sz="0" w:space="0" w:color="auto"/>
        <w:right w:val="none" w:sz="0" w:space="0" w:color="auto"/>
      </w:divBdr>
    </w:div>
    <w:div w:id="1790852396">
      <w:bodyDiv w:val="1"/>
      <w:marLeft w:val="0"/>
      <w:marRight w:val="0"/>
      <w:marTop w:val="0"/>
      <w:marBottom w:val="0"/>
      <w:divBdr>
        <w:top w:val="none" w:sz="0" w:space="0" w:color="auto"/>
        <w:left w:val="none" w:sz="0" w:space="0" w:color="auto"/>
        <w:bottom w:val="none" w:sz="0" w:space="0" w:color="auto"/>
        <w:right w:val="none" w:sz="0" w:space="0" w:color="auto"/>
      </w:divBdr>
    </w:div>
    <w:div w:id="1800369235">
      <w:bodyDiv w:val="1"/>
      <w:marLeft w:val="0"/>
      <w:marRight w:val="0"/>
      <w:marTop w:val="0"/>
      <w:marBottom w:val="0"/>
      <w:divBdr>
        <w:top w:val="none" w:sz="0" w:space="0" w:color="auto"/>
        <w:left w:val="none" w:sz="0" w:space="0" w:color="auto"/>
        <w:bottom w:val="none" w:sz="0" w:space="0" w:color="auto"/>
        <w:right w:val="none" w:sz="0" w:space="0" w:color="auto"/>
      </w:divBdr>
    </w:div>
    <w:div w:id="1800686049">
      <w:bodyDiv w:val="1"/>
      <w:marLeft w:val="0"/>
      <w:marRight w:val="0"/>
      <w:marTop w:val="0"/>
      <w:marBottom w:val="0"/>
      <w:divBdr>
        <w:top w:val="none" w:sz="0" w:space="0" w:color="auto"/>
        <w:left w:val="none" w:sz="0" w:space="0" w:color="auto"/>
        <w:bottom w:val="none" w:sz="0" w:space="0" w:color="auto"/>
        <w:right w:val="none" w:sz="0" w:space="0" w:color="auto"/>
      </w:divBdr>
    </w:div>
    <w:div w:id="1805198891">
      <w:bodyDiv w:val="1"/>
      <w:marLeft w:val="0"/>
      <w:marRight w:val="0"/>
      <w:marTop w:val="0"/>
      <w:marBottom w:val="0"/>
      <w:divBdr>
        <w:top w:val="none" w:sz="0" w:space="0" w:color="auto"/>
        <w:left w:val="none" w:sz="0" w:space="0" w:color="auto"/>
        <w:bottom w:val="none" w:sz="0" w:space="0" w:color="auto"/>
        <w:right w:val="none" w:sz="0" w:space="0" w:color="auto"/>
      </w:divBdr>
    </w:div>
    <w:div w:id="1827745733">
      <w:bodyDiv w:val="1"/>
      <w:marLeft w:val="0"/>
      <w:marRight w:val="0"/>
      <w:marTop w:val="0"/>
      <w:marBottom w:val="0"/>
      <w:divBdr>
        <w:top w:val="none" w:sz="0" w:space="0" w:color="auto"/>
        <w:left w:val="none" w:sz="0" w:space="0" w:color="auto"/>
        <w:bottom w:val="none" w:sz="0" w:space="0" w:color="auto"/>
        <w:right w:val="none" w:sz="0" w:space="0" w:color="auto"/>
      </w:divBdr>
    </w:div>
    <w:div w:id="1835800181">
      <w:bodyDiv w:val="1"/>
      <w:marLeft w:val="0"/>
      <w:marRight w:val="0"/>
      <w:marTop w:val="0"/>
      <w:marBottom w:val="0"/>
      <w:divBdr>
        <w:top w:val="none" w:sz="0" w:space="0" w:color="auto"/>
        <w:left w:val="none" w:sz="0" w:space="0" w:color="auto"/>
        <w:bottom w:val="none" w:sz="0" w:space="0" w:color="auto"/>
        <w:right w:val="none" w:sz="0" w:space="0" w:color="auto"/>
      </w:divBdr>
    </w:div>
    <w:div w:id="1854689553">
      <w:bodyDiv w:val="1"/>
      <w:marLeft w:val="0"/>
      <w:marRight w:val="0"/>
      <w:marTop w:val="0"/>
      <w:marBottom w:val="0"/>
      <w:divBdr>
        <w:top w:val="none" w:sz="0" w:space="0" w:color="auto"/>
        <w:left w:val="none" w:sz="0" w:space="0" w:color="auto"/>
        <w:bottom w:val="none" w:sz="0" w:space="0" w:color="auto"/>
        <w:right w:val="none" w:sz="0" w:space="0" w:color="auto"/>
      </w:divBdr>
    </w:div>
    <w:div w:id="1855536335">
      <w:bodyDiv w:val="1"/>
      <w:marLeft w:val="0"/>
      <w:marRight w:val="0"/>
      <w:marTop w:val="0"/>
      <w:marBottom w:val="0"/>
      <w:divBdr>
        <w:top w:val="none" w:sz="0" w:space="0" w:color="auto"/>
        <w:left w:val="none" w:sz="0" w:space="0" w:color="auto"/>
        <w:bottom w:val="none" w:sz="0" w:space="0" w:color="auto"/>
        <w:right w:val="none" w:sz="0" w:space="0" w:color="auto"/>
      </w:divBdr>
    </w:div>
    <w:div w:id="1905096255">
      <w:bodyDiv w:val="1"/>
      <w:marLeft w:val="0"/>
      <w:marRight w:val="0"/>
      <w:marTop w:val="0"/>
      <w:marBottom w:val="0"/>
      <w:divBdr>
        <w:top w:val="none" w:sz="0" w:space="0" w:color="auto"/>
        <w:left w:val="none" w:sz="0" w:space="0" w:color="auto"/>
        <w:bottom w:val="none" w:sz="0" w:space="0" w:color="auto"/>
        <w:right w:val="none" w:sz="0" w:space="0" w:color="auto"/>
      </w:divBdr>
    </w:div>
    <w:div w:id="1912618297">
      <w:bodyDiv w:val="1"/>
      <w:marLeft w:val="0"/>
      <w:marRight w:val="0"/>
      <w:marTop w:val="0"/>
      <w:marBottom w:val="0"/>
      <w:divBdr>
        <w:top w:val="none" w:sz="0" w:space="0" w:color="auto"/>
        <w:left w:val="none" w:sz="0" w:space="0" w:color="auto"/>
        <w:bottom w:val="none" w:sz="0" w:space="0" w:color="auto"/>
        <w:right w:val="none" w:sz="0" w:space="0" w:color="auto"/>
      </w:divBdr>
    </w:div>
    <w:div w:id="1915502731">
      <w:bodyDiv w:val="1"/>
      <w:marLeft w:val="0"/>
      <w:marRight w:val="0"/>
      <w:marTop w:val="0"/>
      <w:marBottom w:val="0"/>
      <w:divBdr>
        <w:top w:val="none" w:sz="0" w:space="0" w:color="auto"/>
        <w:left w:val="none" w:sz="0" w:space="0" w:color="auto"/>
        <w:bottom w:val="none" w:sz="0" w:space="0" w:color="auto"/>
        <w:right w:val="none" w:sz="0" w:space="0" w:color="auto"/>
      </w:divBdr>
    </w:div>
    <w:div w:id="1919175073">
      <w:bodyDiv w:val="1"/>
      <w:marLeft w:val="0"/>
      <w:marRight w:val="0"/>
      <w:marTop w:val="0"/>
      <w:marBottom w:val="0"/>
      <w:divBdr>
        <w:top w:val="none" w:sz="0" w:space="0" w:color="auto"/>
        <w:left w:val="none" w:sz="0" w:space="0" w:color="auto"/>
        <w:bottom w:val="none" w:sz="0" w:space="0" w:color="auto"/>
        <w:right w:val="none" w:sz="0" w:space="0" w:color="auto"/>
      </w:divBdr>
    </w:div>
    <w:div w:id="1936982739">
      <w:bodyDiv w:val="1"/>
      <w:marLeft w:val="0"/>
      <w:marRight w:val="0"/>
      <w:marTop w:val="0"/>
      <w:marBottom w:val="0"/>
      <w:divBdr>
        <w:top w:val="none" w:sz="0" w:space="0" w:color="auto"/>
        <w:left w:val="none" w:sz="0" w:space="0" w:color="auto"/>
        <w:bottom w:val="none" w:sz="0" w:space="0" w:color="auto"/>
        <w:right w:val="none" w:sz="0" w:space="0" w:color="auto"/>
      </w:divBdr>
    </w:div>
    <w:div w:id="1949851153">
      <w:bodyDiv w:val="1"/>
      <w:marLeft w:val="0"/>
      <w:marRight w:val="0"/>
      <w:marTop w:val="0"/>
      <w:marBottom w:val="0"/>
      <w:divBdr>
        <w:top w:val="none" w:sz="0" w:space="0" w:color="auto"/>
        <w:left w:val="none" w:sz="0" w:space="0" w:color="auto"/>
        <w:bottom w:val="none" w:sz="0" w:space="0" w:color="auto"/>
        <w:right w:val="none" w:sz="0" w:space="0" w:color="auto"/>
      </w:divBdr>
    </w:div>
    <w:div w:id="1951812561">
      <w:bodyDiv w:val="1"/>
      <w:marLeft w:val="0"/>
      <w:marRight w:val="0"/>
      <w:marTop w:val="0"/>
      <w:marBottom w:val="0"/>
      <w:divBdr>
        <w:top w:val="none" w:sz="0" w:space="0" w:color="auto"/>
        <w:left w:val="none" w:sz="0" w:space="0" w:color="auto"/>
        <w:bottom w:val="none" w:sz="0" w:space="0" w:color="auto"/>
        <w:right w:val="none" w:sz="0" w:space="0" w:color="auto"/>
      </w:divBdr>
    </w:div>
    <w:div w:id="1967006091">
      <w:bodyDiv w:val="1"/>
      <w:marLeft w:val="0"/>
      <w:marRight w:val="0"/>
      <w:marTop w:val="0"/>
      <w:marBottom w:val="0"/>
      <w:divBdr>
        <w:top w:val="none" w:sz="0" w:space="0" w:color="auto"/>
        <w:left w:val="none" w:sz="0" w:space="0" w:color="auto"/>
        <w:bottom w:val="none" w:sz="0" w:space="0" w:color="auto"/>
        <w:right w:val="none" w:sz="0" w:space="0" w:color="auto"/>
      </w:divBdr>
    </w:div>
    <w:div w:id="1968125661">
      <w:bodyDiv w:val="1"/>
      <w:marLeft w:val="0"/>
      <w:marRight w:val="0"/>
      <w:marTop w:val="0"/>
      <w:marBottom w:val="0"/>
      <w:divBdr>
        <w:top w:val="none" w:sz="0" w:space="0" w:color="auto"/>
        <w:left w:val="none" w:sz="0" w:space="0" w:color="auto"/>
        <w:bottom w:val="none" w:sz="0" w:space="0" w:color="auto"/>
        <w:right w:val="none" w:sz="0" w:space="0" w:color="auto"/>
      </w:divBdr>
    </w:div>
    <w:div w:id="1968971964">
      <w:bodyDiv w:val="1"/>
      <w:marLeft w:val="0"/>
      <w:marRight w:val="0"/>
      <w:marTop w:val="0"/>
      <w:marBottom w:val="0"/>
      <w:divBdr>
        <w:top w:val="none" w:sz="0" w:space="0" w:color="auto"/>
        <w:left w:val="none" w:sz="0" w:space="0" w:color="auto"/>
        <w:bottom w:val="none" w:sz="0" w:space="0" w:color="auto"/>
        <w:right w:val="none" w:sz="0" w:space="0" w:color="auto"/>
      </w:divBdr>
    </w:div>
    <w:div w:id="1978336527">
      <w:bodyDiv w:val="1"/>
      <w:marLeft w:val="0"/>
      <w:marRight w:val="0"/>
      <w:marTop w:val="0"/>
      <w:marBottom w:val="0"/>
      <w:divBdr>
        <w:top w:val="none" w:sz="0" w:space="0" w:color="auto"/>
        <w:left w:val="none" w:sz="0" w:space="0" w:color="auto"/>
        <w:bottom w:val="none" w:sz="0" w:space="0" w:color="auto"/>
        <w:right w:val="none" w:sz="0" w:space="0" w:color="auto"/>
      </w:divBdr>
    </w:div>
    <w:div w:id="2076127142">
      <w:bodyDiv w:val="1"/>
      <w:marLeft w:val="0"/>
      <w:marRight w:val="0"/>
      <w:marTop w:val="0"/>
      <w:marBottom w:val="0"/>
      <w:divBdr>
        <w:top w:val="none" w:sz="0" w:space="0" w:color="auto"/>
        <w:left w:val="none" w:sz="0" w:space="0" w:color="auto"/>
        <w:bottom w:val="none" w:sz="0" w:space="0" w:color="auto"/>
        <w:right w:val="none" w:sz="0" w:space="0" w:color="auto"/>
      </w:divBdr>
    </w:div>
    <w:div w:id="2080638596">
      <w:bodyDiv w:val="1"/>
      <w:marLeft w:val="0"/>
      <w:marRight w:val="0"/>
      <w:marTop w:val="0"/>
      <w:marBottom w:val="0"/>
      <w:divBdr>
        <w:top w:val="none" w:sz="0" w:space="0" w:color="auto"/>
        <w:left w:val="none" w:sz="0" w:space="0" w:color="auto"/>
        <w:bottom w:val="none" w:sz="0" w:space="0" w:color="auto"/>
        <w:right w:val="none" w:sz="0" w:space="0" w:color="auto"/>
      </w:divBdr>
    </w:div>
    <w:div w:id="2092041826">
      <w:bodyDiv w:val="1"/>
      <w:marLeft w:val="0"/>
      <w:marRight w:val="0"/>
      <w:marTop w:val="0"/>
      <w:marBottom w:val="0"/>
      <w:divBdr>
        <w:top w:val="none" w:sz="0" w:space="0" w:color="auto"/>
        <w:left w:val="none" w:sz="0" w:space="0" w:color="auto"/>
        <w:bottom w:val="none" w:sz="0" w:space="0" w:color="auto"/>
        <w:right w:val="none" w:sz="0" w:space="0" w:color="auto"/>
      </w:divBdr>
    </w:div>
    <w:div w:id="2093041943">
      <w:bodyDiv w:val="1"/>
      <w:marLeft w:val="0"/>
      <w:marRight w:val="0"/>
      <w:marTop w:val="0"/>
      <w:marBottom w:val="0"/>
      <w:divBdr>
        <w:top w:val="none" w:sz="0" w:space="0" w:color="auto"/>
        <w:left w:val="none" w:sz="0" w:space="0" w:color="auto"/>
        <w:bottom w:val="none" w:sz="0" w:space="0" w:color="auto"/>
        <w:right w:val="none" w:sz="0" w:space="0" w:color="auto"/>
      </w:divBdr>
    </w:div>
    <w:div w:id="2094159966">
      <w:bodyDiv w:val="1"/>
      <w:marLeft w:val="0"/>
      <w:marRight w:val="0"/>
      <w:marTop w:val="0"/>
      <w:marBottom w:val="0"/>
      <w:divBdr>
        <w:top w:val="none" w:sz="0" w:space="0" w:color="auto"/>
        <w:left w:val="none" w:sz="0" w:space="0" w:color="auto"/>
        <w:bottom w:val="none" w:sz="0" w:space="0" w:color="auto"/>
        <w:right w:val="none" w:sz="0" w:space="0" w:color="auto"/>
      </w:divBdr>
    </w:div>
    <w:div w:id="2113162483">
      <w:bodyDiv w:val="1"/>
      <w:marLeft w:val="0"/>
      <w:marRight w:val="0"/>
      <w:marTop w:val="0"/>
      <w:marBottom w:val="0"/>
      <w:divBdr>
        <w:top w:val="none" w:sz="0" w:space="0" w:color="auto"/>
        <w:left w:val="none" w:sz="0" w:space="0" w:color="auto"/>
        <w:bottom w:val="none" w:sz="0" w:space="0" w:color="auto"/>
        <w:right w:val="none" w:sz="0" w:space="0" w:color="auto"/>
      </w:divBdr>
    </w:div>
    <w:div w:id="2124418563">
      <w:bodyDiv w:val="1"/>
      <w:marLeft w:val="0"/>
      <w:marRight w:val="0"/>
      <w:marTop w:val="0"/>
      <w:marBottom w:val="0"/>
      <w:divBdr>
        <w:top w:val="none" w:sz="0" w:space="0" w:color="auto"/>
        <w:left w:val="none" w:sz="0" w:space="0" w:color="auto"/>
        <w:bottom w:val="none" w:sz="0" w:space="0" w:color="auto"/>
        <w:right w:val="none" w:sz="0" w:space="0" w:color="auto"/>
      </w:divBdr>
    </w:div>
    <w:div w:id="2132048878">
      <w:bodyDiv w:val="1"/>
      <w:marLeft w:val="0"/>
      <w:marRight w:val="0"/>
      <w:marTop w:val="0"/>
      <w:marBottom w:val="0"/>
      <w:divBdr>
        <w:top w:val="none" w:sz="0" w:space="0" w:color="auto"/>
        <w:left w:val="none" w:sz="0" w:space="0" w:color="auto"/>
        <w:bottom w:val="none" w:sz="0" w:space="0" w:color="auto"/>
        <w:right w:val="none" w:sz="0" w:space="0" w:color="auto"/>
      </w:divBdr>
    </w:div>
    <w:div w:id="2142307789">
      <w:bodyDiv w:val="1"/>
      <w:marLeft w:val="0"/>
      <w:marRight w:val="0"/>
      <w:marTop w:val="0"/>
      <w:marBottom w:val="0"/>
      <w:divBdr>
        <w:top w:val="none" w:sz="0" w:space="0" w:color="auto"/>
        <w:left w:val="none" w:sz="0" w:space="0" w:color="auto"/>
        <w:bottom w:val="none" w:sz="0" w:space="0" w:color="auto"/>
        <w:right w:val="none" w:sz="0" w:space="0" w:color="auto"/>
      </w:divBdr>
    </w:div>
    <w:div w:id="21452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laichau.gov.vn/" TargetMode="External"/><Relationship Id="rId13" Type="http://schemas.openxmlformats.org/officeDocument/2006/relationships/hyperlink" Target="https://thuvienphapluat.vn/van-ban/bo-may-hanh-chinh/quyet-dinh-766-qd-ttg-2022-bo-chi-so-danh-gia-chat-luong-phuc-vu-thu-tuc-hanh-chinh-dien-tu-51882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cong-nghe-thong-tin/quyet-dinh-31-2021-qd-ttg-quy-che-quan-ly-van-hanh-cong-dich-vu-cong-quoc-gia-491068.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107-2021-nd-cp-sua-doi-nghi-dinh-61-2018-nd-cp-thuc-hien-co-che-mot-cua-484769.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uvienphapluat.vn/van-ban/bo-may-hanh-chinh/nghi-dinh-61-2018-nd-cp-co-che-mot-cua-mot-cua-lien-thong-trong-giai-quyet-thu-tuc-hanh-chinh-357427.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hyperlink" Target="https://thuvienphapluat.vn/van-ban/bo-may-hanh-chinh/quyet-dinh-766-qd-ttg-2022-bo-chi-so-danh-gia-chat-luong-phuc-vu-thu-tuc-hanh-chinh-dien-tu-51882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600C-E685-49F4-A2EE-973B7860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20</Pages>
  <Words>6756</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15-9-2006 -</vt:lpstr>
    </vt:vector>
  </TitlesOfParts>
  <Company>Nha Trang</Company>
  <LinksUpToDate>false</LinksUpToDate>
  <CharactersWithSpaces>45181</CharactersWithSpaces>
  <SharedDoc>false</SharedDoc>
  <HLinks>
    <vt:vector size="102" baseType="variant">
      <vt:variant>
        <vt:i4>1572869</vt:i4>
      </vt:variant>
      <vt:variant>
        <vt:i4>48</vt:i4>
      </vt:variant>
      <vt:variant>
        <vt:i4>0</vt:i4>
      </vt:variant>
      <vt:variant>
        <vt:i4>5</vt:i4>
      </vt:variant>
      <vt:variant>
        <vt:lpwstr>https://thuvienphapluat.vn/van-ban/bo-may-hanh-chinh/quyet-dinh-766-qd-ttg-2022-bo-chi-so-danh-gia-chat-luong-phuc-vu-thu-tuc-hanh-chinh-dien-tu-518821.aspx</vt:lpwstr>
      </vt:variant>
      <vt:variant>
        <vt:lpwstr/>
      </vt:variant>
      <vt:variant>
        <vt:i4>6160459</vt:i4>
      </vt:variant>
      <vt:variant>
        <vt:i4>45</vt:i4>
      </vt:variant>
      <vt:variant>
        <vt:i4>0</vt:i4>
      </vt:variant>
      <vt:variant>
        <vt:i4>5</vt:i4>
      </vt:variant>
      <vt:variant>
        <vt:lpwstr>https://thuvienphapluat.vn/van-ban/cong-nghe-thong-tin/quyet-dinh-31-2021-qd-ttg-quy-che-quan-ly-van-hanh-cong-dich-vu-cong-quoc-gia-491068.aspx</vt:lpwstr>
      </vt:variant>
      <vt:variant>
        <vt:lpwstr/>
      </vt:variant>
      <vt:variant>
        <vt:i4>15073361</vt:i4>
      </vt:variant>
      <vt:variant>
        <vt:i4>42</vt:i4>
      </vt:variant>
      <vt:variant>
        <vt:i4>0</vt:i4>
      </vt:variant>
      <vt:variant>
        <vt:i4>5</vt:i4>
      </vt:variant>
      <vt:variant>
        <vt:lpwstr>E:\ZaloFiles\ https:\dichvucong.quangnam.gov.vn</vt:lpwstr>
      </vt:variant>
      <vt:variant>
        <vt:lpwstr/>
      </vt:variant>
      <vt:variant>
        <vt:i4>8192057</vt:i4>
      </vt:variant>
      <vt:variant>
        <vt:i4>39</vt:i4>
      </vt:variant>
      <vt:variant>
        <vt:i4>0</vt:i4>
      </vt:variant>
      <vt:variant>
        <vt:i4>5</vt:i4>
      </vt:variant>
      <vt:variant>
        <vt:lpwstr>https://thuvienphapluat.vn/van-ban/cong-nghe-thong-tin/nghi-dinh-45-2020-nd-cp-thuc-hien-thu-tuc-hanh-chinh-tren-moi-truong-dien-tu-426372.aspx</vt:lpwstr>
      </vt:variant>
      <vt:variant>
        <vt:lpwstr/>
      </vt:variant>
      <vt:variant>
        <vt:i4>2949235</vt:i4>
      </vt:variant>
      <vt:variant>
        <vt:i4>36</vt:i4>
      </vt:variant>
      <vt:variant>
        <vt:i4>0</vt:i4>
      </vt:variant>
      <vt:variant>
        <vt:i4>5</vt:i4>
      </vt:variant>
      <vt:variant>
        <vt:lpwstr>https://thuvienphapluat.vn/van-ban/bo-may-hanh-chinh/nghi-dinh-107-2021-nd-cp-sua-doi-nghi-dinh-61-2018-nd-cp-thuc-hien-co-che-mot-cua-484769.aspx</vt:lpwstr>
      </vt:variant>
      <vt:variant>
        <vt:lpwstr/>
      </vt:variant>
      <vt:variant>
        <vt:i4>4128891</vt:i4>
      </vt:variant>
      <vt:variant>
        <vt:i4>33</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8192057</vt:i4>
      </vt:variant>
      <vt:variant>
        <vt:i4>30</vt:i4>
      </vt:variant>
      <vt:variant>
        <vt:i4>0</vt:i4>
      </vt:variant>
      <vt:variant>
        <vt:i4>5</vt:i4>
      </vt:variant>
      <vt:variant>
        <vt:lpwstr>https://thuvienphapluat.vn/van-ban/cong-nghe-thong-tin/nghi-dinh-45-2020-nd-cp-thuc-hien-thu-tuc-hanh-chinh-tren-moi-truong-dien-tu-426372.aspx</vt:lpwstr>
      </vt:variant>
      <vt:variant>
        <vt:lpwstr/>
      </vt:variant>
      <vt:variant>
        <vt:i4>8192057</vt:i4>
      </vt:variant>
      <vt:variant>
        <vt:i4>27</vt:i4>
      </vt:variant>
      <vt:variant>
        <vt:i4>0</vt:i4>
      </vt:variant>
      <vt:variant>
        <vt:i4>5</vt:i4>
      </vt:variant>
      <vt:variant>
        <vt:lpwstr>https://thuvienphapluat.vn/van-ban/cong-nghe-thong-tin/nghi-dinh-45-2020-nd-cp-thuc-hien-thu-tuc-hanh-chinh-tren-moi-truong-dien-tu-426372.aspx</vt:lpwstr>
      </vt:variant>
      <vt:variant>
        <vt:lpwstr/>
      </vt:variant>
      <vt:variant>
        <vt:i4>4653119</vt:i4>
      </vt:variant>
      <vt:variant>
        <vt:i4>24</vt:i4>
      </vt:variant>
      <vt:variant>
        <vt:i4>0</vt:i4>
      </vt:variant>
      <vt:variant>
        <vt:i4>5</vt:i4>
      </vt:variant>
      <vt:variant>
        <vt:lpwstr>E:\ZaloFiles\(https:\dichvucong.quangnam.gov.vn)</vt:lpwstr>
      </vt:variant>
      <vt:variant>
        <vt:lpwstr/>
      </vt:variant>
      <vt:variant>
        <vt:i4>15073361</vt:i4>
      </vt:variant>
      <vt:variant>
        <vt:i4>21</vt:i4>
      </vt:variant>
      <vt:variant>
        <vt:i4>0</vt:i4>
      </vt:variant>
      <vt:variant>
        <vt:i4>5</vt:i4>
      </vt:variant>
      <vt:variant>
        <vt:lpwstr>E:\ZaloFiles\ https:\dichvucong.quangnam.gov.vn</vt:lpwstr>
      </vt:variant>
      <vt:variant>
        <vt:lpwstr/>
      </vt:variant>
      <vt:variant>
        <vt:i4>8192057</vt:i4>
      </vt:variant>
      <vt:variant>
        <vt:i4>18</vt:i4>
      </vt:variant>
      <vt:variant>
        <vt:i4>0</vt:i4>
      </vt:variant>
      <vt:variant>
        <vt:i4>5</vt:i4>
      </vt:variant>
      <vt:variant>
        <vt:lpwstr>https://thuvienphapluat.vn/van-ban/cong-nghe-thong-tin/nghi-dinh-45-2020-nd-cp-thuc-hien-thu-tuc-hanh-chinh-tren-moi-truong-dien-tu-426372.aspx</vt:lpwstr>
      </vt:variant>
      <vt:variant>
        <vt:lpwstr/>
      </vt:variant>
      <vt:variant>
        <vt:i4>4128891</vt:i4>
      </vt:variant>
      <vt:variant>
        <vt:i4>15</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4128891</vt:i4>
      </vt:variant>
      <vt:variant>
        <vt:i4>12</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4128891</vt:i4>
      </vt:variant>
      <vt:variant>
        <vt:i4>9</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15073361</vt:i4>
      </vt:variant>
      <vt:variant>
        <vt:i4>6</vt:i4>
      </vt:variant>
      <vt:variant>
        <vt:i4>0</vt:i4>
      </vt:variant>
      <vt:variant>
        <vt:i4>5</vt:i4>
      </vt:variant>
      <vt:variant>
        <vt:lpwstr>E:\ZaloFiles\ https:\dichvucong.quangnam.gov.vn</vt:lpwstr>
      </vt:variant>
      <vt:variant>
        <vt:lpwstr/>
      </vt:variant>
      <vt:variant>
        <vt:i4>7995501</vt:i4>
      </vt:variant>
      <vt:variant>
        <vt:i4>3</vt:i4>
      </vt:variant>
      <vt:variant>
        <vt:i4>0</vt:i4>
      </vt:variant>
      <vt:variant>
        <vt:i4>5</vt:i4>
      </vt:variant>
      <vt:variant>
        <vt:lpwstr>https://dichvucong.quangnam.gov.vn/</vt:lpwstr>
      </vt:variant>
      <vt:variant>
        <vt:lpwstr/>
      </vt:variant>
      <vt:variant>
        <vt:i4>4128891</vt:i4>
      </vt:variant>
      <vt:variant>
        <vt:i4>0</vt:i4>
      </vt:variant>
      <vt:variant>
        <vt:i4>0</vt:i4>
      </vt:variant>
      <vt:variant>
        <vt:i4>5</vt:i4>
      </vt:variant>
      <vt:variant>
        <vt:lpwstr>https://thuvienphapluat.vn/van-ban/bo-may-hanh-chinh/nghi-dinh-61-2018-nd-cp-co-che-mot-cua-mot-cua-lien-thong-trong-giai-quyet-thu-tuc-hanh-chinh-357427.aspx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15-9-2006 -</dc:title>
  <dc:creator>Wellcome</dc:creator>
  <cp:lastModifiedBy>VUANHDUNG</cp:lastModifiedBy>
  <cp:revision>572</cp:revision>
  <cp:lastPrinted>2024-07-05T09:40:00Z</cp:lastPrinted>
  <dcterms:created xsi:type="dcterms:W3CDTF">2024-03-23T04:28:00Z</dcterms:created>
  <dcterms:modified xsi:type="dcterms:W3CDTF">2024-07-08T00:56:00Z</dcterms:modified>
</cp:coreProperties>
</file>