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566" w:rsidRDefault="009E2566">
      <w:pPr>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noProof/>
          <w:color w:val="C00000"/>
          <w:sz w:val="28"/>
          <w:szCs w:val="28"/>
          <w:lang w:val="en-US"/>
        </w:rPr>
        <w:drawing>
          <wp:inline distT="0" distB="0" distL="0" distR="0">
            <wp:extent cx="4937125"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10.10.202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7125" cy="1800225"/>
                    </a:xfrm>
                    <a:prstGeom prst="rect">
                      <a:avLst/>
                    </a:prstGeom>
                  </pic:spPr>
                </pic:pic>
              </a:graphicData>
            </a:graphic>
          </wp:inline>
        </w:drawing>
      </w:r>
    </w:p>
    <w:p w:rsidR="009E2566" w:rsidRDefault="009E2566">
      <w:pPr>
        <w:jc w:val="center"/>
        <w:rPr>
          <w:rFonts w:ascii="Times New Roman" w:eastAsia="Times New Roman" w:hAnsi="Times New Roman" w:cs="Times New Roman"/>
          <w:b/>
          <w:color w:val="C00000"/>
          <w:sz w:val="28"/>
          <w:szCs w:val="28"/>
        </w:rPr>
      </w:pPr>
    </w:p>
    <w:p w:rsidR="009E2566" w:rsidRDefault="009E2566">
      <w:pPr>
        <w:jc w:val="center"/>
        <w:rPr>
          <w:rFonts w:ascii="Times New Roman" w:eastAsia="Times New Roman" w:hAnsi="Times New Roman" w:cs="Times New Roman"/>
          <w:b/>
          <w:color w:val="C00000"/>
          <w:sz w:val="28"/>
          <w:szCs w:val="28"/>
        </w:rPr>
      </w:pPr>
    </w:p>
    <w:p w:rsidR="00F86026" w:rsidRPr="00677F8E" w:rsidRDefault="00E10277">
      <w:pPr>
        <w:jc w:val="center"/>
        <w:rPr>
          <w:rFonts w:ascii="Times New Roman" w:eastAsia="Times New Roman" w:hAnsi="Times New Roman" w:cs="Times New Roman"/>
          <w:b/>
          <w:color w:val="C00000"/>
          <w:sz w:val="40"/>
          <w:szCs w:val="40"/>
        </w:rPr>
      </w:pPr>
      <w:r w:rsidRPr="00677F8E">
        <w:rPr>
          <w:rFonts w:ascii="Times New Roman" w:eastAsia="Times New Roman" w:hAnsi="Times New Roman" w:cs="Times New Roman"/>
          <w:b/>
          <w:color w:val="C00000"/>
          <w:sz w:val="40"/>
          <w:szCs w:val="40"/>
        </w:rPr>
        <w:t xml:space="preserve">NGÀY CHUYỂN ĐỔI SỐ QUỐC GIA 10.10 </w:t>
      </w:r>
      <w:r w:rsidR="00677F8E">
        <w:rPr>
          <w:rFonts w:ascii="Times New Roman" w:eastAsia="Times New Roman" w:hAnsi="Times New Roman" w:cs="Times New Roman"/>
          <w:b/>
          <w:color w:val="C00000"/>
          <w:sz w:val="40"/>
          <w:szCs w:val="40"/>
        </w:rPr>
        <w:br/>
      </w:r>
      <w:r w:rsidRPr="00677F8E">
        <w:rPr>
          <w:rFonts w:ascii="Times New Roman" w:eastAsia="Times New Roman" w:hAnsi="Times New Roman" w:cs="Times New Roman"/>
          <w:b/>
          <w:color w:val="C00000"/>
          <w:sz w:val="40"/>
          <w:szCs w:val="40"/>
        </w:rPr>
        <w:t xml:space="preserve">VÀ THÁNG HÀNH ĐỘNG HƯỞNG ỨNG </w:t>
      </w:r>
      <w:r w:rsidR="00677F8E">
        <w:rPr>
          <w:rFonts w:ascii="Times New Roman" w:eastAsia="Times New Roman" w:hAnsi="Times New Roman" w:cs="Times New Roman"/>
          <w:b/>
          <w:color w:val="C00000"/>
          <w:sz w:val="40"/>
          <w:szCs w:val="40"/>
        </w:rPr>
        <w:br/>
      </w:r>
      <w:r w:rsidRPr="00677F8E">
        <w:rPr>
          <w:rFonts w:ascii="Times New Roman" w:eastAsia="Times New Roman" w:hAnsi="Times New Roman" w:cs="Times New Roman"/>
          <w:b/>
          <w:color w:val="C00000"/>
          <w:sz w:val="40"/>
          <w:szCs w:val="40"/>
        </w:rPr>
        <w:t>NGÀY CHUYỂN ĐỔI SỐ QUỐC GIA NĂM 202</w:t>
      </w:r>
      <w:r w:rsidR="007D4D71" w:rsidRPr="00677F8E">
        <w:rPr>
          <w:rFonts w:ascii="Times New Roman" w:eastAsia="Times New Roman" w:hAnsi="Times New Roman" w:cs="Times New Roman"/>
          <w:b/>
          <w:color w:val="C00000"/>
          <w:sz w:val="40"/>
          <w:szCs w:val="40"/>
        </w:rPr>
        <w:t>4</w:t>
      </w:r>
    </w:p>
    <w:p w:rsidR="00133396" w:rsidRDefault="00133396">
      <w:pPr>
        <w:spacing w:before="120" w:line="360" w:lineRule="auto"/>
        <w:ind w:firstLine="567"/>
        <w:jc w:val="both"/>
        <w:rPr>
          <w:rFonts w:ascii="Times" w:eastAsia="Times" w:hAnsi="Times" w:cs="Times"/>
          <w:b/>
          <w:sz w:val="28"/>
          <w:szCs w:val="28"/>
        </w:rPr>
      </w:pPr>
    </w:p>
    <w:p w:rsidR="00F86026" w:rsidRDefault="00E10277">
      <w:pPr>
        <w:spacing w:before="120" w:line="360" w:lineRule="auto"/>
        <w:ind w:firstLine="567"/>
        <w:jc w:val="both"/>
        <w:rPr>
          <w:rFonts w:ascii="Times" w:eastAsia="Times" w:hAnsi="Times" w:cs="Times"/>
          <w:b/>
          <w:sz w:val="28"/>
          <w:szCs w:val="28"/>
        </w:rPr>
      </w:pPr>
      <w:r>
        <w:rPr>
          <w:rFonts w:ascii="Times" w:eastAsia="Times" w:hAnsi="Times" w:cs="Times"/>
          <w:b/>
          <w:sz w:val="28"/>
          <w:szCs w:val="28"/>
        </w:rPr>
        <w:t># NGÀY CHUYỂN ĐỔI SỐ QUỐC GIA 10.10 NĂM 202</w:t>
      </w:r>
      <w:r w:rsidR="00133396">
        <w:rPr>
          <w:rFonts w:ascii="Times" w:eastAsia="Times" w:hAnsi="Times" w:cs="Times"/>
          <w:b/>
          <w:sz w:val="28"/>
          <w:szCs w:val="28"/>
        </w:rPr>
        <w:t>4</w:t>
      </w:r>
    </w:p>
    <w:p w:rsidR="00F86026" w:rsidRDefault="00E10277">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Tại Quyết định số 505/QĐ-TTg ngày 22 tháng 4 năm 2022 của Thủ tướng Chính phủ về Ngày Chuyển đổi số quốc gia đã quyết định ngày 10 tháng 10 hằng năm là Ngày Chuyển đổi số quốc gia. </w:t>
      </w:r>
    </w:p>
    <w:p w:rsidR="00F86026" w:rsidRDefault="007B1E28">
      <w:pPr>
        <w:spacing w:before="120" w:line="360" w:lineRule="auto"/>
        <w:ind w:firstLine="567"/>
        <w:jc w:val="both"/>
        <w:rPr>
          <w:rFonts w:ascii="Times New Roman" w:eastAsia="Times New Roman" w:hAnsi="Times New Roman" w:cs="Times New Roman"/>
          <w:b/>
          <w:sz w:val="28"/>
          <w:szCs w:val="28"/>
        </w:rPr>
      </w:pPr>
      <w:r w:rsidRPr="007B1E28">
        <w:rPr>
          <w:rFonts w:ascii="Times New Roman" w:eastAsia="Times New Roman" w:hAnsi="Times New Roman" w:cs="Times New Roman"/>
          <w:sz w:val="28"/>
          <w:szCs w:val="28"/>
        </w:rPr>
        <w:t xml:space="preserve">Ủy ban Quốc gia Chuyển đổi số đã </w:t>
      </w:r>
      <w:r w:rsidR="00075918">
        <w:rPr>
          <w:rFonts w:ascii="Times New Roman" w:eastAsia="Times New Roman" w:hAnsi="Times New Roman" w:cs="Times New Roman"/>
          <w:sz w:val="28"/>
          <w:szCs w:val="28"/>
        </w:rPr>
        <w:t>định hướng chuyển đổi số cho năm 2024</w:t>
      </w:r>
      <w:r w:rsidRPr="007B1E28">
        <w:rPr>
          <w:rFonts w:ascii="Times New Roman" w:eastAsia="Times New Roman" w:hAnsi="Times New Roman" w:cs="Times New Roman"/>
          <w:sz w:val="28"/>
          <w:szCs w:val="28"/>
        </w:rPr>
        <w:t xml:space="preserve"> </w:t>
      </w:r>
      <w:r w:rsidR="00075918">
        <w:rPr>
          <w:rFonts w:ascii="Times New Roman" w:eastAsia="Times New Roman" w:hAnsi="Times New Roman" w:cs="Times New Roman"/>
          <w:sz w:val="28"/>
          <w:szCs w:val="28"/>
        </w:rPr>
        <w:t>là</w:t>
      </w:r>
      <w:r w:rsidR="00BB06DE">
        <w:rPr>
          <w:rFonts w:ascii="Times New Roman" w:eastAsia="Times New Roman" w:hAnsi="Times New Roman" w:cs="Times New Roman"/>
          <w:sz w:val="28"/>
          <w:szCs w:val="28"/>
        </w:rPr>
        <w:t>:</w:t>
      </w:r>
      <w:r w:rsidRPr="007B1E28">
        <w:rPr>
          <w:rFonts w:ascii="Times New Roman" w:eastAsia="Times New Roman" w:hAnsi="Times New Roman" w:cs="Times New Roman"/>
          <w:sz w:val="28"/>
          <w:szCs w:val="28"/>
        </w:rPr>
        <w:t xml:space="preserve"> </w:t>
      </w:r>
      <w:r w:rsidRPr="007B1E28">
        <w:rPr>
          <w:rFonts w:ascii="Times New Roman" w:eastAsia="Times New Roman" w:hAnsi="Times New Roman" w:cs="Times New Roman"/>
          <w:b/>
          <w:sz w:val="28"/>
          <w:szCs w:val="28"/>
        </w:rPr>
        <w:t>“Phát triển kinh tế số với 04 trụ cột công nghiệp công nghệ thông tin, số hóa các ngành kinh tế, quản trị số, dữ liệu số - Động lực quan trọng cho phát triển kinh tế - xã hội nhanh và bền vững”</w:t>
      </w:r>
      <w:r>
        <w:rPr>
          <w:rFonts w:ascii="Times New Roman" w:eastAsia="Times New Roman" w:hAnsi="Times New Roman" w:cs="Times New Roman"/>
          <w:b/>
          <w:sz w:val="28"/>
          <w:szCs w:val="28"/>
        </w:rPr>
        <w:t>.</w:t>
      </w:r>
    </w:p>
    <w:p w:rsidR="003E67D6" w:rsidRPr="00E35C50" w:rsidRDefault="003E67D6" w:rsidP="003E67D6">
      <w:pPr>
        <w:spacing w:before="120" w:line="360" w:lineRule="auto"/>
        <w:ind w:firstLine="567"/>
        <w:jc w:val="both"/>
        <w:rPr>
          <w:rFonts w:ascii="Times New Roman" w:eastAsia="Times New Roman" w:hAnsi="Times New Roman" w:cs="Times New Roman"/>
          <w:sz w:val="28"/>
          <w:szCs w:val="28"/>
        </w:rPr>
      </w:pPr>
      <w:r w:rsidRPr="00075918">
        <w:rPr>
          <w:rFonts w:ascii="Times New Roman" w:eastAsia="Times New Roman" w:hAnsi="Times New Roman" w:cs="Times New Roman"/>
          <w:sz w:val="28"/>
          <w:szCs w:val="28"/>
        </w:rPr>
        <w:t>Chương trình Chuyển đổi số quốc gia đã đi qua 4 năm</w:t>
      </w:r>
      <w:r>
        <w:rPr>
          <w:rFonts w:ascii="Times New Roman" w:eastAsia="Times New Roman" w:hAnsi="Times New Roman" w:cs="Times New Roman"/>
          <w:sz w:val="28"/>
          <w:szCs w:val="28"/>
        </w:rPr>
        <w:t>, bước sang năm thứ năm</w:t>
      </w:r>
      <w:r w:rsidRPr="00075918">
        <w:rPr>
          <w:rFonts w:ascii="Times New Roman" w:eastAsia="Times New Roman" w:hAnsi="Times New Roman" w:cs="Times New Roman"/>
          <w:sz w:val="28"/>
          <w:szCs w:val="28"/>
        </w:rPr>
        <w:t xml:space="preserve">. Năm thứ nhất 2020 là năm Khởi động </w:t>
      </w:r>
      <w:r w:rsidR="000B639F">
        <w:rPr>
          <w:rFonts w:ascii="Times New Roman" w:eastAsia="Times New Roman" w:hAnsi="Times New Roman" w:cs="Times New Roman"/>
          <w:sz w:val="28"/>
          <w:szCs w:val="28"/>
        </w:rPr>
        <w:t>chuyển đổi số</w:t>
      </w:r>
      <w:r w:rsidRPr="00075918">
        <w:rPr>
          <w:rFonts w:ascii="Times New Roman" w:eastAsia="Times New Roman" w:hAnsi="Times New Roman" w:cs="Times New Roman"/>
          <w:sz w:val="28"/>
          <w:szCs w:val="28"/>
        </w:rPr>
        <w:t xml:space="preserve">. Năm thứ hai 2021 là năm Tổng diễn tập </w:t>
      </w:r>
      <w:r w:rsidR="000B639F">
        <w:rPr>
          <w:rFonts w:ascii="Times New Roman" w:eastAsia="Times New Roman" w:hAnsi="Times New Roman" w:cs="Times New Roman"/>
          <w:sz w:val="28"/>
          <w:szCs w:val="28"/>
        </w:rPr>
        <w:t>chuyển đổi số</w:t>
      </w:r>
      <w:r w:rsidRPr="00075918">
        <w:rPr>
          <w:rFonts w:ascii="Times New Roman" w:eastAsia="Times New Roman" w:hAnsi="Times New Roman" w:cs="Times New Roman"/>
          <w:sz w:val="28"/>
          <w:szCs w:val="28"/>
        </w:rPr>
        <w:t xml:space="preserve"> trên phạm vi toàn quốc để phòng chống Covid-19. Năm thứ ba 2022 là năm Tổng tiến công với việc phát triển các nền tảng số dùng chung quốc gia. Năm thứ tư 2023 là năm Dữ liệu số, tạo lập và khai thác dữ liệu số để tạo ra giá trị mới. </w:t>
      </w:r>
      <w:r>
        <w:rPr>
          <w:rFonts w:ascii="Times New Roman" w:eastAsia="Times New Roman" w:hAnsi="Times New Roman" w:cs="Times New Roman"/>
          <w:sz w:val="28"/>
          <w:szCs w:val="28"/>
        </w:rPr>
        <w:t>Năm 2024, đ</w:t>
      </w:r>
      <w:r w:rsidRPr="00075918">
        <w:rPr>
          <w:rFonts w:ascii="Times New Roman" w:eastAsia="Times New Roman" w:hAnsi="Times New Roman" w:cs="Times New Roman"/>
          <w:sz w:val="28"/>
          <w:szCs w:val="28"/>
        </w:rPr>
        <w:t xml:space="preserve">ã đến lúc và đã đủ điều kiện để </w:t>
      </w:r>
      <w:r w:rsidR="000B639F">
        <w:rPr>
          <w:rFonts w:ascii="Times New Roman" w:eastAsia="Times New Roman" w:hAnsi="Times New Roman" w:cs="Times New Roman"/>
          <w:sz w:val="28"/>
          <w:szCs w:val="28"/>
        </w:rPr>
        <w:t>chuyển đổi số</w:t>
      </w:r>
      <w:r w:rsidRPr="00075918">
        <w:rPr>
          <w:rFonts w:ascii="Times New Roman" w:eastAsia="Times New Roman" w:hAnsi="Times New Roman" w:cs="Times New Roman"/>
          <w:sz w:val="28"/>
          <w:szCs w:val="28"/>
        </w:rPr>
        <w:t xml:space="preserve"> quốc gia phải gắn với nhiệm vụ trung tâm là phát triển kinh tế - xã hội.</w:t>
      </w:r>
    </w:p>
    <w:p w:rsidR="00F86026" w:rsidRDefault="00075918">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Như thường niên, n</w:t>
      </w:r>
      <w:r w:rsidR="00E10277">
        <w:rPr>
          <w:rFonts w:ascii="Times New Roman" w:eastAsia="Times New Roman" w:hAnsi="Times New Roman" w:cs="Times New Roman"/>
          <w:sz w:val="28"/>
          <w:szCs w:val="28"/>
        </w:rPr>
        <w:t>ăm 202</w:t>
      </w:r>
      <w:r w:rsidR="00BB06DE">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E10277">
        <w:rPr>
          <w:rFonts w:ascii="Times New Roman" w:eastAsia="Times New Roman" w:hAnsi="Times New Roman" w:cs="Times New Roman"/>
          <w:sz w:val="28"/>
          <w:szCs w:val="28"/>
        </w:rPr>
        <w:t xml:space="preserve">các bộ, ngành, địa phương, cơ quan, doanh nghiệp </w:t>
      </w:r>
      <w:r>
        <w:rPr>
          <w:rFonts w:ascii="Times New Roman" w:eastAsia="Times New Roman" w:hAnsi="Times New Roman" w:cs="Times New Roman"/>
          <w:sz w:val="28"/>
          <w:szCs w:val="28"/>
        </w:rPr>
        <w:t>tiếp tục đổi mới, sáng tạo trong triển khai</w:t>
      </w:r>
      <w:r w:rsidR="00E10277">
        <w:rPr>
          <w:rFonts w:ascii="Times New Roman" w:eastAsia="Times New Roman" w:hAnsi="Times New Roman" w:cs="Times New Roman"/>
          <w:sz w:val="28"/>
          <w:szCs w:val="28"/>
        </w:rPr>
        <w:t xml:space="preserve"> các hoạt động hưởng ứng Ngày Chuyển đổi số quốc gia.</w:t>
      </w:r>
    </w:p>
    <w:p w:rsidR="00763FB3" w:rsidRDefault="00763FB3">
      <w:pPr>
        <w:spacing w:before="120" w:line="360" w:lineRule="auto"/>
        <w:ind w:firstLine="567"/>
        <w:jc w:val="both"/>
        <w:rPr>
          <w:rFonts w:ascii="Times New Roman" w:eastAsia="Times New Roman" w:hAnsi="Times New Roman" w:cs="Times New Roman"/>
          <w:b/>
          <w:sz w:val="28"/>
          <w:szCs w:val="28"/>
        </w:rPr>
      </w:pPr>
      <w:r w:rsidRPr="00763FB3">
        <w:rPr>
          <w:rFonts w:ascii="Times New Roman" w:eastAsia="Times New Roman" w:hAnsi="Times New Roman" w:cs="Times New Roman"/>
          <w:b/>
          <w:sz w:val="28"/>
          <w:szCs w:val="28"/>
        </w:rPr>
        <w:t># CHUYỂN ĐỔI SỐ - ĐỘNG LỰC QUAN TRỌNG ĐỂ ĐƯA ĐẤT NƯỚC BƯỚC VÀO KỶ NGUYÊN MỚI</w:t>
      </w:r>
    </w:p>
    <w:p w:rsidR="00763FB3" w:rsidRDefault="00763FB3">
      <w:pPr>
        <w:spacing w:before="120"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Trong bài viết </w:t>
      </w:r>
      <w:r w:rsidRPr="00763FB3">
        <w:rPr>
          <w:rFonts w:ascii="Times New Roman" w:eastAsia="Times New Roman" w:hAnsi="Times New Roman" w:cs="Times New Roman"/>
          <w:sz w:val="28"/>
          <w:szCs w:val="28"/>
        </w:rPr>
        <w:t>“Chuyển đổi số - Động lực quan trọng phát triển lực lượng sản xuất, hoàn thiện quan hệ sản xuất đưa đất nước bước vào kỷ nguyên mới.”</w:t>
      </w:r>
      <w:r>
        <w:rPr>
          <w:rFonts w:ascii="Times New Roman" w:eastAsia="Times New Roman" w:hAnsi="Times New Roman" w:cs="Times New Roman"/>
          <w:sz w:val="28"/>
          <w:szCs w:val="28"/>
        </w:rPr>
        <w:t xml:space="preserve"> của Tổng Bí thư, Chủ tịch nước Tô Lâm đã viết</w:t>
      </w:r>
      <w:r w:rsidR="00E35C5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35C50">
        <w:rPr>
          <w:rFonts w:ascii="Times New Roman" w:eastAsia="Times New Roman" w:hAnsi="Times New Roman" w:cs="Times New Roman"/>
          <w:i/>
          <w:sz w:val="28"/>
          <w:szCs w:val="28"/>
        </w:rPr>
        <w:t>“</w:t>
      </w:r>
      <w:r w:rsidR="00E35C50">
        <w:rPr>
          <w:rFonts w:ascii="Times New Roman" w:eastAsia="Times New Roman" w:hAnsi="Times New Roman" w:cs="Times New Roman"/>
          <w:i/>
          <w:sz w:val="28"/>
          <w:szCs w:val="28"/>
        </w:rPr>
        <w:t>Chúng ta</w:t>
      </w:r>
      <w:r w:rsidR="00E35C50" w:rsidRPr="00E35C50">
        <w:rPr>
          <w:rFonts w:ascii="Times New Roman" w:eastAsia="Times New Roman" w:hAnsi="Times New Roman" w:cs="Times New Roman"/>
          <w:i/>
          <w:sz w:val="28"/>
          <w:szCs w:val="28"/>
        </w:rPr>
        <w:t xml:space="preserve"> đang đứng trước yêu cầu phải có một cuộc cách mạng với những cải cách mạnh mẽ, toàn diện để điều chỉnh quan hệ sản xuất, tạo động lực mới cho phát triển. Đó là cuộc cách mạng chuyển đổi số, ứng dụng khoa học công nghệ nhằm tái cấu trúc quan hệ sản xuất phù hợp với sự tiến bộ vượt bậc của lực lượng sản xuất”,</w:t>
      </w:r>
      <w:r w:rsidR="00E35C50">
        <w:rPr>
          <w:rFonts w:ascii="Times New Roman" w:eastAsia="Times New Roman" w:hAnsi="Times New Roman" w:cs="Times New Roman"/>
          <w:sz w:val="28"/>
          <w:szCs w:val="28"/>
        </w:rPr>
        <w:t xml:space="preserve"> và </w:t>
      </w:r>
      <w:r w:rsidR="00E35C50" w:rsidRPr="00E35C50">
        <w:rPr>
          <w:rFonts w:ascii="Times New Roman" w:eastAsia="Times New Roman" w:hAnsi="Times New Roman" w:cs="Times New Roman"/>
          <w:i/>
          <w:sz w:val="28"/>
          <w:szCs w:val="28"/>
        </w:rPr>
        <w:t>“Quá trình chuyển đổi số cần được thực hiện toàn diện, đồng bộ, có tính đến mối quan hệ biện chứng giữa cơ sở hạ tầng và kiến trúc thượng tầng, nhằm xây dựng nền kinh tế thị trường định hướng xã hội chủ nghĩa, vừa phát huy sức mạnh của lực lượng sản xuất hiện đại, vừa đảm bảo bản chất tốt đẹp của chế độ xã hội chủ nghĩa, phù hợp với điều kiện cụ thể của Việt Nam trong thời đại mới”</w:t>
      </w:r>
      <w:r w:rsidR="00E35C50">
        <w:rPr>
          <w:rFonts w:ascii="Times New Roman" w:eastAsia="Times New Roman" w:hAnsi="Times New Roman" w:cs="Times New Roman"/>
          <w:i/>
          <w:sz w:val="28"/>
          <w:szCs w:val="28"/>
        </w:rPr>
        <w:t>.</w:t>
      </w:r>
    </w:p>
    <w:p w:rsidR="00F86026" w:rsidRDefault="00E10277">
      <w:pPr>
        <w:spacing w:before="120" w:line="360" w:lineRule="auto"/>
        <w:ind w:firstLine="567"/>
        <w:jc w:val="both"/>
        <w:rPr>
          <w:rFonts w:ascii="Times" w:eastAsia="Times" w:hAnsi="Times" w:cs="Times"/>
          <w:b/>
          <w:sz w:val="28"/>
          <w:szCs w:val="28"/>
        </w:rPr>
      </w:pPr>
      <w:r>
        <w:rPr>
          <w:rFonts w:ascii="Times" w:eastAsia="Times" w:hAnsi="Times" w:cs="Times"/>
          <w:b/>
          <w:sz w:val="28"/>
          <w:szCs w:val="28"/>
        </w:rPr>
        <w:t># THÁNG HÀNH ĐỘNG HƯỞNG ỨNG NGÀY CHUYỂN ĐỔI SỐ QUỐC GIA 10.10 NĂM 202</w:t>
      </w:r>
      <w:r w:rsidR="00BB06DE">
        <w:rPr>
          <w:rFonts w:ascii="Times" w:eastAsia="Times" w:hAnsi="Times" w:cs="Times"/>
          <w:b/>
          <w:sz w:val="28"/>
          <w:szCs w:val="28"/>
        </w:rPr>
        <w:t>4</w:t>
      </w:r>
    </w:p>
    <w:p w:rsidR="00A637F8" w:rsidRDefault="003A7652" w:rsidP="00673CDD">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E10277">
        <w:rPr>
          <w:rFonts w:ascii="Times New Roman" w:eastAsia="Times New Roman" w:hAnsi="Times New Roman" w:cs="Times New Roman"/>
          <w:sz w:val="28"/>
          <w:szCs w:val="28"/>
        </w:rPr>
        <w:t>ác hoạt động hưởng ứng Ngày Chuyển đổi số quốc gia năm 202</w:t>
      </w:r>
      <w:r w:rsidR="00F43A7D">
        <w:rPr>
          <w:rFonts w:ascii="Times New Roman" w:eastAsia="Times New Roman" w:hAnsi="Times New Roman" w:cs="Times New Roman"/>
          <w:sz w:val="28"/>
          <w:szCs w:val="28"/>
        </w:rPr>
        <w:t>4</w:t>
      </w:r>
      <w:r w:rsidR="00E10277">
        <w:rPr>
          <w:rFonts w:ascii="Times New Roman" w:eastAsia="Times New Roman" w:hAnsi="Times New Roman" w:cs="Times New Roman"/>
          <w:sz w:val="28"/>
          <w:szCs w:val="28"/>
        </w:rPr>
        <w:t xml:space="preserve"> tập trung vào thúc đẩy, </w:t>
      </w:r>
      <w:r w:rsidR="00F43A7D" w:rsidRPr="00F43A7D">
        <w:rPr>
          <w:rFonts w:ascii="Times New Roman" w:eastAsia="Times New Roman" w:hAnsi="Times New Roman" w:cs="Times New Roman"/>
          <w:sz w:val="28"/>
          <w:szCs w:val="28"/>
        </w:rPr>
        <w:t>sáng tạo, phát triển các ứng dụng số để phát triển kinh tế số</w:t>
      </w:r>
      <w:r w:rsidR="00F43A7D">
        <w:rPr>
          <w:rFonts w:ascii="Times New Roman" w:eastAsia="Times New Roman" w:hAnsi="Times New Roman" w:cs="Times New Roman"/>
          <w:sz w:val="28"/>
          <w:szCs w:val="28"/>
        </w:rPr>
        <w:t>; đ</w:t>
      </w:r>
      <w:r w:rsidR="00F43A7D" w:rsidRPr="00F43A7D">
        <w:rPr>
          <w:rFonts w:ascii="Times New Roman" w:eastAsia="Times New Roman" w:hAnsi="Times New Roman" w:cs="Times New Roman"/>
          <w:sz w:val="28"/>
          <w:szCs w:val="28"/>
        </w:rPr>
        <w:t>ẩy mạnh chuyển đổi số quốc gia theo hướng hiệu quả, thiết thực, đóng góp tích cực, tạo bứt phá phát triển kinh tế - xã hội của đất nước</w:t>
      </w:r>
      <w:r w:rsidR="00043785">
        <w:rPr>
          <w:rFonts w:ascii="Times New Roman" w:eastAsia="Times New Roman" w:hAnsi="Times New Roman" w:cs="Times New Roman"/>
          <w:sz w:val="28"/>
          <w:szCs w:val="28"/>
        </w:rPr>
        <w:t xml:space="preserve"> v</w:t>
      </w:r>
      <w:r w:rsidR="00673CDD">
        <w:rPr>
          <w:rFonts w:ascii="Times New Roman" w:eastAsia="Times New Roman" w:hAnsi="Times New Roman" w:cs="Times New Roman"/>
          <w:sz w:val="28"/>
          <w:szCs w:val="28"/>
        </w:rPr>
        <w:t xml:space="preserve">ới các mục tiêu </w:t>
      </w:r>
      <w:r w:rsidR="00043785">
        <w:rPr>
          <w:rFonts w:ascii="Times New Roman" w:eastAsia="Times New Roman" w:hAnsi="Times New Roman" w:cs="Times New Roman"/>
          <w:sz w:val="28"/>
          <w:szCs w:val="28"/>
        </w:rPr>
        <w:t xml:space="preserve">chuyển đổi số </w:t>
      </w:r>
      <w:r w:rsidR="00673CDD">
        <w:rPr>
          <w:rFonts w:ascii="Times New Roman" w:eastAsia="Times New Roman" w:hAnsi="Times New Roman" w:cs="Times New Roman"/>
          <w:sz w:val="28"/>
          <w:szCs w:val="28"/>
        </w:rPr>
        <w:t xml:space="preserve">quan trọng </w:t>
      </w:r>
      <w:r w:rsidR="00F43A7D" w:rsidRPr="00F43A7D">
        <w:rPr>
          <w:rFonts w:ascii="Times New Roman" w:eastAsia="Times New Roman" w:hAnsi="Times New Roman" w:cs="Times New Roman"/>
          <w:sz w:val="28"/>
          <w:szCs w:val="28"/>
        </w:rPr>
        <w:t>góp phần hoàn thành các mục tiêu phát triển kinh tế - xã hội năm 2024 và giai đoạn 2021 - 2025 của Chính phủ</w:t>
      </w:r>
      <w:r w:rsidR="00673CDD">
        <w:rPr>
          <w:rFonts w:ascii="Times New Roman" w:eastAsia="Times New Roman" w:hAnsi="Times New Roman" w:cs="Times New Roman"/>
          <w:sz w:val="28"/>
          <w:szCs w:val="28"/>
        </w:rPr>
        <w:t xml:space="preserve"> bao gồm: </w:t>
      </w:r>
    </w:p>
    <w:p w:rsidR="00A637F8" w:rsidRPr="00B655AA" w:rsidRDefault="00673CDD" w:rsidP="00673CDD">
      <w:pPr>
        <w:spacing w:before="120" w:line="360" w:lineRule="auto"/>
        <w:ind w:firstLine="567"/>
        <w:jc w:val="both"/>
        <w:rPr>
          <w:rFonts w:ascii="Times New Roman" w:eastAsia="Times New Roman" w:hAnsi="Times New Roman" w:cs="Times New Roman"/>
          <w:spacing w:val="-12"/>
          <w:sz w:val="28"/>
          <w:szCs w:val="28"/>
        </w:rPr>
      </w:pPr>
      <w:r w:rsidRPr="00B655AA">
        <w:rPr>
          <w:rFonts w:ascii="Times New Roman" w:eastAsia="Times New Roman" w:hAnsi="Times New Roman" w:cs="Times New Roman"/>
          <w:spacing w:val="-12"/>
          <w:sz w:val="28"/>
          <w:szCs w:val="28"/>
        </w:rPr>
        <w:t>(1) Thúc đẩy phát triển 48</w:t>
      </w:r>
      <w:r w:rsidR="009F376F" w:rsidRPr="00B655AA">
        <w:rPr>
          <w:rFonts w:ascii="Times New Roman" w:eastAsia="Times New Roman" w:hAnsi="Times New Roman" w:cs="Times New Roman"/>
          <w:spacing w:val="-12"/>
          <w:sz w:val="28"/>
          <w:szCs w:val="28"/>
        </w:rPr>
        <w:t>.</w:t>
      </w:r>
      <w:r w:rsidRPr="00B655AA">
        <w:rPr>
          <w:rFonts w:ascii="Times New Roman" w:eastAsia="Times New Roman" w:hAnsi="Times New Roman" w:cs="Times New Roman"/>
          <w:spacing w:val="-12"/>
          <w:sz w:val="28"/>
          <w:szCs w:val="28"/>
        </w:rPr>
        <w:t xml:space="preserve">000 doanh nghiệp công nghệ số hoạt động tại địa phương; </w:t>
      </w:r>
    </w:p>
    <w:p w:rsidR="00A637F8" w:rsidRDefault="00673CDD" w:rsidP="00673CDD">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673CDD">
        <w:rPr>
          <w:rFonts w:ascii="Times New Roman" w:eastAsia="Times New Roman" w:hAnsi="Times New Roman" w:cs="Times New Roman"/>
          <w:sz w:val="28"/>
          <w:szCs w:val="28"/>
        </w:rPr>
        <w:t xml:space="preserve"> 60% doanh nghiệp tại các khu công nghiệp, khu chế xuất ứng dụng các nền tảng số trong quản trị, sản xuất để thay đ</w:t>
      </w:r>
      <w:bookmarkStart w:id="0" w:name="_GoBack"/>
      <w:bookmarkEnd w:id="0"/>
      <w:r w:rsidRPr="00673CDD">
        <w:rPr>
          <w:rFonts w:ascii="Times New Roman" w:eastAsia="Times New Roman" w:hAnsi="Times New Roman" w:cs="Times New Roman"/>
          <w:sz w:val="28"/>
          <w:szCs w:val="28"/>
        </w:rPr>
        <w:t>ổi quy trình sản xuất, kinh doanh, tăng năng suất, hiệ</w:t>
      </w:r>
      <w:r>
        <w:rPr>
          <w:rFonts w:ascii="Times New Roman" w:eastAsia="Times New Roman" w:hAnsi="Times New Roman" w:cs="Times New Roman"/>
          <w:sz w:val="28"/>
          <w:szCs w:val="28"/>
        </w:rPr>
        <w:t xml:space="preserve">u quả hoạt động, giảm phát thải; </w:t>
      </w:r>
    </w:p>
    <w:p w:rsidR="00A637F8" w:rsidRDefault="00673CDD" w:rsidP="00673CDD">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Pr="00673CDD">
        <w:rPr>
          <w:rFonts w:ascii="Times New Roman" w:eastAsia="Times New Roman" w:hAnsi="Times New Roman" w:cs="Times New Roman"/>
          <w:sz w:val="28"/>
          <w:szCs w:val="28"/>
        </w:rPr>
        <w:t xml:space="preserve">40% người dân trưởng thành có </w:t>
      </w:r>
      <w:r>
        <w:rPr>
          <w:rFonts w:ascii="Times New Roman" w:eastAsia="Times New Roman" w:hAnsi="Times New Roman" w:cs="Times New Roman"/>
          <w:sz w:val="28"/>
          <w:szCs w:val="28"/>
        </w:rPr>
        <w:t xml:space="preserve">sử dụng dịch vụ công trực tuyến; </w:t>
      </w:r>
    </w:p>
    <w:p w:rsidR="00A637F8" w:rsidRDefault="00A637F8" w:rsidP="00673CDD">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73CDD" w:rsidRPr="00673CDD">
        <w:rPr>
          <w:rFonts w:ascii="Times New Roman" w:eastAsia="Times New Roman" w:hAnsi="Times New Roman" w:cs="Times New Roman"/>
          <w:sz w:val="28"/>
          <w:szCs w:val="28"/>
        </w:rPr>
        <w:t xml:space="preserve"> Hoàn thành triển khai 53 dịch vụ công thiết yếu, cụ thể: 25 dịch vụ công theo Đề án 06/CP (Quyết định số 06/QĐ-TTg ngày 06/01/2022) và 28 dịch vụ công thiết yếu theo Quyết định số 422/QĐ-TTg ngày 04</w:t>
      </w:r>
      <w:r w:rsidR="00673CDD">
        <w:rPr>
          <w:rFonts w:ascii="Times New Roman" w:eastAsia="Times New Roman" w:hAnsi="Times New Roman" w:cs="Times New Roman"/>
          <w:sz w:val="28"/>
          <w:szCs w:val="28"/>
        </w:rPr>
        <w:t xml:space="preserve">/4/2022 của Thủ tướng Chính phủ; </w:t>
      </w:r>
    </w:p>
    <w:p w:rsidR="00673CDD" w:rsidRPr="00673CDD" w:rsidRDefault="00673CDD" w:rsidP="00673CDD">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637F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043785">
        <w:rPr>
          <w:rFonts w:ascii="Times New Roman" w:eastAsia="Times New Roman" w:hAnsi="Times New Roman" w:cs="Times New Roman"/>
          <w:sz w:val="28"/>
          <w:szCs w:val="28"/>
        </w:rPr>
        <w:t xml:space="preserve">84% người sử dụng Internet; </w:t>
      </w:r>
      <w:r w:rsidRPr="00673CDD">
        <w:rPr>
          <w:rFonts w:ascii="Times New Roman" w:eastAsia="Times New Roman" w:hAnsi="Times New Roman" w:cs="Times New Roman"/>
          <w:sz w:val="28"/>
          <w:szCs w:val="28"/>
        </w:rPr>
        <w:t xml:space="preserve">100% các thôn, bản đang lõm sóng và đã có điện lưới quốc gia </w:t>
      </w:r>
      <w:r w:rsidR="009F376F">
        <w:rPr>
          <w:rFonts w:ascii="Times New Roman" w:eastAsia="Times New Roman" w:hAnsi="Times New Roman" w:cs="Times New Roman"/>
          <w:sz w:val="28"/>
          <w:szCs w:val="28"/>
        </w:rPr>
        <w:t>được</w:t>
      </w:r>
      <w:r w:rsidR="00043785">
        <w:rPr>
          <w:rFonts w:ascii="Times New Roman" w:eastAsia="Times New Roman" w:hAnsi="Times New Roman" w:cs="Times New Roman"/>
          <w:sz w:val="28"/>
          <w:szCs w:val="28"/>
        </w:rPr>
        <w:t xml:space="preserve"> phủ sóng băng rộng di động.</w:t>
      </w:r>
      <w:r w:rsidR="009F376F">
        <w:rPr>
          <w:rFonts w:ascii="Times New Roman" w:eastAsia="Times New Roman" w:hAnsi="Times New Roman" w:cs="Times New Roman"/>
          <w:sz w:val="28"/>
          <w:szCs w:val="28"/>
        </w:rPr>
        <w:t xml:space="preserve"> </w:t>
      </w:r>
    </w:p>
    <w:p w:rsidR="00F86026" w:rsidRDefault="00673CDD">
      <w:pPr>
        <w:spacing w:before="12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E10277">
        <w:rPr>
          <w:rFonts w:ascii="Times New Roman" w:eastAsia="Times New Roman" w:hAnsi="Times New Roman" w:cs="Times New Roman"/>
          <w:b/>
          <w:sz w:val="28"/>
          <w:szCs w:val="28"/>
        </w:rPr>
        <w:t>(1) Phát động phong trào thi đua hưởng ứng Ngày</w:t>
      </w:r>
      <w:r w:rsidR="00043785">
        <w:rPr>
          <w:rFonts w:ascii="Times New Roman" w:eastAsia="Times New Roman" w:hAnsi="Times New Roman" w:cs="Times New Roman"/>
          <w:b/>
          <w:sz w:val="28"/>
          <w:szCs w:val="28"/>
        </w:rPr>
        <w:t xml:space="preserve"> Chuyển đổi số quốc gia năm 2024</w:t>
      </w:r>
    </w:p>
    <w:p w:rsidR="00F86026" w:rsidRDefault="00E10277">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Trên cả nước, </w:t>
      </w:r>
      <w:r w:rsidR="002442D1">
        <w:rPr>
          <w:rFonts w:ascii="Times New Roman" w:eastAsia="Times New Roman" w:hAnsi="Times New Roman" w:cs="Times New Roman"/>
          <w:sz w:val="28"/>
          <w:szCs w:val="28"/>
        </w:rPr>
        <w:t>các</w:t>
      </w:r>
      <w:r>
        <w:rPr>
          <w:rFonts w:ascii="Times New Roman" w:eastAsia="Times New Roman" w:hAnsi="Times New Roman" w:cs="Times New Roman"/>
          <w:sz w:val="28"/>
          <w:szCs w:val="28"/>
        </w:rPr>
        <w:t xml:space="preserve"> bộ, ngành, địa phương đã phát động, tổ chức các cuộc thi, hội thi, phong trào thi đua, hoạt động cộng đồng tìm hiểu về chuyển đổi số cho các đối tượng để nâng cao nhận thức của người dân về chuyển đổi số</w:t>
      </w:r>
      <w:r w:rsidR="002442D1">
        <w:rPr>
          <w:rFonts w:ascii="Times New Roman" w:eastAsia="Times New Roman" w:hAnsi="Times New Roman" w:cs="Times New Roman"/>
          <w:sz w:val="28"/>
          <w:szCs w:val="28"/>
        </w:rPr>
        <w:t>; tổ chức các hoạt động hưởng ứng Ngày chuyển đổi số của ngành, lĩnh vực, địa phương.</w:t>
      </w:r>
    </w:p>
    <w:p w:rsidR="00F86026" w:rsidRDefault="00E10277">
      <w:pPr>
        <w:spacing w:before="12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043785">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Phát động và tổ chức chương trình “Tháng 10. Tháng tiêu dùng số” </w:t>
      </w:r>
    </w:p>
    <w:p w:rsidR="00F86026" w:rsidRDefault="00E10277">
      <w:pPr>
        <w:spacing w:before="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“Tháng 10. Tháng tiêu dùng số” là hoạt động thường niên bắt đầu từ năm 2022 nằm trong chuỗi hoạt động của Tháng hành động hưởng ứng Ngày Chuyển đổi số quốc gia 10.10 hằng năm. “Tháng 10. Tháng tiêu dùng số” là hoạt động hướng tới lợi ích của người dân. Người dân được thụ hưởng những kết quả thiết thực mà chuyển đổi số mang lại.</w:t>
      </w:r>
    </w:p>
    <w:p w:rsidR="00F86026" w:rsidRDefault="00E10277">
      <w:pP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hoạt động cụ thể:</w:t>
      </w:r>
    </w:p>
    <w:p w:rsidR="00F86026" w:rsidRDefault="00E10277">
      <w:pPr>
        <w:spacing w:before="12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Chính quyền nỗ lực cải thiện chất lượng cung cấp dịch vụ công trực tuyến. </w:t>
      </w:r>
    </w:p>
    <w:p w:rsidR="00F86026" w:rsidRDefault="00E10277">
      <w:pPr>
        <w:spacing w:before="12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Doanh nghiệp nỗ lực đưa hoạt động sản xuất, kinh doanh lên môi trường số; xây dựng nền tảng số phục vụ người dân; cung cấp sản phẩm, dịch vụ số phục vụ nhu cầu xã hội; có những chính sách ưu đãi thúc đẩy người dân sử dụng sản phẩm, dịch vụ số.</w:t>
      </w:r>
    </w:p>
    <w:p w:rsidR="00F86026" w:rsidRDefault="00E10277">
      <w:pPr>
        <w:spacing w:before="12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công nghệ số cộng đồng </w:t>
      </w:r>
      <w:r w:rsidR="00677F8E" w:rsidRPr="00677F8E">
        <w:rPr>
          <w:rFonts w:ascii="Times New Roman" w:eastAsia="Times New Roman" w:hAnsi="Times New Roman" w:cs="Times New Roman"/>
          <w:sz w:val="28"/>
          <w:szCs w:val="28"/>
        </w:rPr>
        <w:t xml:space="preserve">tổ chức chiến dịch ra quân </w:t>
      </w:r>
      <w:r w:rsidR="0068390C">
        <w:rPr>
          <w:rFonts w:ascii="Times New Roman" w:eastAsia="Times New Roman" w:hAnsi="Times New Roman" w:cs="Times New Roman"/>
          <w:sz w:val="28"/>
          <w:szCs w:val="28"/>
        </w:rPr>
        <w:t xml:space="preserve">cao điểm trong 10 ngày (01/10-10/10/2024) </w:t>
      </w:r>
      <w:r w:rsidR="00677F8E" w:rsidRPr="00677F8E">
        <w:rPr>
          <w:rFonts w:ascii="Times New Roman" w:eastAsia="Times New Roman" w:hAnsi="Times New Roman" w:cs="Times New Roman"/>
          <w:sz w:val="28"/>
          <w:szCs w:val="28"/>
        </w:rPr>
        <w:t>đi từng ngõ, gõ từng nhà, hướng dẫn từng người dân sử dụng dịch vụ, ứng dụng để phát triển kinh tế số</w:t>
      </w:r>
      <w:r>
        <w:rPr>
          <w:rFonts w:ascii="Times New Roman" w:eastAsia="Times New Roman" w:hAnsi="Times New Roman" w:cs="Times New Roman"/>
          <w:sz w:val="28"/>
          <w:szCs w:val="28"/>
        </w:rPr>
        <w:t xml:space="preserve">. </w:t>
      </w:r>
    </w:p>
    <w:p w:rsidR="00F86026" w:rsidRDefault="00E10277">
      <w:pPr>
        <w:spacing w:before="120"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Người dân thụ hưởng những chính sách ưu đãi khi sử dụng sản phẩm, </w:t>
      </w:r>
      <w:r>
        <w:rPr>
          <w:rFonts w:ascii="Times New Roman" w:eastAsia="Times New Roman" w:hAnsi="Times New Roman" w:cs="Times New Roman"/>
          <w:sz w:val="28"/>
          <w:szCs w:val="28"/>
        </w:rPr>
        <w:br/>
        <w:t>dịch vụ số.</w:t>
      </w:r>
    </w:p>
    <w:p w:rsidR="00F86026" w:rsidRDefault="00E10277" w:rsidP="00043785">
      <w:pPr>
        <w:spacing w:before="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“Tháng 10. Tháng tiêu dùng số” </w:t>
      </w:r>
      <w:r w:rsidR="00043785">
        <w:rPr>
          <w:rFonts w:ascii="Times New Roman" w:eastAsia="Times New Roman" w:hAnsi="Times New Roman" w:cs="Times New Roman"/>
          <w:sz w:val="28"/>
          <w:szCs w:val="28"/>
        </w:rPr>
        <w:t>hàng năm</w:t>
      </w:r>
      <w:r>
        <w:rPr>
          <w:rFonts w:ascii="Times New Roman" w:eastAsia="Times New Roman" w:hAnsi="Times New Roman" w:cs="Times New Roman"/>
          <w:sz w:val="28"/>
          <w:szCs w:val="28"/>
        </w:rPr>
        <w:t xml:space="preserve"> được diễn ra từ ngày 01/10 - 31/10, cao điểm trong 10 ngày từ ngày 01/10 đến hết ngày 10/10. Trong “Tháng 10. Tháng tiêu dùng số”, doanh nghiệp triển khai các chính sách ưu đãi tiêu dùng sản phẩm, dịch vụ số và đăng tải, thông báo công khai trên các Trang/Cổng thông tin điện tử, các ứng dụng (apps) của doanh nghiệp để người dân biết, sử dụng.</w:t>
      </w:r>
    </w:p>
    <w:p w:rsidR="00871A7D" w:rsidRPr="00871A7D" w:rsidRDefault="00871A7D" w:rsidP="00043785">
      <w:pPr>
        <w:spacing w:before="120" w:line="360" w:lineRule="auto"/>
        <w:ind w:firstLine="720"/>
        <w:jc w:val="both"/>
        <w:rPr>
          <w:rFonts w:ascii="Times New Roman" w:eastAsia="Times New Roman" w:hAnsi="Times New Roman" w:cs="Times New Roman"/>
          <w:color w:val="000000"/>
          <w:sz w:val="28"/>
          <w:szCs w:val="28"/>
        </w:rPr>
      </w:pPr>
      <w:r w:rsidRPr="00871A7D">
        <w:rPr>
          <w:rFonts w:ascii="Times New Roman" w:eastAsia="Times New Roman" w:hAnsi="Times New Roman" w:cs="Times New Roman"/>
          <w:color w:val="000000"/>
          <w:sz w:val="28"/>
          <w:szCs w:val="28"/>
        </w:rPr>
        <w:t xml:space="preserve">Căn cứ </w:t>
      </w:r>
      <w:r w:rsidR="00C11D2F">
        <w:rPr>
          <w:rFonts w:ascii="Times New Roman" w:eastAsia="Times New Roman" w:hAnsi="Times New Roman" w:cs="Times New Roman"/>
          <w:color w:val="000000"/>
          <w:sz w:val="28"/>
          <w:szCs w:val="28"/>
        </w:rPr>
        <w:t>định hướng chuyển</w:t>
      </w:r>
      <w:r w:rsidRPr="00871A7D">
        <w:rPr>
          <w:rFonts w:ascii="Times New Roman" w:eastAsia="Times New Roman" w:hAnsi="Times New Roman" w:cs="Times New Roman"/>
          <w:color w:val="000000"/>
          <w:sz w:val="28"/>
          <w:szCs w:val="28"/>
        </w:rPr>
        <w:t xml:space="preserve"> đổi số quốc gia năm 2024 là </w:t>
      </w:r>
      <w:r w:rsidRPr="00871A7D">
        <w:rPr>
          <w:rFonts w:ascii="Times New Roman" w:eastAsia="Times New Roman" w:hAnsi="Times New Roman" w:cs="Times New Roman"/>
          <w:b/>
          <w:color w:val="000000"/>
          <w:sz w:val="28"/>
          <w:szCs w:val="28"/>
        </w:rPr>
        <w:t xml:space="preserve">“Phát triển kinh tế số với 04 trụ cột: Công nghiệp công nghệ thông tin, số hóa các ngành kinh tế, quản trị số, dữ liệu số - Động lực quan trọng cho phát triển kinh tế - xã hội nhanh và bền vững”,  </w:t>
      </w:r>
      <w:r w:rsidRPr="00871A7D">
        <w:rPr>
          <w:rFonts w:ascii="Times New Roman" w:eastAsia="Times New Roman" w:hAnsi="Times New Roman" w:cs="Times New Roman"/>
          <w:color w:val="000000"/>
          <w:sz w:val="28"/>
          <w:szCs w:val="28"/>
        </w:rPr>
        <w:t>các hoạt động trong “Tháng 10. Tháng tiêu dùng số năm 2024” sẽ tập trung vào các lĩnh vực trụ cột của kinh tế số năm 2024 để tạo ra giá trị phục vụ nhu cầu xã hội, để người dân được thụ hưởng những chính sách ưu đãi khi sử dụng sản phẩm, dịch vụ số.</w:t>
      </w:r>
    </w:p>
    <w:p w:rsidR="00F86026" w:rsidRDefault="00E10277">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Phổ cập bộ nhận diện Ngày Chuyển đổi số quốc gia</w:t>
      </w:r>
      <w:r w:rsidR="00043785">
        <w:rPr>
          <w:rFonts w:ascii="Times New Roman" w:eastAsia="Times New Roman" w:hAnsi="Times New Roman" w:cs="Times New Roman"/>
          <w:b/>
          <w:color w:val="000000"/>
          <w:sz w:val="28"/>
          <w:szCs w:val="28"/>
        </w:rPr>
        <w:t xml:space="preserve"> năm 2024</w:t>
      </w:r>
    </w:p>
    <w:p w:rsidR="00F86026" w:rsidRDefault="00E10277">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Bộ Thông tin và Truyền thông đã xây dựng bộ nhận diện Ngày Chuyển đổi số quốc gia năm 202</w:t>
      </w:r>
      <w:r w:rsidR="0004378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(sau đây gọi tắt là bộ nhận diện) và đăng tải trên Cổng Chuyển đổi số quốc gia tại địa chỉ https://dx.gov.vn (hoặc quét mã QR kèm theo).</w:t>
      </w:r>
    </w:p>
    <w:p w:rsidR="00F86026" w:rsidRDefault="00392C30" w:rsidP="00392C30">
      <w:pPr>
        <w:pBdr>
          <w:top w:val="nil"/>
          <w:left w:val="nil"/>
          <w:bottom w:val="nil"/>
          <w:right w:val="nil"/>
          <w:between w:val="nil"/>
        </w:pBdr>
        <w:spacing w:before="120" w:after="120" w:line="360" w:lineRule="auto"/>
        <w:ind w:firstLine="2970"/>
        <w:jc w:val="both"/>
        <w:rPr>
          <w:rFonts w:ascii="Times New Roman" w:eastAsia="Times New Roman" w:hAnsi="Times New Roman" w:cs="Times New Roman"/>
          <w:color w:val="0563C1"/>
          <w:sz w:val="28"/>
          <w:szCs w:val="28"/>
        </w:rPr>
      </w:pPr>
      <w:r>
        <w:rPr>
          <w:rFonts w:ascii="Times New Roman" w:eastAsia="Times New Roman" w:hAnsi="Times New Roman" w:cs="Times New Roman"/>
          <w:noProof/>
          <w:color w:val="0563C1"/>
          <w:sz w:val="28"/>
          <w:szCs w:val="28"/>
          <w:lang w:val="en-US"/>
        </w:rPr>
        <w:drawing>
          <wp:inline distT="0" distB="0" distL="0" distR="0">
            <wp:extent cx="180022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Bonhandien2024.jpg"/>
                    <pic:cNvPicPr/>
                  </pic:nvPicPr>
                  <pic:blipFill>
                    <a:blip r:embed="rId8">
                      <a:extLst>
                        <a:ext uri="{28A0092B-C50C-407E-A947-70E740481C1C}">
                          <a14:useLocalDpi xmlns:a14="http://schemas.microsoft.com/office/drawing/2010/main" val="0"/>
                        </a:ext>
                      </a:extLst>
                    </a:blip>
                    <a:stretch>
                      <a:fillRect/>
                    </a:stretch>
                  </pic:blipFill>
                  <pic:spPr>
                    <a:xfrm>
                      <a:off x="0" y="0"/>
                      <a:ext cx="1800483" cy="1905273"/>
                    </a:xfrm>
                    <a:prstGeom prst="rect">
                      <a:avLst/>
                    </a:prstGeom>
                  </pic:spPr>
                </pic:pic>
              </a:graphicData>
            </a:graphic>
          </wp:inline>
        </w:drawing>
      </w:r>
    </w:p>
    <w:p w:rsidR="00F86026" w:rsidRDefault="00E10277">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Ngày Chuyển đổi số quốc gia năm 202</w:t>
      </w:r>
      <w:r w:rsidR="00871A7D">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có sức lan tỏa mạnh mẽ tới toàn xã hội, Bộ Thông tin và Truyền thông đã phối hợp với các cơ quan, tổ chức, doanh nghiệp triển khai các hoạt động phổ cập bộ nhận diện.</w:t>
      </w:r>
    </w:p>
    <w:p w:rsidR="00F86026" w:rsidRDefault="00E10277">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09111D">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Tổ chức chương trình Ngày Chuyển đổi số quốc gia 10.10 năm 202</w:t>
      </w:r>
      <w:r w:rsidR="00871A7D">
        <w:rPr>
          <w:rFonts w:ascii="Times New Roman" w:eastAsia="Times New Roman" w:hAnsi="Times New Roman" w:cs="Times New Roman"/>
          <w:b/>
          <w:color w:val="000000"/>
          <w:sz w:val="28"/>
          <w:szCs w:val="28"/>
        </w:rPr>
        <w:t>4</w:t>
      </w:r>
    </w:p>
    <w:p w:rsidR="00F86026" w:rsidRDefault="005E2D3E">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w:t>
      </w:r>
      <w:r w:rsidRPr="005E2D3E">
        <w:rPr>
          <w:rFonts w:ascii="Times New Roman" w:eastAsia="Times New Roman" w:hAnsi="Times New Roman" w:cs="Times New Roman"/>
          <w:color w:val="000000"/>
          <w:sz w:val="28"/>
          <w:szCs w:val="28"/>
        </w:rPr>
        <w:t>ăm 2024 Chương trình chào mừng Ngày Chuyển đổi số</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quốc gia dự</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kiến là</w:t>
      </w:r>
      <w:r>
        <w:rPr>
          <w:rFonts w:ascii="Times New Roman" w:eastAsia="Times New Roman" w:hAnsi="Times New Roman" w:cs="Times New Roman"/>
          <w:color w:val="000000"/>
          <w:sz w:val="28"/>
          <w:szCs w:val="28"/>
        </w:rPr>
        <w:t xml:space="preserve"> m</w:t>
      </w:r>
      <w:r w:rsidRPr="005E2D3E">
        <w:rPr>
          <w:rFonts w:ascii="Times New Roman" w:eastAsia="Times New Roman" w:hAnsi="Times New Roman" w:cs="Times New Roman"/>
          <w:color w:val="000000"/>
          <w:sz w:val="28"/>
          <w:szCs w:val="28"/>
        </w:rPr>
        <w:t>ột buổi chia sẻ, đối thoại giữa Lãnh đạo Chính phủ</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với các</w:t>
      </w:r>
      <w:r>
        <w:rPr>
          <w:rFonts w:ascii="Times New Roman" w:eastAsia="Times New Roman" w:hAnsi="Times New Roman" w:cs="Times New Roman"/>
          <w:color w:val="000000"/>
          <w:sz w:val="28"/>
          <w:szCs w:val="28"/>
        </w:rPr>
        <w:t xml:space="preserve"> t</w:t>
      </w:r>
      <w:r w:rsidRPr="005E2D3E">
        <w:rPr>
          <w:rFonts w:ascii="Times New Roman" w:eastAsia="Times New Roman" w:hAnsi="Times New Roman" w:cs="Times New Roman"/>
          <w:color w:val="000000"/>
          <w:sz w:val="28"/>
          <w:szCs w:val="28"/>
        </w:rPr>
        <w:t>ổ</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 xml:space="preserve">chức, </w:t>
      </w:r>
      <w:r>
        <w:rPr>
          <w:rFonts w:ascii="Times New Roman" w:eastAsia="Times New Roman" w:hAnsi="Times New Roman" w:cs="Times New Roman"/>
          <w:color w:val="000000"/>
          <w:sz w:val="28"/>
          <w:szCs w:val="28"/>
        </w:rPr>
        <w:t>d</w:t>
      </w:r>
      <w:r w:rsidRPr="005E2D3E">
        <w:rPr>
          <w:rFonts w:ascii="Times New Roman" w:eastAsia="Times New Roman" w:hAnsi="Times New Roman" w:cs="Times New Roman"/>
          <w:color w:val="000000"/>
          <w:sz w:val="28"/>
          <w:szCs w:val="28"/>
        </w:rPr>
        <w:t>oanh nghiệp</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tiêu</w:t>
      </w:r>
      <w:r>
        <w:rPr>
          <w:rFonts w:ascii="Times New Roman" w:eastAsia="Times New Roman" w:hAnsi="Times New Roman" w:cs="Times New Roman"/>
          <w:color w:val="000000"/>
          <w:sz w:val="28"/>
          <w:szCs w:val="28"/>
        </w:rPr>
        <w:t xml:space="preserve"> biểu </w:t>
      </w:r>
      <w:r w:rsidRPr="005E2D3E">
        <w:rPr>
          <w:rFonts w:ascii="Times New Roman" w:eastAsia="Times New Roman" w:hAnsi="Times New Roman" w:cs="Times New Roman"/>
          <w:color w:val="000000"/>
          <w:sz w:val="28"/>
          <w:szCs w:val="28"/>
        </w:rPr>
        <w:t>và</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thành viên Tổ</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công nghệ</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số</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cộng đồng xuất</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sắc</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trên toàn quốc</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đã</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có đóng góp vào sự</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phát triển chung</w:t>
      </w:r>
      <w:r>
        <w:rPr>
          <w:rFonts w:ascii="Times New Roman" w:eastAsia="Times New Roman" w:hAnsi="Times New Roman" w:cs="Times New Roman"/>
          <w:color w:val="000000"/>
          <w:sz w:val="28"/>
          <w:szCs w:val="28"/>
        </w:rPr>
        <w:t xml:space="preserve"> của </w:t>
      </w:r>
      <w:r w:rsidRPr="005E2D3E">
        <w:rPr>
          <w:rFonts w:ascii="Times New Roman" w:eastAsia="Times New Roman" w:hAnsi="Times New Roman" w:cs="Times New Roman"/>
          <w:color w:val="000000"/>
          <w:sz w:val="28"/>
          <w:szCs w:val="28"/>
        </w:rPr>
        <w:t>kinh tế</w:t>
      </w:r>
      <w:r>
        <w:rPr>
          <w:rFonts w:ascii="Times New Roman" w:eastAsia="Times New Roman" w:hAnsi="Times New Roman" w:cs="Times New Roman"/>
          <w:color w:val="000000"/>
          <w:sz w:val="28"/>
          <w:szCs w:val="28"/>
        </w:rPr>
        <w:t xml:space="preserve"> s</w:t>
      </w:r>
      <w:r w:rsidRPr="005E2D3E">
        <w:rPr>
          <w:rFonts w:ascii="Times New Roman" w:eastAsia="Times New Roman" w:hAnsi="Times New Roman" w:cs="Times New Roman"/>
          <w:color w:val="000000"/>
          <w:sz w:val="28"/>
          <w:szCs w:val="28"/>
        </w:rPr>
        <w:t>ố</w:t>
      </w:r>
      <w:r>
        <w:rPr>
          <w:rFonts w:ascii="Times New Roman" w:eastAsia="Times New Roman" w:hAnsi="Times New Roman" w:cs="Times New Roman"/>
          <w:color w:val="000000"/>
          <w:sz w:val="28"/>
          <w:szCs w:val="28"/>
        </w:rPr>
        <w:t xml:space="preserve"> </w:t>
      </w:r>
      <w:r w:rsidRPr="005E2D3E">
        <w:rPr>
          <w:rFonts w:ascii="Times New Roman" w:eastAsia="Times New Roman" w:hAnsi="Times New Roman" w:cs="Times New Roman"/>
          <w:color w:val="000000"/>
          <w:sz w:val="28"/>
          <w:szCs w:val="28"/>
        </w:rPr>
        <w:t>quốc gia</w:t>
      </w:r>
      <w:r w:rsidR="00681E31">
        <w:rPr>
          <w:rFonts w:ascii="Times New Roman" w:eastAsia="Times New Roman" w:hAnsi="Times New Roman" w:cs="Times New Roman"/>
          <w:color w:val="000000"/>
          <w:sz w:val="28"/>
          <w:szCs w:val="28"/>
        </w:rPr>
        <w:t>.</w:t>
      </w:r>
    </w:p>
    <w:p w:rsidR="00F86026" w:rsidRDefault="00E10277">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2442D1">
        <w:rPr>
          <w:rFonts w:ascii="Times New Roman" w:eastAsia="Times New Roman" w:hAnsi="Times New Roman" w:cs="Times New Roman"/>
          <w:b/>
          <w:color w:val="000000"/>
          <w:sz w:val="28"/>
          <w:szCs w:val="28"/>
        </w:rPr>
        <w:t>5</w:t>
      </w:r>
      <w:r>
        <w:rPr>
          <w:rFonts w:ascii="Times New Roman" w:eastAsia="Times New Roman" w:hAnsi="Times New Roman" w:cs="Times New Roman"/>
          <w:b/>
          <w:color w:val="000000"/>
          <w:sz w:val="28"/>
          <w:szCs w:val="28"/>
        </w:rPr>
        <w:t>) Tìm kiếm và tôn vinh các tổ chức, cá nhân tiêu biểu trong triển khai chuyển đổi số quốc gia</w:t>
      </w:r>
    </w:p>
    <w:p w:rsidR="002442D1" w:rsidRDefault="002442D1">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hoạt động tiêu biểu như:</w:t>
      </w:r>
    </w:p>
    <w:p w:rsidR="0009111D" w:rsidRPr="00C11D2F" w:rsidRDefault="002442D1">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pacing w:val="-8"/>
          <w:sz w:val="28"/>
          <w:szCs w:val="28"/>
        </w:rPr>
      </w:pPr>
      <w:r w:rsidRPr="00C11D2F">
        <w:rPr>
          <w:rFonts w:ascii="Times New Roman" w:eastAsia="Times New Roman" w:hAnsi="Times New Roman" w:cs="Times New Roman"/>
          <w:color w:val="000000"/>
          <w:spacing w:val="-8"/>
          <w:sz w:val="28"/>
          <w:szCs w:val="28"/>
        </w:rPr>
        <w:t xml:space="preserve">- </w:t>
      </w:r>
      <w:r w:rsidR="00681E31" w:rsidRPr="00C11D2F">
        <w:rPr>
          <w:rFonts w:ascii="Times New Roman" w:eastAsia="Times New Roman" w:hAnsi="Times New Roman" w:cs="Times New Roman"/>
          <w:color w:val="000000"/>
          <w:spacing w:val="-8"/>
          <w:sz w:val="28"/>
          <w:szCs w:val="28"/>
        </w:rPr>
        <w:t xml:space="preserve">Các bộ, ngành, địa phương tìm kiếm, đề xuất tôn </w:t>
      </w:r>
      <w:r w:rsidR="00A637F8">
        <w:rPr>
          <w:rFonts w:ascii="Times New Roman" w:eastAsia="Times New Roman" w:hAnsi="Times New Roman" w:cs="Times New Roman"/>
          <w:color w:val="000000"/>
          <w:spacing w:val="-8"/>
          <w:sz w:val="28"/>
          <w:szCs w:val="28"/>
        </w:rPr>
        <w:t>vinh các dịch vụ công tiêu biểu.</w:t>
      </w:r>
    </w:p>
    <w:p w:rsidR="00681E31" w:rsidRPr="00681E31" w:rsidRDefault="002442D1" w:rsidP="00681E31">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81E31" w:rsidRPr="00681E31">
        <w:rPr>
          <w:rFonts w:ascii="Times New Roman" w:eastAsia="Times New Roman" w:hAnsi="Times New Roman" w:cs="Times New Roman"/>
          <w:color w:val="000000"/>
          <w:sz w:val="28"/>
          <w:szCs w:val="28"/>
        </w:rPr>
        <w:t>Các hội, hiệp hội công nghệ thông tin phát động các tổ chức, cá nhân sáng tạo, phát triển các ứng dụng số để phát triển kinh tế số</w:t>
      </w:r>
      <w:r w:rsidR="000B639F">
        <w:rPr>
          <w:rFonts w:ascii="Times New Roman" w:eastAsia="Times New Roman" w:hAnsi="Times New Roman" w:cs="Times New Roman"/>
          <w:color w:val="000000"/>
          <w:sz w:val="28"/>
          <w:szCs w:val="28"/>
        </w:rPr>
        <w:t xml:space="preserve"> </w:t>
      </w:r>
      <w:r w:rsidR="00681E31" w:rsidRPr="00681E31">
        <w:rPr>
          <w:rFonts w:ascii="Times New Roman" w:eastAsia="Times New Roman" w:hAnsi="Times New Roman" w:cs="Times New Roman"/>
          <w:color w:val="000000"/>
          <w:sz w:val="28"/>
          <w:szCs w:val="28"/>
        </w:rPr>
        <w:t>năm 2024; tổ chức tôn vinh các ứng dụng số để phát triển kinh tế số xuất sắc; Đánh giá tác động của công nghệ số, nền tảng số đến xã hội.</w:t>
      </w:r>
    </w:p>
    <w:p w:rsidR="00681E31" w:rsidRPr="002442D1" w:rsidRDefault="002442D1">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2442D1">
        <w:rPr>
          <w:rFonts w:ascii="Times New Roman" w:eastAsia="Times New Roman" w:hAnsi="Times New Roman" w:cs="Times New Roman"/>
          <w:color w:val="000000"/>
          <w:sz w:val="28"/>
          <w:szCs w:val="28"/>
        </w:rPr>
        <w:t>Tổ chức giải thưởng “Sản phẩm công nghệ số Make in Viet Nam” hoặc tổ chức Diễn đàn quốc gia Phát triển doanh nghiệp công nghệ số Việt Nam, hội thảo thúc đẩy sản phẩm công nghệ 5G</w:t>
      </w:r>
      <w:r>
        <w:rPr>
          <w:rFonts w:ascii="Times New Roman" w:eastAsia="Times New Roman" w:hAnsi="Times New Roman" w:cs="Times New Roman"/>
          <w:color w:val="000000"/>
          <w:sz w:val="28"/>
          <w:szCs w:val="28"/>
        </w:rPr>
        <w:t>.</w:t>
      </w:r>
    </w:p>
    <w:p w:rsidR="00F86026" w:rsidRPr="002442D1" w:rsidRDefault="00E10277" w:rsidP="002442D1">
      <w:pPr>
        <w:pBdr>
          <w:top w:val="nil"/>
          <w:left w:val="nil"/>
          <w:bottom w:val="nil"/>
          <w:right w:val="nil"/>
          <w:between w:val="nil"/>
        </w:pBdr>
        <w:spacing w:before="120" w:after="12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hoạt động hưởng ứng Ngày Chuyển đổi số quốc gia năm 202</w:t>
      </w:r>
      <w:r w:rsidR="00871A7D">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mang một tinh thần chung là đổi mới sáng tạo, tiết kiệm, </w:t>
      </w:r>
      <w:r w:rsidR="00677F8E">
        <w:rPr>
          <w:rFonts w:ascii="Times New Roman" w:eastAsia="Times New Roman" w:hAnsi="Times New Roman" w:cs="Times New Roman"/>
          <w:color w:val="000000"/>
          <w:sz w:val="28"/>
          <w:szCs w:val="28"/>
        </w:rPr>
        <w:t>có kết quả thiết thực</w:t>
      </w:r>
      <w:r>
        <w:rPr>
          <w:rFonts w:ascii="Times New Roman" w:eastAsia="Times New Roman" w:hAnsi="Times New Roman" w:cs="Times New Roman"/>
          <w:color w:val="000000"/>
          <w:sz w:val="28"/>
          <w:szCs w:val="28"/>
        </w:rPr>
        <w:t>./.</w:t>
      </w:r>
    </w:p>
    <w:p w:rsidR="00F86026" w:rsidRDefault="00E10277">
      <w:pPr>
        <w:spacing w:before="120" w:line="360" w:lineRule="auto"/>
        <w:ind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THÔNG TIN VÀ TRUYỀN THÔNG</w:t>
      </w:r>
    </w:p>
    <w:sectPr w:rsidR="00F86026">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3A8" w:rsidRDefault="00BB23A8" w:rsidP="000E1E90">
      <w:r>
        <w:separator/>
      </w:r>
    </w:p>
  </w:endnote>
  <w:endnote w:type="continuationSeparator" w:id="0">
    <w:p w:rsidR="00BB23A8" w:rsidRDefault="00BB23A8" w:rsidP="000E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6" w:rsidRDefault="009E2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6" w:rsidRDefault="009E25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6" w:rsidRDefault="009E2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3A8" w:rsidRDefault="00BB23A8" w:rsidP="000E1E90">
      <w:r>
        <w:separator/>
      </w:r>
    </w:p>
  </w:footnote>
  <w:footnote w:type="continuationSeparator" w:id="0">
    <w:p w:rsidR="00BB23A8" w:rsidRDefault="00BB23A8" w:rsidP="000E1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6" w:rsidRDefault="009E25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6" w:rsidRDefault="009E25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6" w:rsidRDefault="009E25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026"/>
    <w:rsid w:val="00043785"/>
    <w:rsid w:val="00075918"/>
    <w:rsid w:val="0009111D"/>
    <w:rsid w:val="000B639F"/>
    <w:rsid w:val="000E1E90"/>
    <w:rsid w:val="00133396"/>
    <w:rsid w:val="002442D1"/>
    <w:rsid w:val="00392C30"/>
    <w:rsid w:val="003A7652"/>
    <w:rsid w:val="003E67D6"/>
    <w:rsid w:val="004B6F78"/>
    <w:rsid w:val="005E2D3E"/>
    <w:rsid w:val="00673CDD"/>
    <w:rsid w:val="00677F8E"/>
    <w:rsid w:val="00681E31"/>
    <w:rsid w:val="0068390C"/>
    <w:rsid w:val="00763FB3"/>
    <w:rsid w:val="007B1E28"/>
    <w:rsid w:val="007D4D71"/>
    <w:rsid w:val="00871A7D"/>
    <w:rsid w:val="009E2566"/>
    <w:rsid w:val="009F376F"/>
    <w:rsid w:val="00A637F8"/>
    <w:rsid w:val="00B655AA"/>
    <w:rsid w:val="00BB06DE"/>
    <w:rsid w:val="00BB23A8"/>
    <w:rsid w:val="00C11D2F"/>
    <w:rsid w:val="00E10277"/>
    <w:rsid w:val="00E35C50"/>
    <w:rsid w:val="00F43A7D"/>
    <w:rsid w:val="00F86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3F2165-E218-431A-BBF4-38CC4FDA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Char1">
    <w:name w:val="Char1"/>
    <w:basedOn w:val="Normal"/>
    <w:autoRedefine/>
    <w:rsid w:val="00D65208"/>
    <w:pPr>
      <w:spacing w:after="160" w:line="240" w:lineRule="exact"/>
    </w:pPr>
    <w:rPr>
      <w:rFonts w:ascii="Verdana" w:eastAsia="Times New Roman" w:hAnsi="Verdana" w:cs="Verdana"/>
      <w:sz w:val="20"/>
      <w:szCs w:val="20"/>
      <w:lang w:val="en-US"/>
    </w:rPr>
  </w:style>
  <w:style w:type="paragraph" w:styleId="NormalWeb">
    <w:name w:val="Normal (Web)"/>
    <w:basedOn w:val="Normal"/>
    <w:uiPriority w:val="99"/>
    <w:unhideWhenUsed/>
    <w:rsid w:val="0025796A"/>
    <w:pPr>
      <w:spacing w:before="100" w:beforeAutospacing="1" w:after="100" w:afterAutospacing="1"/>
    </w:pPr>
    <w:rPr>
      <w:rFonts w:ascii="Times New Roman" w:eastAsia="Times New Roman" w:hAnsi="Times New Roman" w:cs="Times New Roman"/>
      <w:lang w:eastAsia="en-GB"/>
    </w:rPr>
  </w:style>
  <w:style w:type="character" w:styleId="Hyperlink">
    <w:name w:val="Hyperlink"/>
    <w:rsid w:val="00581411"/>
    <w:rPr>
      <w:color w:val="0000FF"/>
      <w:u w:val="single"/>
    </w:rPr>
  </w:style>
  <w:style w:type="character" w:customStyle="1" w:styleId="fontstyle01">
    <w:name w:val="fontstyle01"/>
    <w:rsid w:val="00581411"/>
    <w:rPr>
      <w:rFonts w:ascii="Times New Roman" w:hAnsi="Times New Roman" w:cs="Times New Roman" w:hint="default"/>
      <w:b w:val="0"/>
      <w:bCs w:val="0"/>
      <w:i w:val="0"/>
      <w:iCs w:val="0"/>
      <w:color w:val="000000"/>
      <w:sz w:val="28"/>
      <w:szCs w:val="28"/>
    </w:rPr>
  </w:style>
  <w:style w:type="character" w:customStyle="1" w:styleId="UnresolvedMention1">
    <w:name w:val="Unresolved Mention1"/>
    <w:basedOn w:val="DefaultParagraphFont"/>
    <w:uiPriority w:val="99"/>
    <w:semiHidden/>
    <w:unhideWhenUsed/>
    <w:rsid w:val="004855EC"/>
    <w:rPr>
      <w:color w:val="605E5C"/>
      <w:shd w:val="clear" w:color="auto" w:fill="E1DFDD"/>
    </w:rPr>
  </w:style>
  <w:style w:type="paragraph" w:styleId="ListParagraph">
    <w:name w:val="List Paragraph"/>
    <w:basedOn w:val="Normal"/>
    <w:uiPriority w:val="34"/>
    <w:qFormat/>
    <w:rsid w:val="00AA7C0B"/>
    <w:pPr>
      <w:ind w:left="720"/>
      <w:contextualSpacing/>
    </w:pPr>
  </w:style>
  <w:style w:type="paragraph" w:styleId="Revision">
    <w:name w:val="Revision"/>
    <w:hidden/>
    <w:uiPriority w:val="99"/>
    <w:semiHidden/>
    <w:rsid w:val="0063259F"/>
  </w:style>
  <w:style w:type="character" w:styleId="Emphasis">
    <w:name w:val="Emphasis"/>
    <w:basedOn w:val="DefaultParagraphFont"/>
    <w:uiPriority w:val="20"/>
    <w:qFormat/>
    <w:rsid w:val="009E7431"/>
    <w:rPr>
      <w:i/>
      <w:iCs/>
    </w:rPr>
  </w:style>
  <w:style w:type="character" w:styleId="Strong">
    <w:name w:val="Strong"/>
    <w:uiPriority w:val="22"/>
    <w:qFormat/>
    <w:rsid w:val="006C7E00"/>
    <w:rPr>
      <w:b/>
      <w:bCs/>
    </w:rPr>
  </w:style>
  <w:style w:type="paragraph" w:customStyle="1" w:styleId="Char10">
    <w:name w:val="Char1"/>
    <w:basedOn w:val="Normal"/>
    <w:autoRedefine/>
    <w:rsid w:val="00AC663D"/>
    <w:pPr>
      <w:spacing w:after="160" w:line="240" w:lineRule="exact"/>
    </w:pPr>
    <w:rPr>
      <w:rFonts w:ascii="Verdana" w:eastAsia="Times New Roman" w:hAnsi="Verdana" w:cs="Verdana"/>
      <w:sz w:val="20"/>
      <w:szCs w:val="20"/>
      <w:lang w:val="en-US"/>
    </w:rPr>
  </w:style>
  <w:style w:type="paragraph" w:styleId="Header">
    <w:name w:val="header"/>
    <w:basedOn w:val="Normal"/>
    <w:link w:val="HeaderChar"/>
    <w:uiPriority w:val="99"/>
    <w:unhideWhenUsed/>
    <w:rsid w:val="00621DB4"/>
    <w:pPr>
      <w:tabs>
        <w:tab w:val="center" w:pos="4680"/>
        <w:tab w:val="right" w:pos="9360"/>
      </w:tabs>
    </w:pPr>
  </w:style>
  <w:style w:type="character" w:customStyle="1" w:styleId="HeaderChar">
    <w:name w:val="Header Char"/>
    <w:basedOn w:val="DefaultParagraphFont"/>
    <w:link w:val="Header"/>
    <w:uiPriority w:val="99"/>
    <w:rsid w:val="00621DB4"/>
  </w:style>
  <w:style w:type="paragraph" w:styleId="Footer">
    <w:name w:val="footer"/>
    <w:basedOn w:val="Normal"/>
    <w:link w:val="FooterChar"/>
    <w:uiPriority w:val="99"/>
    <w:unhideWhenUsed/>
    <w:rsid w:val="00621DB4"/>
    <w:pPr>
      <w:tabs>
        <w:tab w:val="center" w:pos="4680"/>
        <w:tab w:val="right" w:pos="9360"/>
      </w:tabs>
    </w:pPr>
  </w:style>
  <w:style w:type="character" w:customStyle="1" w:styleId="FooterChar">
    <w:name w:val="Footer Char"/>
    <w:basedOn w:val="DefaultParagraphFont"/>
    <w:link w:val="Footer"/>
    <w:uiPriority w:val="99"/>
    <w:rsid w:val="00621DB4"/>
  </w:style>
  <w:style w:type="character" w:customStyle="1" w:styleId="UnresolvedMention">
    <w:name w:val="Unresolved Mention"/>
    <w:basedOn w:val="DefaultParagraphFont"/>
    <w:uiPriority w:val="99"/>
    <w:semiHidden/>
    <w:unhideWhenUsed/>
    <w:rsid w:val="00DC5BF3"/>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5sgGJoczbxPUq7IMypz0BY/cwg==">CgMxLjA4AHIhMXlOZTNjWXdpVTNNX2NUMkpwUW42SUduNmZWNTdGTUYt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 Nguyen</dc:creator>
  <cp:lastModifiedBy>Microsoft account</cp:lastModifiedBy>
  <cp:revision>10</cp:revision>
  <dcterms:created xsi:type="dcterms:W3CDTF">2024-09-18T10:25:00Z</dcterms:created>
  <dcterms:modified xsi:type="dcterms:W3CDTF">2024-09-18T12:44:00Z</dcterms:modified>
</cp:coreProperties>
</file>